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footer1.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tblGrid>
      <w:tr w:rsidR="00FE5C8F">
        <w:trPr>
          <w:trHeight w:hRule="exact" w:val="2835"/>
        </w:trPr>
        <w:tc>
          <w:tcPr>
            <w:tcW w:w="5670" w:type="dxa"/>
            <w:vAlign w:val="center"/>
          </w:tcPr>
          <w:p w:rsidR="00FE5C8F" w:rsidRDefault="002A6B9E">
            <w:pPr>
              <w:pStyle w:val="SLO-Titel"/>
            </w:pPr>
            <w:bookmarkStart w:id="0" w:name="_GoBack"/>
            <w:bookmarkEnd w:id="0"/>
            <w:r>
              <w:t xml:space="preserve">Werken aan vaktaal / taalgerichte </w:t>
            </w:r>
            <w:proofErr w:type="spellStart"/>
            <w:r>
              <w:t>vaklessen</w:t>
            </w:r>
            <w:proofErr w:type="spellEnd"/>
            <w:r>
              <w:t xml:space="preserve"> ontwerpen</w:t>
            </w:r>
          </w:p>
          <w:p w:rsidR="00AA7EFD" w:rsidRDefault="00AA7EFD" w:rsidP="00AA7EFD"/>
          <w:p w:rsidR="00AA7EFD" w:rsidRDefault="00AA7EFD" w:rsidP="00AA7EFD"/>
          <w:p w:rsidR="00AA7EFD" w:rsidRDefault="00AA7EFD" w:rsidP="00AA7EFD"/>
          <w:p w:rsidR="00AA7EFD" w:rsidRDefault="00AA7EFD" w:rsidP="00AA7EFD"/>
          <w:p w:rsidR="00AA7EFD" w:rsidRDefault="00AA7EFD" w:rsidP="00AA7EFD"/>
          <w:p w:rsidR="00AA7EFD" w:rsidRDefault="00AA7EFD" w:rsidP="00AA7EFD"/>
          <w:p w:rsidR="00AA7EFD" w:rsidRPr="00AA7EFD" w:rsidRDefault="00AA7EFD" w:rsidP="00AA7EFD"/>
          <w:p w:rsidR="00FE5C8F" w:rsidRDefault="00FE5C8F">
            <w:pPr>
              <w:pStyle w:val="SLO-Ondertitel"/>
            </w:pPr>
          </w:p>
        </w:tc>
      </w:tr>
      <w:tr w:rsidR="00FE5C8F">
        <w:tc>
          <w:tcPr>
            <w:tcW w:w="5670" w:type="dxa"/>
          </w:tcPr>
          <w:p w:rsidR="00FE5C8F" w:rsidRDefault="00FE5C8F"/>
          <w:p w:rsidR="00FE5C8F" w:rsidRDefault="00FE5C8F"/>
        </w:tc>
      </w:tr>
      <w:tr w:rsidR="00FE5C8F">
        <w:tc>
          <w:tcPr>
            <w:tcW w:w="5670" w:type="dxa"/>
          </w:tcPr>
          <w:p w:rsidR="006A33F1" w:rsidRDefault="002A6B9E" w:rsidP="000F002B">
            <w:pPr>
              <w:rPr>
                <w:sz w:val="24"/>
                <w:szCs w:val="24"/>
              </w:rPr>
            </w:pPr>
            <w:r w:rsidRPr="000F002B">
              <w:rPr>
                <w:sz w:val="24"/>
                <w:szCs w:val="24"/>
              </w:rPr>
              <w:t xml:space="preserve">Draaiboek </w:t>
            </w:r>
            <w:r w:rsidR="006A33F1">
              <w:rPr>
                <w:sz w:val="24"/>
                <w:szCs w:val="24"/>
              </w:rPr>
              <w:t xml:space="preserve">voor </w:t>
            </w:r>
            <w:r w:rsidR="0066164E">
              <w:rPr>
                <w:sz w:val="24"/>
                <w:szCs w:val="24"/>
              </w:rPr>
              <w:t>een professionaliseringstraject</w:t>
            </w:r>
          </w:p>
          <w:p w:rsidR="00FE5C8F" w:rsidRDefault="0066164E" w:rsidP="000F002B">
            <w:pPr>
              <w:rPr>
                <w:sz w:val="24"/>
                <w:szCs w:val="24"/>
              </w:rPr>
            </w:pPr>
            <w:r>
              <w:rPr>
                <w:sz w:val="24"/>
                <w:szCs w:val="24"/>
              </w:rPr>
              <w:t>C</w:t>
            </w:r>
            <w:r w:rsidR="006A33F1">
              <w:rPr>
                <w:sz w:val="24"/>
                <w:szCs w:val="24"/>
              </w:rPr>
              <w:t xml:space="preserve">oncept 1, </w:t>
            </w:r>
            <w:r w:rsidR="00180FEF">
              <w:rPr>
                <w:sz w:val="24"/>
                <w:szCs w:val="24"/>
              </w:rPr>
              <w:t xml:space="preserve"> 1 </w:t>
            </w:r>
            <w:r w:rsidR="000F002B">
              <w:rPr>
                <w:sz w:val="24"/>
                <w:szCs w:val="24"/>
              </w:rPr>
              <w:t>september</w:t>
            </w:r>
            <w:r w:rsidR="002A6B9E" w:rsidRPr="000F002B">
              <w:rPr>
                <w:sz w:val="24"/>
                <w:szCs w:val="24"/>
              </w:rPr>
              <w:t xml:space="preserve"> </w:t>
            </w:r>
            <w:r w:rsidR="00FE5C8F" w:rsidRPr="000F002B">
              <w:rPr>
                <w:sz w:val="24"/>
                <w:szCs w:val="24"/>
              </w:rPr>
              <w:t>2013</w:t>
            </w:r>
            <w:r w:rsidR="00180FEF">
              <w:rPr>
                <w:sz w:val="24"/>
                <w:szCs w:val="24"/>
              </w:rPr>
              <w:t xml:space="preserve"> </w:t>
            </w:r>
          </w:p>
          <w:p w:rsidR="00EB08F6" w:rsidRDefault="00EB08F6" w:rsidP="000F002B">
            <w:pPr>
              <w:rPr>
                <w:sz w:val="24"/>
                <w:szCs w:val="24"/>
              </w:rPr>
            </w:pPr>
          </w:p>
          <w:p w:rsidR="00EB08F6" w:rsidRPr="000F002B" w:rsidRDefault="00EB08F6" w:rsidP="00EB08F6">
            <w:pPr>
              <w:rPr>
                <w:sz w:val="24"/>
                <w:szCs w:val="24"/>
              </w:rPr>
            </w:pPr>
            <w:r>
              <w:rPr>
                <w:sz w:val="24"/>
                <w:szCs w:val="24"/>
              </w:rPr>
              <w:t xml:space="preserve">Maaike </w:t>
            </w:r>
            <w:proofErr w:type="spellStart"/>
            <w:r>
              <w:rPr>
                <w:sz w:val="24"/>
                <w:szCs w:val="24"/>
              </w:rPr>
              <w:t>Hajer</w:t>
            </w:r>
            <w:proofErr w:type="spellEnd"/>
            <w:r>
              <w:rPr>
                <w:sz w:val="24"/>
                <w:szCs w:val="24"/>
              </w:rPr>
              <w:t>, Bart van der Leeuw</w:t>
            </w:r>
          </w:p>
        </w:tc>
      </w:tr>
    </w:tbl>
    <w:p w:rsidR="00180FEF" w:rsidRDefault="00B81612" w:rsidP="00B81612">
      <w:pPr>
        <w:tabs>
          <w:tab w:val="left" w:pos="1039"/>
        </w:tabs>
      </w:pPr>
      <w:r>
        <w:tab/>
      </w:r>
    </w:p>
    <w:p w:rsidR="00FE5C8F" w:rsidRDefault="00180FEF">
      <w:r>
        <w:br/>
      </w:r>
      <w:r w:rsidR="00FE5C8F">
        <w:rPr>
          <w:noProof/>
        </w:rPr>
        <w:drawing>
          <wp:anchor distT="0" distB="0" distL="114300" distR="114300" simplePos="0" relativeHeight="251659264" behindDoc="0" locked="0" layoutInCell="0" allowOverlap="1">
            <wp:simplePos x="0" y="0"/>
            <wp:positionH relativeFrom="page">
              <wp:posOffset>2073910</wp:posOffset>
            </wp:positionH>
            <wp:positionV relativeFrom="page">
              <wp:posOffset>2560320</wp:posOffset>
            </wp:positionV>
            <wp:extent cx="885825" cy="5097145"/>
            <wp:effectExtent l="0" t="0" r="0" b="0"/>
            <wp:wrapNone/>
            <wp:docPr id="4" name="Picture 3" descr="SLO-balkj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balkj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50971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p>
    <w:p w:rsidR="00FE5C8F" w:rsidRDefault="00FE5C8F"/>
    <w:p w:rsidR="00FE5C8F" w:rsidRDefault="00FE5C8F" w:rsidP="00C2328C">
      <w:pPr>
        <w:sectPr w:rsidR="00FE5C8F" w:rsidSect="00812740">
          <w:footerReference w:type="first" r:id="rId9"/>
          <w:endnotePr>
            <w:numFmt w:val="decimal"/>
          </w:endnotePr>
          <w:pgSz w:w="11907" w:h="16840" w:code="9"/>
          <w:pgMar w:top="4536" w:right="567" w:bottom="1814" w:left="4820" w:header="709" w:footer="709" w:gutter="0"/>
          <w:paperSrc w:first="260" w:other="260"/>
          <w:cols w:space="709"/>
          <w:titlePg/>
          <w:docGrid w:linePitch="258"/>
        </w:sectPr>
      </w:pPr>
    </w:p>
    <w:p w:rsidR="00D85336" w:rsidRDefault="00FE5C8F" w:rsidP="00C2328C">
      <w:r>
        <w:lastRenderedPageBreak/>
        <w:t>Verantwoording</w:t>
      </w:r>
    </w:p>
    <w:p w:rsidR="00FE5C8F" w:rsidRDefault="00FE5C8F" w:rsidP="00C2328C"/>
    <w:p w:rsidR="00FE5C8F" w:rsidRDefault="00FE5C8F" w:rsidP="00C2328C"/>
    <w:p w:rsidR="00FE5C8F" w:rsidRPr="00FE5C8F" w:rsidRDefault="00FE5C8F" w:rsidP="00FE5C8F">
      <w:r w:rsidRPr="00FE5C8F">
        <w:rPr>
          <w:noProof/>
        </w:rPr>
        <w:drawing>
          <wp:inline distT="0" distB="0" distL="0" distR="0">
            <wp:extent cx="1227411" cy="429442"/>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FE5C8F" w:rsidRDefault="00FE5C8F" w:rsidP="00C2328C"/>
    <w:p w:rsidR="00FE5C8F" w:rsidRDefault="00FE5C8F" w:rsidP="00C2328C">
      <w:pPr>
        <w:rPr>
          <w:rStyle w:val="Standaardvet"/>
        </w:rPr>
      </w:pPr>
      <w:r>
        <w:rPr>
          <w:rStyle w:val="Standaardvet"/>
        </w:rPr>
        <w:t>2013 SLO (nationaal expertisecentrum leerplanontwikkeling), Enschede</w:t>
      </w:r>
    </w:p>
    <w:p w:rsidR="002A6B9E" w:rsidRDefault="00A65DBB" w:rsidP="00C2328C">
      <w:r>
        <w:t xml:space="preserve">In samenwerking met de Gemeente 's-Hertogenbosch, Koning Willem I College, </w:t>
      </w:r>
      <w:proofErr w:type="spellStart"/>
      <w:r>
        <w:t>Rodenborch</w:t>
      </w:r>
      <w:proofErr w:type="spellEnd"/>
      <w:r>
        <w:t xml:space="preserve"> College</w:t>
      </w:r>
    </w:p>
    <w:p w:rsidR="00FE5C8F" w:rsidRDefault="00FE5C8F" w:rsidP="00C2328C"/>
    <w:p w:rsidR="00FE5C8F" w:rsidRDefault="00FE5C8F" w:rsidP="00C2328C"/>
    <w:p w:rsidR="00FE5C8F" w:rsidRDefault="00FE5C8F" w:rsidP="00C2328C"/>
    <w:p w:rsidR="00FE5C8F" w:rsidRDefault="00FE5C8F" w:rsidP="00C2328C">
      <w:r>
        <w:rPr>
          <w:rStyle w:val="Standaardvet"/>
        </w:rPr>
        <w:t>Auteurs:</w:t>
      </w:r>
      <w:r w:rsidRPr="00FE5C8F">
        <w:t xml:space="preserve"> </w:t>
      </w:r>
      <w:r w:rsidR="002A6B9E">
        <w:t xml:space="preserve">Maaike </w:t>
      </w:r>
      <w:proofErr w:type="spellStart"/>
      <w:r w:rsidR="002A6B9E">
        <w:t>Hajer</w:t>
      </w:r>
      <w:proofErr w:type="spellEnd"/>
      <w:r w:rsidR="002A6B9E">
        <w:t xml:space="preserve">, </w:t>
      </w:r>
      <w:r>
        <w:t>Bart van der Leeuw</w:t>
      </w:r>
    </w:p>
    <w:p w:rsidR="00FE5C8F" w:rsidRDefault="00FE5C8F" w:rsidP="00C2328C">
      <w:pPr>
        <w:rPr>
          <w:rStyle w:val="Standaardvet"/>
        </w:rPr>
      </w:pPr>
    </w:p>
    <w:p w:rsidR="00FE5C8F" w:rsidRDefault="00FE5C8F" w:rsidP="00C2328C">
      <w:pPr>
        <w:rPr>
          <w:rStyle w:val="Standaardvet"/>
        </w:rPr>
      </w:pPr>
    </w:p>
    <w:p w:rsidR="00FE5C8F" w:rsidRDefault="00FE5C8F" w:rsidP="00C2328C">
      <w:r>
        <w:rPr>
          <w:rStyle w:val="Standaardvet"/>
        </w:rPr>
        <w:t>Informatie</w:t>
      </w:r>
    </w:p>
    <w:p w:rsidR="00FE5C8F" w:rsidRDefault="00FE5C8F" w:rsidP="00C2328C">
      <w:r>
        <w:t>SLO</w:t>
      </w:r>
    </w:p>
    <w:p w:rsidR="00FE5C8F" w:rsidRDefault="00A65DBB" w:rsidP="00C2328C">
      <w:r>
        <w:t>Afdeling:</w:t>
      </w:r>
      <w:r w:rsidR="00B81612">
        <w:t xml:space="preserve"> Onderzoek en Advies</w:t>
      </w:r>
      <w:r>
        <w:t xml:space="preserve"> </w:t>
      </w:r>
    </w:p>
    <w:p w:rsidR="00FE5C8F" w:rsidRDefault="00FE5C8F" w:rsidP="00C2328C">
      <w:r>
        <w:t>Postbus 2041, 7500 CA Enschede</w:t>
      </w:r>
    </w:p>
    <w:p w:rsidR="00FE5C8F" w:rsidRDefault="00FE5C8F" w:rsidP="00C2328C">
      <w:r>
        <w:t>Telefoon (053) 4840 661</w:t>
      </w:r>
    </w:p>
    <w:p w:rsidR="00FE5C8F" w:rsidRDefault="00FE5C8F" w:rsidP="00C2328C">
      <w:r>
        <w:t>Internet: www.slo.nl</w:t>
      </w:r>
    </w:p>
    <w:p w:rsidR="00EB08F6" w:rsidRDefault="00EB08F6" w:rsidP="00C2328C">
      <w:r>
        <w:t>E-mail: m.hajer@slo.nl</w:t>
      </w:r>
    </w:p>
    <w:p w:rsidR="00FE5C8F" w:rsidRDefault="00FE5C8F" w:rsidP="00C2328C"/>
    <w:p w:rsidR="00FE5C8F" w:rsidRDefault="00FE5C8F" w:rsidP="00C2328C"/>
    <w:p w:rsidR="00FE5C8F" w:rsidRDefault="00FE5C8F" w:rsidP="00C2328C"/>
    <w:p w:rsidR="00A87686" w:rsidRDefault="00A87686" w:rsidP="00C2328C"/>
    <w:p w:rsidR="00A87686" w:rsidRDefault="00A87686" w:rsidP="00C2328C"/>
    <w:p w:rsidR="00A87686" w:rsidRDefault="00A87686" w:rsidP="00C2328C"/>
    <w:p w:rsidR="00FE5C8F" w:rsidRDefault="00FE5C8F" w:rsidP="00C2328C">
      <w:pPr>
        <w:sectPr w:rsidR="00FE5C8F" w:rsidSect="00FE5C8F">
          <w:endnotePr>
            <w:numFmt w:val="decimal"/>
          </w:endnotePr>
          <w:type w:val="evenPage"/>
          <w:pgSz w:w="11907" w:h="16840" w:code="9"/>
          <w:pgMar w:top="3441" w:right="3685" w:bottom="1814" w:left="1276" w:header="709" w:footer="709" w:gutter="0"/>
          <w:paperSrc w:first="260" w:other="260"/>
          <w:cols w:space="709"/>
          <w:docGrid w:linePitch="258"/>
        </w:sectPr>
      </w:pPr>
    </w:p>
    <w:p w:rsidR="00FE5C8F" w:rsidRDefault="00FE5C8F" w:rsidP="00FE5C8F"/>
    <w:p w:rsidR="00FE5C8F" w:rsidRDefault="00FE5C8F" w:rsidP="00FE5C8F">
      <w:pPr>
        <w:rPr>
          <w:rFonts w:cs="Arial"/>
          <w:b/>
          <w:sz w:val="28"/>
        </w:rPr>
      </w:pPr>
      <w:r>
        <w:rPr>
          <w:rFonts w:cs="Arial"/>
          <w:b/>
          <w:sz w:val="28"/>
        </w:rPr>
        <w:t>Inhoud</w:t>
      </w:r>
    </w:p>
    <w:p w:rsidR="00FE5C8F" w:rsidRDefault="00FE5C8F" w:rsidP="00FE5C8F"/>
    <w:p w:rsidR="00463BCD" w:rsidRDefault="00463BCD">
      <w:pPr>
        <w:pStyle w:val="Inhopg3"/>
        <w:rPr>
          <w:rFonts w:asciiTheme="minorHAnsi" w:eastAsiaTheme="minorEastAsia" w:hAnsiTheme="minorHAnsi" w:cstheme="minorBidi"/>
          <w:b w:val="0"/>
          <w:noProof/>
          <w:sz w:val="22"/>
          <w:szCs w:val="22"/>
        </w:rPr>
      </w:pPr>
      <w:r>
        <w:tab/>
      </w:r>
      <w:r w:rsidR="00EF49D5">
        <w:fldChar w:fldCharType="begin"/>
      </w:r>
      <w:r w:rsidR="00FE5C8F">
        <w:instrText xml:space="preserve"> TOC \x\w\t "Kop 1;3;Kop 2;4;KopAlgemeen;1;KopDeeltitel;2" \* MERGEFORMAT </w:instrText>
      </w:r>
      <w:r w:rsidR="00EF49D5">
        <w:fldChar w:fldCharType="separate"/>
      </w:r>
      <w:r>
        <w:rPr>
          <w:noProof/>
        </w:rPr>
        <w:t>Inleiding</w:t>
      </w:r>
      <w:r>
        <w:rPr>
          <w:noProof/>
        </w:rPr>
        <w:tab/>
      </w:r>
      <w:r w:rsidR="00EF49D5">
        <w:rPr>
          <w:noProof/>
        </w:rPr>
        <w:fldChar w:fldCharType="begin"/>
      </w:r>
      <w:r>
        <w:rPr>
          <w:noProof/>
        </w:rPr>
        <w:instrText xml:space="preserve"> PAGEREF _Toc365465924 \h </w:instrText>
      </w:r>
      <w:r w:rsidR="00EF49D5">
        <w:rPr>
          <w:noProof/>
        </w:rPr>
      </w:r>
      <w:r w:rsidR="00EF49D5">
        <w:rPr>
          <w:noProof/>
        </w:rPr>
        <w:fldChar w:fldCharType="separate"/>
      </w:r>
      <w:r w:rsidR="00373836">
        <w:rPr>
          <w:noProof/>
        </w:rPr>
        <w:t>5</w:t>
      </w:r>
      <w:r w:rsidR="00EF49D5">
        <w:rPr>
          <w:noProof/>
        </w:rPr>
        <w:fldChar w:fldCharType="end"/>
      </w:r>
    </w:p>
    <w:p w:rsidR="00463BCD" w:rsidRDefault="00463BCD">
      <w:pPr>
        <w:pStyle w:val="Inhopg3"/>
        <w:rPr>
          <w:rFonts w:asciiTheme="minorHAnsi" w:eastAsiaTheme="minorEastAsia" w:hAnsiTheme="minorHAnsi" w:cstheme="minorBidi"/>
          <w:b w:val="0"/>
          <w:noProof/>
          <w:sz w:val="22"/>
          <w:szCs w:val="22"/>
        </w:rPr>
      </w:pPr>
      <w:r>
        <w:rPr>
          <w:noProof/>
        </w:rPr>
        <w:t>1.</w:t>
      </w:r>
      <w:r>
        <w:rPr>
          <w:noProof/>
        </w:rPr>
        <w:tab/>
        <w:t>De taal van je vak, het verschil tussen DAT en CAT</w:t>
      </w:r>
      <w:r>
        <w:rPr>
          <w:noProof/>
        </w:rPr>
        <w:tab/>
      </w:r>
      <w:r w:rsidR="00EF49D5">
        <w:rPr>
          <w:noProof/>
        </w:rPr>
        <w:fldChar w:fldCharType="begin"/>
      </w:r>
      <w:r>
        <w:rPr>
          <w:noProof/>
        </w:rPr>
        <w:instrText xml:space="preserve"> PAGEREF _Toc365465925 \h </w:instrText>
      </w:r>
      <w:r w:rsidR="00EF49D5">
        <w:rPr>
          <w:noProof/>
        </w:rPr>
      </w:r>
      <w:r w:rsidR="00EF49D5">
        <w:rPr>
          <w:noProof/>
        </w:rPr>
        <w:fldChar w:fldCharType="separate"/>
      </w:r>
      <w:r w:rsidR="00373836">
        <w:rPr>
          <w:noProof/>
        </w:rPr>
        <w:t>9</w:t>
      </w:r>
      <w:r w:rsidR="00EF49D5">
        <w:rPr>
          <w:noProof/>
        </w:rPr>
        <w:fldChar w:fldCharType="end"/>
      </w:r>
    </w:p>
    <w:p w:rsidR="00463BCD" w:rsidRDefault="00463BCD">
      <w:pPr>
        <w:pStyle w:val="Inhopg3"/>
        <w:rPr>
          <w:rFonts w:asciiTheme="minorHAnsi" w:eastAsiaTheme="minorEastAsia" w:hAnsiTheme="minorHAnsi" w:cstheme="minorBidi"/>
          <w:b w:val="0"/>
          <w:noProof/>
          <w:sz w:val="22"/>
          <w:szCs w:val="22"/>
        </w:rPr>
      </w:pPr>
      <w:r>
        <w:rPr>
          <w:noProof/>
        </w:rPr>
        <w:t>2.</w:t>
      </w:r>
      <w:r>
        <w:rPr>
          <w:noProof/>
        </w:rPr>
        <w:tab/>
        <w:t>Vaktaaldoelen formuleren</w:t>
      </w:r>
      <w:r>
        <w:rPr>
          <w:noProof/>
        </w:rPr>
        <w:tab/>
      </w:r>
      <w:r w:rsidR="00EF49D5">
        <w:rPr>
          <w:noProof/>
        </w:rPr>
        <w:fldChar w:fldCharType="begin"/>
      </w:r>
      <w:r>
        <w:rPr>
          <w:noProof/>
        </w:rPr>
        <w:instrText xml:space="preserve"> PAGEREF _Toc365465926 \h </w:instrText>
      </w:r>
      <w:r w:rsidR="00EF49D5">
        <w:rPr>
          <w:noProof/>
        </w:rPr>
      </w:r>
      <w:r w:rsidR="00EF49D5">
        <w:rPr>
          <w:noProof/>
        </w:rPr>
        <w:fldChar w:fldCharType="separate"/>
      </w:r>
      <w:r w:rsidR="00373836">
        <w:rPr>
          <w:noProof/>
        </w:rPr>
        <w:t>13</w:t>
      </w:r>
      <w:r w:rsidR="00EF49D5">
        <w:rPr>
          <w:noProof/>
        </w:rPr>
        <w:fldChar w:fldCharType="end"/>
      </w:r>
    </w:p>
    <w:p w:rsidR="00463BCD" w:rsidRDefault="00463BCD">
      <w:pPr>
        <w:pStyle w:val="Inhopg3"/>
        <w:rPr>
          <w:rFonts w:asciiTheme="minorHAnsi" w:eastAsiaTheme="minorEastAsia" w:hAnsiTheme="minorHAnsi" w:cstheme="minorBidi"/>
          <w:b w:val="0"/>
          <w:noProof/>
          <w:sz w:val="22"/>
          <w:szCs w:val="22"/>
        </w:rPr>
      </w:pPr>
      <w:r>
        <w:rPr>
          <w:noProof/>
        </w:rPr>
        <w:t>3.</w:t>
      </w:r>
      <w:r>
        <w:rPr>
          <w:noProof/>
        </w:rPr>
        <w:tab/>
        <w:t>Leerlingen laten praten over vakinhouden</w:t>
      </w:r>
      <w:r>
        <w:rPr>
          <w:noProof/>
        </w:rPr>
        <w:tab/>
      </w:r>
      <w:r w:rsidR="00EF49D5">
        <w:rPr>
          <w:noProof/>
        </w:rPr>
        <w:fldChar w:fldCharType="begin"/>
      </w:r>
      <w:r>
        <w:rPr>
          <w:noProof/>
        </w:rPr>
        <w:instrText xml:space="preserve"> PAGEREF _Toc365465927 \h </w:instrText>
      </w:r>
      <w:r w:rsidR="00EF49D5">
        <w:rPr>
          <w:noProof/>
        </w:rPr>
      </w:r>
      <w:r w:rsidR="00EF49D5">
        <w:rPr>
          <w:noProof/>
        </w:rPr>
        <w:fldChar w:fldCharType="separate"/>
      </w:r>
      <w:r w:rsidR="00373836">
        <w:rPr>
          <w:noProof/>
        </w:rPr>
        <w:t>16</w:t>
      </w:r>
      <w:r w:rsidR="00EF49D5">
        <w:rPr>
          <w:noProof/>
        </w:rPr>
        <w:fldChar w:fldCharType="end"/>
      </w:r>
    </w:p>
    <w:p w:rsidR="00463BCD" w:rsidRDefault="00463BCD">
      <w:pPr>
        <w:pStyle w:val="Inhopg3"/>
        <w:rPr>
          <w:rFonts w:asciiTheme="minorHAnsi" w:eastAsiaTheme="minorEastAsia" w:hAnsiTheme="minorHAnsi" w:cstheme="minorBidi"/>
          <w:b w:val="0"/>
          <w:noProof/>
          <w:sz w:val="22"/>
          <w:szCs w:val="22"/>
        </w:rPr>
      </w:pPr>
      <w:r>
        <w:rPr>
          <w:noProof/>
        </w:rPr>
        <w:t>4.</w:t>
      </w:r>
      <w:r>
        <w:rPr>
          <w:noProof/>
        </w:rPr>
        <w:tab/>
        <w:t>Leerlingen laten schrijven over vakinhouden</w:t>
      </w:r>
      <w:r>
        <w:rPr>
          <w:noProof/>
        </w:rPr>
        <w:tab/>
      </w:r>
      <w:r w:rsidR="00EF49D5">
        <w:rPr>
          <w:noProof/>
        </w:rPr>
        <w:fldChar w:fldCharType="begin"/>
      </w:r>
      <w:r>
        <w:rPr>
          <w:noProof/>
        </w:rPr>
        <w:instrText xml:space="preserve"> PAGEREF _Toc365465929 \h </w:instrText>
      </w:r>
      <w:r w:rsidR="00EF49D5">
        <w:rPr>
          <w:noProof/>
        </w:rPr>
      </w:r>
      <w:r w:rsidR="00EF49D5">
        <w:rPr>
          <w:noProof/>
        </w:rPr>
        <w:fldChar w:fldCharType="separate"/>
      </w:r>
      <w:r w:rsidR="00373836">
        <w:rPr>
          <w:noProof/>
        </w:rPr>
        <w:t>19</w:t>
      </w:r>
      <w:r w:rsidR="00EF49D5">
        <w:rPr>
          <w:noProof/>
        </w:rPr>
        <w:fldChar w:fldCharType="end"/>
      </w:r>
    </w:p>
    <w:p w:rsidR="00463BCD" w:rsidRDefault="00463BCD">
      <w:pPr>
        <w:pStyle w:val="Inhopg3"/>
        <w:rPr>
          <w:rFonts w:asciiTheme="minorHAnsi" w:eastAsiaTheme="minorEastAsia" w:hAnsiTheme="minorHAnsi" w:cstheme="minorBidi"/>
          <w:b w:val="0"/>
          <w:noProof/>
          <w:sz w:val="22"/>
          <w:szCs w:val="22"/>
        </w:rPr>
      </w:pPr>
      <w:r>
        <w:rPr>
          <w:noProof/>
        </w:rPr>
        <w:t>5.</w:t>
      </w:r>
      <w:r>
        <w:rPr>
          <w:noProof/>
        </w:rPr>
        <w:tab/>
        <w:t>Taalgericht (her)ontwerpen van vaklessen</w:t>
      </w:r>
      <w:r>
        <w:rPr>
          <w:noProof/>
        </w:rPr>
        <w:tab/>
      </w:r>
      <w:r w:rsidR="00EF49D5">
        <w:rPr>
          <w:noProof/>
        </w:rPr>
        <w:fldChar w:fldCharType="begin"/>
      </w:r>
      <w:r>
        <w:rPr>
          <w:noProof/>
        </w:rPr>
        <w:instrText xml:space="preserve"> PAGEREF _Toc365465930 \h </w:instrText>
      </w:r>
      <w:r w:rsidR="00EF49D5">
        <w:rPr>
          <w:noProof/>
        </w:rPr>
      </w:r>
      <w:r w:rsidR="00EF49D5">
        <w:rPr>
          <w:noProof/>
        </w:rPr>
        <w:fldChar w:fldCharType="separate"/>
      </w:r>
      <w:r w:rsidR="00373836">
        <w:rPr>
          <w:noProof/>
        </w:rPr>
        <w:t>22</w:t>
      </w:r>
      <w:r w:rsidR="00EF49D5">
        <w:rPr>
          <w:noProof/>
        </w:rPr>
        <w:fldChar w:fldCharType="end"/>
      </w:r>
    </w:p>
    <w:p w:rsidR="00463BCD" w:rsidRDefault="00463BCD">
      <w:pPr>
        <w:pStyle w:val="Inhopg1"/>
        <w:rPr>
          <w:rFonts w:asciiTheme="minorHAnsi" w:eastAsiaTheme="minorEastAsia" w:hAnsiTheme="minorHAnsi" w:cstheme="minorBidi"/>
          <w:b w:val="0"/>
          <w:noProof/>
          <w:sz w:val="22"/>
          <w:szCs w:val="22"/>
        </w:rPr>
      </w:pPr>
    </w:p>
    <w:p w:rsidR="00FE5C8F" w:rsidRPr="00FE5C8F" w:rsidRDefault="00EF49D5" w:rsidP="00FE5C8F">
      <w:r>
        <w:fldChar w:fldCharType="end"/>
      </w:r>
    </w:p>
    <w:p w:rsidR="00FE5C8F" w:rsidRDefault="00FE5C8F" w:rsidP="00C2328C">
      <w:pPr>
        <w:sectPr w:rsidR="00FE5C8F" w:rsidSect="00FE5C8F">
          <w:headerReference w:type="even" r:id="rId11"/>
          <w:headerReference w:type="default" r:id="rId12"/>
          <w:footerReference w:type="even" r:id="rId13"/>
          <w:footerReference w:type="default" r:id="rId14"/>
          <w:endnotePr>
            <w:numFmt w:val="decimal"/>
          </w:endnotePr>
          <w:type w:val="oddPage"/>
          <w:pgSz w:w="11907" w:h="16840" w:code="9"/>
          <w:pgMar w:top="1820" w:right="1701" w:bottom="1300" w:left="2551" w:header="780" w:footer="520" w:gutter="0"/>
          <w:paperSrc w:first="260" w:other="260"/>
          <w:cols w:space="709"/>
          <w:docGrid w:linePitch="258"/>
        </w:sectPr>
      </w:pPr>
    </w:p>
    <w:p w:rsidR="00FE5C8F" w:rsidRDefault="00FE5C8F" w:rsidP="00463BCD">
      <w:pPr>
        <w:pStyle w:val="Kop1"/>
        <w:numPr>
          <w:ilvl w:val="0"/>
          <w:numId w:val="0"/>
        </w:numPr>
      </w:pPr>
      <w:bookmarkStart w:id="1" w:name="_Toc365465924"/>
      <w:r>
        <w:lastRenderedPageBreak/>
        <w:t>Inleiding</w:t>
      </w:r>
      <w:bookmarkEnd w:id="1"/>
    </w:p>
    <w:p w:rsidR="00FE5C8F" w:rsidRDefault="00FE5C8F" w:rsidP="00FE5C8F"/>
    <w:p w:rsidR="00FE5C8F" w:rsidRDefault="00FE5C8F" w:rsidP="00FE5C8F"/>
    <w:p w:rsidR="00FE5C8F" w:rsidRDefault="00FE5C8F" w:rsidP="00FE5C8F"/>
    <w:p w:rsidR="003B66F9" w:rsidRDefault="003B66F9" w:rsidP="00FE5C8F"/>
    <w:p w:rsidR="00FE5C8F" w:rsidRDefault="00FE5C8F" w:rsidP="00FE5C8F"/>
    <w:p w:rsidR="000F002B" w:rsidRPr="000F002B" w:rsidRDefault="000F002B" w:rsidP="000F002B">
      <w:pPr>
        <w:rPr>
          <w:b/>
        </w:rPr>
      </w:pPr>
      <w:r w:rsidRPr="000F002B">
        <w:rPr>
          <w:b/>
        </w:rPr>
        <w:t>Context en verantwoording</w:t>
      </w:r>
    </w:p>
    <w:p w:rsidR="000F002B" w:rsidRPr="000F002B" w:rsidRDefault="000F002B" w:rsidP="000F002B"/>
    <w:p w:rsidR="006A33F1" w:rsidRDefault="006D4B28" w:rsidP="000F002B">
      <w:r>
        <w:t xml:space="preserve">Dit draaiboek voor nascholing is het voorlopig resultaat van de samenwerking tussen SLO en de gemeente 's-Hertogenbosch op het gebied van </w:t>
      </w:r>
      <w:r w:rsidR="000F002B" w:rsidRPr="000F002B">
        <w:t xml:space="preserve">taalbeleid op de scholen. </w:t>
      </w:r>
      <w:r w:rsidR="006A33F1">
        <w:t xml:space="preserve">In </w:t>
      </w:r>
      <w:r w:rsidR="000F002B" w:rsidRPr="000F002B">
        <w:t>een pilotfase</w:t>
      </w:r>
      <w:r w:rsidR="006A33F1">
        <w:t xml:space="preserve"> (november 2012 – juni 2013) heeft SLO </w:t>
      </w:r>
      <w:r w:rsidR="000F002B" w:rsidRPr="000F002B">
        <w:t xml:space="preserve">vier </w:t>
      </w:r>
      <w:r w:rsidR="006A33F1">
        <w:t>scholings</w:t>
      </w:r>
      <w:r w:rsidR="000F002B" w:rsidRPr="000F002B">
        <w:t>bijeenkomsten verzorgd voor</w:t>
      </w:r>
      <w:r w:rsidR="006A33F1">
        <w:t xml:space="preserve"> een kleine groep docenten van het </w:t>
      </w:r>
      <w:proofErr w:type="spellStart"/>
      <w:r w:rsidR="006A33F1">
        <w:t>Rodenborch</w:t>
      </w:r>
      <w:proofErr w:type="spellEnd"/>
      <w:r w:rsidR="006A33F1">
        <w:t xml:space="preserve"> C</w:t>
      </w:r>
      <w:r w:rsidR="000F002B" w:rsidRPr="000F002B">
        <w:t>ollege (breed VO) en het</w:t>
      </w:r>
      <w:r w:rsidR="006A33F1">
        <w:t xml:space="preserve"> Koning Willem I C</w:t>
      </w:r>
      <w:r w:rsidR="000F002B" w:rsidRPr="000F002B">
        <w:t>ollege (MBO)</w:t>
      </w:r>
      <w:r w:rsidR="006A33F1">
        <w:t xml:space="preserve">. Op basis van die pilot </w:t>
      </w:r>
      <w:r w:rsidR="000F002B" w:rsidRPr="000F002B">
        <w:t xml:space="preserve">is </w:t>
      </w:r>
      <w:r w:rsidR="006A33F1">
        <w:t xml:space="preserve">in dit draaiboek </w:t>
      </w:r>
      <w:r w:rsidR="000F002B" w:rsidRPr="000F002B">
        <w:t xml:space="preserve">beschreven hoe </w:t>
      </w:r>
      <w:r w:rsidR="006A33F1">
        <w:t xml:space="preserve">een professionaliseringstraject </w:t>
      </w:r>
      <w:r w:rsidR="000F002B" w:rsidRPr="000F002B">
        <w:t xml:space="preserve">voor een grotere groep docenten eruit </w:t>
      </w:r>
      <w:r w:rsidR="006A33F1">
        <w:t>zou kunnen</w:t>
      </w:r>
      <w:r w:rsidR="000F002B" w:rsidRPr="000F002B">
        <w:t xml:space="preserve"> zien</w:t>
      </w:r>
      <w:r w:rsidR="00117C6E">
        <w:t xml:space="preserve"> die zich willen oriënteren op de problematiek van vak-taalontwikkeling en  taaldidactiek in de schoolvakken.</w:t>
      </w:r>
      <w:r w:rsidR="000F002B" w:rsidRPr="000F002B">
        <w:t xml:space="preserve">. </w:t>
      </w:r>
    </w:p>
    <w:p w:rsidR="00117C6E" w:rsidRPr="00812740" w:rsidRDefault="000F002B" w:rsidP="000F002B">
      <w:pPr>
        <w:rPr>
          <w:b/>
        </w:rPr>
      </w:pPr>
      <w:r w:rsidRPr="00812740">
        <w:rPr>
          <w:b/>
        </w:rPr>
        <w:t xml:space="preserve">Het materiaal mag onder </w:t>
      </w:r>
      <w:r w:rsidR="00117C6E" w:rsidRPr="00812740">
        <w:rPr>
          <w:b/>
        </w:rPr>
        <w:t xml:space="preserve">de volgende </w:t>
      </w:r>
      <w:r w:rsidRPr="00812740">
        <w:rPr>
          <w:b/>
        </w:rPr>
        <w:t>bronvermelding gebruikt worden</w:t>
      </w:r>
      <w:r w:rsidR="00117C6E" w:rsidRPr="00812740">
        <w:rPr>
          <w:b/>
        </w:rPr>
        <w:t>:</w:t>
      </w:r>
    </w:p>
    <w:p w:rsidR="00117C6E" w:rsidRPr="00812740" w:rsidRDefault="00117C6E" w:rsidP="00117C6E">
      <w:r w:rsidRPr="00812740">
        <w:rPr>
          <w:b/>
        </w:rPr>
        <w:tab/>
      </w:r>
      <w:r w:rsidRPr="00812740">
        <w:t xml:space="preserve">"M. </w:t>
      </w:r>
      <w:proofErr w:type="spellStart"/>
      <w:r w:rsidRPr="00812740">
        <w:t>Hajer</w:t>
      </w:r>
      <w:proofErr w:type="spellEnd"/>
      <w:r w:rsidRPr="00812740">
        <w:t xml:space="preserve">, B. van der Leeuw </w:t>
      </w:r>
      <w:r w:rsidRPr="00812740">
        <w:rPr>
          <w:i/>
        </w:rPr>
        <w:t xml:space="preserve">Werken aan Vaktaal, Taalgerichte </w:t>
      </w:r>
      <w:proofErr w:type="spellStart"/>
      <w:r w:rsidRPr="00812740">
        <w:rPr>
          <w:i/>
        </w:rPr>
        <w:t>Vaklessen</w:t>
      </w:r>
      <w:proofErr w:type="spellEnd"/>
      <w:r w:rsidRPr="00812740">
        <w:rPr>
          <w:i/>
        </w:rPr>
        <w:t xml:space="preserve"> ontwerpen. </w:t>
      </w:r>
      <w:r w:rsidRPr="00812740">
        <w:rPr>
          <w:i/>
        </w:rPr>
        <w:tab/>
        <w:t>Draaiboek voor een professionaliseringstraject</w:t>
      </w:r>
      <w:r w:rsidRPr="00812740">
        <w:t>. Concept 1. Enschede, SLO, 2013"</w:t>
      </w:r>
      <w:r w:rsidR="00812740">
        <w:t xml:space="preserve"> </w:t>
      </w:r>
    </w:p>
    <w:p w:rsidR="000F002B" w:rsidRDefault="00117C6E" w:rsidP="000F002B">
      <w:r>
        <w:t>D</w:t>
      </w:r>
      <w:r w:rsidR="000F002B" w:rsidRPr="000F002B">
        <w:t xml:space="preserve">e </w:t>
      </w:r>
      <w:r w:rsidR="006A33F1">
        <w:t xml:space="preserve">SLO vraagt </w:t>
      </w:r>
      <w:r>
        <w:t xml:space="preserve">de trainer daarbij </w:t>
      </w:r>
      <w:r w:rsidR="006A33F1">
        <w:t xml:space="preserve">om ervaringen </w:t>
      </w:r>
      <w:r w:rsidR="000F002B" w:rsidRPr="000F002B">
        <w:t>aan de makers door te geven</w:t>
      </w:r>
      <w:r w:rsidR="00812740">
        <w:t xml:space="preserve"> via  het adres m.hajer@slo.nl</w:t>
      </w:r>
      <w:r w:rsidR="000F002B" w:rsidRPr="000F002B">
        <w:t xml:space="preserve">. Het is de bedoeling dat in 2014 een nieuwe, verder uitgewerkte versie </w:t>
      </w:r>
      <w:r w:rsidR="006A33F1">
        <w:t xml:space="preserve">van dit draaiboek voor </w:t>
      </w:r>
      <w:r w:rsidR="0066164E">
        <w:t>professionalisering</w:t>
      </w:r>
      <w:r w:rsidR="006A33F1">
        <w:t xml:space="preserve"> zal</w:t>
      </w:r>
      <w:r w:rsidR="000F002B" w:rsidRPr="000F002B">
        <w:t xml:space="preserve"> verschijnen.</w:t>
      </w:r>
      <w:r w:rsidR="0066164E">
        <w:t xml:space="preserve"> </w:t>
      </w:r>
    </w:p>
    <w:p w:rsidR="000F002B" w:rsidRDefault="000F002B" w:rsidP="000F002B"/>
    <w:p w:rsidR="00812740" w:rsidRDefault="00812740" w:rsidP="000F002B"/>
    <w:p w:rsidR="000F002B" w:rsidRDefault="000F002B" w:rsidP="000F002B">
      <w:pPr>
        <w:rPr>
          <w:b/>
        </w:rPr>
      </w:pPr>
      <w:r>
        <w:rPr>
          <w:b/>
        </w:rPr>
        <w:t>Algemene kenmerken</w:t>
      </w:r>
    </w:p>
    <w:p w:rsidR="000F002B" w:rsidRPr="00986F66" w:rsidRDefault="000F002B" w:rsidP="000F002B">
      <w:pPr>
        <w:rPr>
          <w:b/>
        </w:rPr>
      </w:pPr>
    </w:p>
    <w:p w:rsidR="000F002B" w:rsidRPr="007B53EC" w:rsidRDefault="000F002B" w:rsidP="000F002B">
      <w:pPr>
        <w:rPr>
          <w:i/>
        </w:rPr>
      </w:pPr>
      <w:r>
        <w:rPr>
          <w:i/>
        </w:rPr>
        <w:t>Inhoudelijk</w:t>
      </w:r>
    </w:p>
    <w:p w:rsidR="000F002B" w:rsidRDefault="000F002B" w:rsidP="000F002B">
      <w:r>
        <w:t xml:space="preserve">- Veel docenten in het voortgezet onderwijs ervaren dat </w:t>
      </w:r>
      <w:r w:rsidR="006A33F1">
        <w:t xml:space="preserve">er </w:t>
      </w:r>
      <w:r>
        <w:t xml:space="preserve">aandacht nodig is voor </w:t>
      </w:r>
      <w:r w:rsidR="006A33F1">
        <w:t xml:space="preserve">de taalvaardigheid </w:t>
      </w:r>
      <w:r w:rsidR="006D4B28">
        <w:t xml:space="preserve">van </w:t>
      </w:r>
      <w:r>
        <w:t>hun leerlingen</w:t>
      </w:r>
      <w:r w:rsidR="00E87DD9">
        <w:t>. Soms wordt verwacht dat  collega's van de talensectie die zorg op zich nemen en zien docenten  er geen mogelijkheden toe</w:t>
      </w:r>
      <w:r>
        <w:t xml:space="preserve"> binnen hun </w:t>
      </w:r>
      <w:r w:rsidR="00E87DD9">
        <w:t xml:space="preserve">eigen </w:t>
      </w:r>
      <w:proofErr w:type="spellStart"/>
      <w:r>
        <w:t>vaklessen</w:t>
      </w:r>
      <w:proofErr w:type="spellEnd"/>
      <w:r>
        <w:t xml:space="preserve">. Het leren hanteren van </w:t>
      </w:r>
      <w:proofErr w:type="spellStart"/>
      <w:r>
        <w:t>vakbegrippen</w:t>
      </w:r>
      <w:proofErr w:type="spellEnd"/>
      <w:r>
        <w:t xml:space="preserve"> en vakmatig redeneren is </w:t>
      </w:r>
      <w:r w:rsidR="00E87DD9">
        <w:t xml:space="preserve">echter </w:t>
      </w:r>
      <w:r w:rsidR="006D4B28">
        <w:t xml:space="preserve">een </w:t>
      </w:r>
      <w:r>
        <w:t xml:space="preserve">zeer talige aangelegenheid en dat doet een beroep op het vakmanschap van </w:t>
      </w:r>
      <w:r w:rsidRPr="00E87DD9">
        <w:rPr>
          <w:i/>
        </w:rPr>
        <w:t>elke</w:t>
      </w:r>
      <w:r>
        <w:t xml:space="preserve"> docent. In deze </w:t>
      </w:r>
      <w:r w:rsidR="006A33F1">
        <w:t>nascholing</w:t>
      </w:r>
      <w:r>
        <w:t xml:space="preserve"> wordt gewerkt aan inzichten en vaardigheden van vakdocenten om </w:t>
      </w:r>
      <w:r w:rsidR="006D4B28" w:rsidRPr="007B53EC">
        <w:rPr>
          <w:b/>
        </w:rPr>
        <w:t xml:space="preserve">taalontwikkeling </w:t>
      </w:r>
      <w:r w:rsidRPr="007B53EC">
        <w:rPr>
          <w:b/>
        </w:rPr>
        <w:t>te bevorderen als integraal onderdeel</w:t>
      </w:r>
      <w:r>
        <w:t xml:space="preserve"> van hun lessen. De </w:t>
      </w:r>
      <w:r w:rsidR="006D4B28">
        <w:t>focus ligt</w:t>
      </w:r>
      <w:r>
        <w:t xml:space="preserve"> </w:t>
      </w:r>
      <w:r w:rsidR="006D4B28">
        <w:t xml:space="preserve">bij </w:t>
      </w:r>
      <w:r>
        <w:t>de rol van taal bij begripsontwikkeling in schoolvakken (zowel algemeen als beroepsgericht)</w:t>
      </w:r>
      <w:r w:rsidR="006A33F1">
        <w:t>.</w:t>
      </w:r>
    </w:p>
    <w:p w:rsidR="000F002B" w:rsidRDefault="000F002B" w:rsidP="000F002B">
      <w:r>
        <w:t>- Door de jaren heen wordt</w:t>
      </w:r>
      <w:r w:rsidR="000138AD">
        <w:t xml:space="preserve"> het </w:t>
      </w:r>
      <w:r>
        <w:t xml:space="preserve">taalgebruik </w:t>
      </w:r>
      <w:r w:rsidR="000138AD">
        <w:t xml:space="preserve">op school </w:t>
      </w:r>
      <w:r>
        <w:t xml:space="preserve">steeds academischer en </w:t>
      </w:r>
      <w:proofErr w:type="spellStart"/>
      <w:r>
        <w:t>vakspecifieker</w:t>
      </w:r>
      <w:proofErr w:type="spellEnd"/>
      <w:r>
        <w:t xml:space="preserve">. De begeleiding van die ontwikkeling is een meerjarenplan. Daarom is het </w:t>
      </w:r>
      <w:r w:rsidR="006D4B28">
        <w:t xml:space="preserve">zinvol </w:t>
      </w:r>
      <w:r>
        <w:t xml:space="preserve">de taalvaardigheid die in een bepaald leerjaar gevraagd wordt, te beschouwen in een longitudinaal perspectief: er is vanaf de </w:t>
      </w:r>
      <w:r w:rsidR="006D4B28">
        <w:t xml:space="preserve">basisschool </w:t>
      </w:r>
      <w:r>
        <w:t xml:space="preserve">al een fundament voor gelegd, na het voortgezet onderwijs wordt er in vervolgopleidingen op verder gebouwd. </w:t>
      </w:r>
      <w:r w:rsidR="000138AD">
        <w:t>Het</w:t>
      </w:r>
      <w:r>
        <w:t xml:space="preserve"> </w:t>
      </w:r>
      <w:r w:rsidR="000138AD">
        <w:rPr>
          <w:b/>
        </w:rPr>
        <w:t>Referentiekader t</w:t>
      </w:r>
      <w:r w:rsidRPr="007B53EC">
        <w:rPr>
          <w:b/>
        </w:rPr>
        <w:t>aal</w:t>
      </w:r>
      <w:r>
        <w:t xml:space="preserve"> </w:t>
      </w:r>
      <w:r w:rsidR="000138AD">
        <w:t>biedt een instrument om gericht naar die doorlopende lijn van ta</w:t>
      </w:r>
      <w:r w:rsidR="00E87DD9">
        <w:t xml:space="preserve">alontwikkeling te kijken. In </w:t>
      </w:r>
      <w:r w:rsidR="000138AD">
        <w:t xml:space="preserve"> deze nascholing</w:t>
      </w:r>
      <w:r>
        <w:t xml:space="preserve"> </w:t>
      </w:r>
      <w:r w:rsidR="000138AD">
        <w:t>maken</w:t>
      </w:r>
      <w:r>
        <w:t xml:space="preserve"> </w:t>
      </w:r>
      <w:r w:rsidR="006D4B28">
        <w:t xml:space="preserve">docenten </w:t>
      </w:r>
      <w:r w:rsidR="000138AD">
        <w:t xml:space="preserve">kennis met de </w:t>
      </w:r>
      <w:r>
        <w:t xml:space="preserve">inhoud en mogelijke functie van dit beleidsdocument dat </w:t>
      </w:r>
      <w:r w:rsidR="006D4B28">
        <w:t xml:space="preserve">voor </w:t>
      </w:r>
      <w:r>
        <w:t xml:space="preserve">alle </w:t>
      </w:r>
      <w:r w:rsidR="006D4B28">
        <w:t xml:space="preserve">scholen </w:t>
      </w:r>
      <w:r>
        <w:t>als leidraad geldt.</w:t>
      </w:r>
    </w:p>
    <w:p w:rsidR="000F002B" w:rsidRDefault="000F002B" w:rsidP="000F002B">
      <w:r>
        <w:t xml:space="preserve">- In </w:t>
      </w:r>
      <w:proofErr w:type="spellStart"/>
      <w:r>
        <w:t>vaklessen</w:t>
      </w:r>
      <w:proofErr w:type="spellEnd"/>
      <w:r>
        <w:t xml:space="preserve"> wordt gelezen, gepraat, </w:t>
      </w:r>
      <w:r w:rsidR="006D4B28">
        <w:t xml:space="preserve">geschreven. </w:t>
      </w:r>
      <w:r>
        <w:t xml:space="preserve">Het plannen van </w:t>
      </w:r>
      <w:proofErr w:type="spellStart"/>
      <w:r>
        <w:t>taalontwikkelende</w:t>
      </w:r>
      <w:proofErr w:type="spellEnd"/>
      <w:r>
        <w:t xml:space="preserve"> </w:t>
      </w:r>
      <w:proofErr w:type="spellStart"/>
      <w:r w:rsidR="006D4B28">
        <w:t>vaklessen</w:t>
      </w:r>
      <w:proofErr w:type="spellEnd"/>
      <w:r w:rsidR="006D4B28">
        <w:t xml:space="preserve"> </w:t>
      </w:r>
      <w:r w:rsidR="000138AD">
        <w:t xml:space="preserve">vraagt aandacht voor een effectieve combinatie van de </w:t>
      </w:r>
      <w:r w:rsidRPr="007B53EC">
        <w:rPr>
          <w:b/>
        </w:rPr>
        <w:t>vaardigheden lezen, schrijven, spreken, luisteren en deze worden daarom in één samenhangend model</w:t>
      </w:r>
      <w:r>
        <w:t xml:space="preserve"> geïntegreerd. Niet alleen de </w:t>
      </w:r>
      <w:r w:rsidR="006D4B28">
        <w:rPr>
          <w:i/>
        </w:rPr>
        <w:t xml:space="preserve">vorm </w:t>
      </w:r>
      <w:r>
        <w:t xml:space="preserve">van taalgebruik, maar vooral </w:t>
      </w:r>
      <w:r w:rsidR="006D4B28">
        <w:t xml:space="preserve">ook </w:t>
      </w:r>
      <w:r>
        <w:t xml:space="preserve">de </w:t>
      </w:r>
      <w:r w:rsidR="006D4B28">
        <w:rPr>
          <w:i/>
        </w:rPr>
        <w:t xml:space="preserve">betekenis </w:t>
      </w:r>
      <w:r>
        <w:rPr>
          <w:i/>
        </w:rPr>
        <w:t xml:space="preserve">en </w:t>
      </w:r>
      <w:r w:rsidR="006D4B28">
        <w:rPr>
          <w:i/>
        </w:rPr>
        <w:t xml:space="preserve">functie </w:t>
      </w:r>
      <w:r w:rsidR="006D4B28">
        <w:t xml:space="preserve">van </w:t>
      </w:r>
      <w:r>
        <w:t xml:space="preserve">taal in het </w:t>
      </w:r>
      <w:r w:rsidR="006D4B28">
        <w:t xml:space="preserve">vak </w:t>
      </w:r>
      <w:r>
        <w:t xml:space="preserve">krijgen aandacht. Uitgangspunt is </w:t>
      </w:r>
      <w:r w:rsidR="006D4B28">
        <w:t xml:space="preserve">dat </w:t>
      </w:r>
      <w:r>
        <w:t>interactie over leerinhouden essentieel is om begripsontwikkeling te bevorderen.</w:t>
      </w:r>
    </w:p>
    <w:p w:rsidR="00117C6E" w:rsidRDefault="00117C6E" w:rsidP="000F002B">
      <w:r>
        <w:t xml:space="preserve">- De inhoudelijke insteek op vaktaal-ontwikkeling als integraal deel van vakdidactiek sluit aan bij </w:t>
      </w:r>
      <w:r w:rsidRPr="00117C6E">
        <w:rPr>
          <w:b/>
        </w:rPr>
        <w:t>recente publicaties</w:t>
      </w:r>
      <w:r>
        <w:t xml:space="preserve"> vanuit het Platform Taalgericht Vakonderwijs onder de titel "Werken aan vaktaal"</w:t>
      </w:r>
      <w:r w:rsidR="00266AAA">
        <w:t xml:space="preserve"> </w:t>
      </w:r>
      <w:r>
        <w:t xml:space="preserve">die voor de exacte vakken, de </w:t>
      </w:r>
      <w:proofErr w:type="spellStart"/>
      <w:r>
        <w:t>taklen</w:t>
      </w:r>
      <w:proofErr w:type="spellEnd"/>
      <w:r>
        <w:t xml:space="preserve">, de mens- en maatschappijvakken en de sector </w:t>
      </w:r>
      <w:r>
        <w:lastRenderedPageBreak/>
        <w:t xml:space="preserve">groen vmbo zijn uitgewerkt. Dat studiemateriaal is daardoor  bij uitstek geschikt voor gebruik in de hier beschreven bijeenkomsten. </w:t>
      </w:r>
    </w:p>
    <w:p w:rsidR="00707AF9" w:rsidRDefault="00707AF9" w:rsidP="000F002B"/>
    <w:p w:rsidR="00707AF9" w:rsidRPr="00707AF9" w:rsidRDefault="00707AF9" w:rsidP="000F002B">
      <w:pPr>
        <w:rPr>
          <w:i/>
        </w:rPr>
      </w:pPr>
      <w:r>
        <w:rPr>
          <w:i/>
        </w:rPr>
        <w:t>Didactische aanpak</w:t>
      </w:r>
    </w:p>
    <w:p w:rsidR="000F002B" w:rsidRDefault="000F002B" w:rsidP="000F002B">
      <w:r>
        <w:t xml:space="preserve">- De </w:t>
      </w:r>
      <w:r w:rsidR="006D4B28">
        <w:t xml:space="preserve">bijeenkomsten </w:t>
      </w:r>
      <w:r>
        <w:t xml:space="preserve">kennen een mix van </w:t>
      </w:r>
      <w:r w:rsidRPr="007B53EC">
        <w:rPr>
          <w:b/>
        </w:rPr>
        <w:t xml:space="preserve">theoretische achtergronden </w:t>
      </w:r>
      <w:r w:rsidR="006D4B28" w:rsidRPr="007B53EC">
        <w:rPr>
          <w:b/>
        </w:rPr>
        <w:t xml:space="preserve">en </w:t>
      </w:r>
      <w:r w:rsidRPr="007B53EC">
        <w:rPr>
          <w:b/>
        </w:rPr>
        <w:t>aandacht voor bruikbaarheid daarvan in de eigen praktijk</w:t>
      </w:r>
      <w:r>
        <w:t xml:space="preserve">. Oogmerk is de versterking van de </w:t>
      </w:r>
      <w:r w:rsidRPr="00707AF9">
        <w:t>eigen lespraktijk</w:t>
      </w:r>
      <w:r>
        <w:t xml:space="preserve"> van deelnemende docenten door het uitwisselen van de eigen werkwijzen, het daarop </w:t>
      </w:r>
      <w:r w:rsidR="00707AF9">
        <w:t>r</w:t>
      </w:r>
      <w:r w:rsidR="006D4B28">
        <w:t xml:space="preserve">eflecteren </w:t>
      </w:r>
      <w:r w:rsidR="00117C6E">
        <w:t xml:space="preserve">gekoppeld </w:t>
      </w:r>
      <w:r>
        <w:t xml:space="preserve">aan theorie en het </w:t>
      </w:r>
      <w:r w:rsidR="006D4B28">
        <w:t xml:space="preserve">concreet </w:t>
      </w:r>
      <w:r>
        <w:t xml:space="preserve">beproeven van nieuwe werkvormen. </w:t>
      </w:r>
    </w:p>
    <w:p w:rsidR="000F002B" w:rsidRDefault="000F002B" w:rsidP="000F002B">
      <w:r>
        <w:t>- De didactische aanpak is te kenschetsen als ‘</w:t>
      </w:r>
      <w:r w:rsidRPr="007B53EC">
        <w:rPr>
          <w:b/>
        </w:rPr>
        <w:t>exemplarisch’</w:t>
      </w:r>
      <w:r>
        <w:t xml:space="preserve">, wat betekent dat de deelnemers aan den lijve ervaren hoe besproken didactische werkvormen functioneren. Het belang van interactie in leerprocessen komt ook in de cursusgroep tot uiting door veel samenwerkingsactiviteiten. </w:t>
      </w:r>
    </w:p>
    <w:p w:rsidR="00707AF9" w:rsidRDefault="000F002B" w:rsidP="000F002B">
      <w:r>
        <w:t xml:space="preserve">- Op papier is </w:t>
      </w:r>
      <w:r>
        <w:rPr>
          <w:b/>
        </w:rPr>
        <w:t xml:space="preserve">nog </w:t>
      </w:r>
      <w:r w:rsidRPr="007B53EC">
        <w:rPr>
          <w:b/>
        </w:rPr>
        <w:t>geen maatwerk</w:t>
      </w:r>
      <w:r>
        <w:t xml:space="preserve"> te leveren, dat kan pas in interactie met de deelnemers. Het is aan de uitvoerder/trainer </w:t>
      </w:r>
      <w:r w:rsidR="00707AF9">
        <w:t>van</w:t>
      </w:r>
      <w:r>
        <w:t xml:space="preserve"> dit </w:t>
      </w:r>
      <w:r w:rsidR="006D4B28">
        <w:t xml:space="preserve">professionaliseringstraject </w:t>
      </w:r>
      <w:r>
        <w:t>om de bouwstenen zoals hieronder beschreven</w:t>
      </w:r>
      <w:r w:rsidR="00707AF9">
        <w:t>,</w:t>
      </w:r>
      <w:r>
        <w:t xml:space="preserve"> in te zetten op een manier die past bij behoeften en mogelijkheden van de deelnemers.</w:t>
      </w:r>
    </w:p>
    <w:p w:rsidR="006D4B28" w:rsidRDefault="006D4B28" w:rsidP="000F002B">
      <w:pPr>
        <w:rPr>
          <w:i/>
        </w:rPr>
      </w:pPr>
    </w:p>
    <w:p w:rsidR="000F002B" w:rsidRDefault="00707AF9" w:rsidP="000F002B">
      <w:pPr>
        <w:rPr>
          <w:i/>
        </w:rPr>
      </w:pPr>
      <w:r>
        <w:rPr>
          <w:i/>
        </w:rPr>
        <w:t>Praktische uitvoering</w:t>
      </w:r>
    </w:p>
    <w:p w:rsidR="000F002B" w:rsidRDefault="001A2968" w:rsidP="000F002B">
      <w:r>
        <w:t>- D</w:t>
      </w:r>
      <w:r w:rsidR="000F002B">
        <w:t xml:space="preserve">eelnemersgroepen bestaan uit 10 á 20 personen van uiteenlopende vakken en leerjaren. </w:t>
      </w:r>
      <w:r w:rsidR="006D4B28">
        <w:t xml:space="preserve">Het </w:t>
      </w:r>
      <w:r w:rsidR="000F002B">
        <w:t xml:space="preserve">is aan te bevelen </w:t>
      </w:r>
      <w:r>
        <w:t>dat</w:t>
      </w:r>
      <w:r w:rsidR="000F002B">
        <w:t xml:space="preserve"> </w:t>
      </w:r>
      <w:r w:rsidR="006D4B28">
        <w:t xml:space="preserve">er </w:t>
      </w:r>
      <w:r w:rsidR="000F002B">
        <w:t xml:space="preserve">tenminste 2 docenten van een bepaald vak in de groep </w:t>
      </w:r>
      <w:r w:rsidR="006D4B28">
        <w:t xml:space="preserve">deelnemen. </w:t>
      </w:r>
      <w:r w:rsidR="000F002B">
        <w:t>Bij voorkeur neemt ook iemand uit de sc</w:t>
      </w:r>
      <w:r>
        <w:t>hoolleiding deel aan deze nascholing</w:t>
      </w:r>
      <w:r w:rsidR="000F002B">
        <w:t xml:space="preserve"> </w:t>
      </w:r>
      <w:r w:rsidR="006D4B28">
        <w:t xml:space="preserve">en </w:t>
      </w:r>
      <w:r w:rsidR="000F002B">
        <w:t>een taalcoördinat</w:t>
      </w:r>
      <w:r>
        <w:t xml:space="preserve">or; </w:t>
      </w:r>
      <w:r w:rsidR="000F002B">
        <w:t xml:space="preserve">die </w:t>
      </w:r>
      <w:r>
        <w:t xml:space="preserve">kunnen </w:t>
      </w:r>
      <w:r w:rsidR="000F002B">
        <w:t>samen zorg dragen voor het verankeren van het traject in de bredere schoolontwikkeling</w:t>
      </w:r>
      <w:r w:rsidR="006D4B28">
        <w:t>.</w:t>
      </w:r>
    </w:p>
    <w:p w:rsidR="000F002B" w:rsidRDefault="000F002B" w:rsidP="000F002B">
      <w:r>
        <w:t xml:space="preserve">- </w:t>
      </w:r>
      <w:r w:rsidR="001A2968">
        <w:t xml:space="preserve">De nascholing wordt bij voorkeur binnen één schooljaar uitgevoerd. </w:t>
      </w:r>
      <w:r>
        <w:t xml:space="preserve">Er zijn minimaal vijf bijeenkomsten van 2 á 2,5 uur, met een interval van 4 á 5 weken (ruim </w:t>
      </w:r>
      <w:r w:rsidR="001A2968">
        <w:t>een half schooljaar).</w:t>
      </w:r>
    </w:p>
    <w:p w:rsidR="000F002B" w:rsidRDefault="001A2968" w:rsidP="000F002B">
      <w:r>
        <w:t>- N</w:t>
      </w:r>
      <w:r w:rsidR="000F002B">
        <w:t xml:space="preserve">aast de bijeenkomsten wordt </w:t>
      </w:r>
      <w:r w:rsidR="006D4B28">
        <w:t xml:space="preserve">van </w:t>
      </w:r>
      <w:r w:rsidR="000F002B">
        <w:t xml:space="preserve">deelnemers verwacht dat ze tijd investeren in studie en opdrachten (totale studielast van 20 á 25 uur) die bij voorkeur in onderlinge samenwerking worden uitgevoerd. </w:t>
      </w:r>
    </w:p>
    <w:p w:rsidR="001A2968" w:rsidRDefault="001A2968" w:rsidP="001A2968">
      <w:r>
        <w:t xml:space="preserve">- Deze nascholing 'Werken aan vaktaal' is te beschouwen als een oriënterend traject dat vervolgd kan worden met een meer gerichte scholing en training </w:t>
      </w:r>
      <w:r w:rsidR="00BF0D85">
        <w:t xml:space="preserve">(in bijvoorbeeld interactievaardigheden of feedbackvormen) </w:t>
      </w:r>
      <w:r>
        <w:t>om daadwerkelijk tot veranderingen in de eigen lespraktijk te komen.</w:t>
      </w:r>
    </w:p>
    <w:p w:rsidR="001A2968" w:rsidRDefault="00BF0D85" w:rsidP="001A2968">
      <w:r>
        <w:t xml:space="preserve">- Het is aan de schoolleiding om aan deze nascholing </w:t>
      </w:r>
      <w:r w:rsidR="00656317">
        <w:t xml:space="preserve">al dan niet </w:t>
      </w:r>
      <w:r>
        <w:t>een certificaat te verbinden. Deze keuze houdt verband met de vraag hoe school wil sturen op het vormgeven van taalbeleid.</w:t>
      </w:r>
      <w:r w:rsidR="00656317">
        <w:t xml:space="preserve"> Deze oriënterende serie bijeenkomsten kan bijvoorbeeld als ingangseis worden beschouwd voor verdiepende </w:t>
      </w:r>
      <w:r w:rsidR="008805D8">
        <w:t>scholings- en trainings</w:t>
      </w:r>
      <w:r w:rsidR="00656317">
        <w:t>activiteiten, gericht op het gaan werken met vaktaaldidactiek in de eigen lespraktijk.</w:t>
      </w:r>
    </w:p>
    <w:p w:rsidR="000F002B" w:rsidRDefault="000F002B" w:rsidP="000F002B"/>
    <w:p w:rsidR="000F002B" w:rsidRDefault="000F002B" w:rsidP="000F002B"/>
    <w:p w:rsidR="000F002B" w:rsidRDefault="000F002B" w:rsidP="000F002B">
      <w:pPr>
        <w:rPr>
          <w:b/>
        </w:rPr>
      </w:pPr>
      <w:r w:rsidRPr="00986F66">
        <w:rPr>
          <w:b/>
        </w:rPr>
        <w:t>Globale inhoud</w:t>
      </w:r>
      <w:r>
        <w:rPr>
          <w:b/>
        </w:rPr>
        <w:t xml:space="preserve"> van de bijeenkomsten</w:t>
      </w:r>
    </w:p>
    <w:p w:rsidR="000F002B" w:rsidRPr="00986F66" w:rsidRDefault="000F002B" w:rsidP="000F002B">
      <w:pPr>
        <w:rPr>
          <w:b/>
        </w:rPr>
      </w:pPr>
    </w:p>
    <w:p w:rsidR="000F002B" w:rsidRPr="000F002B" w:rsidRDefault="000153C8" w:rsidP="000F002B">
      <w:pPr>
        <w:pStyle w:val="Lijstalinea"/>
        <w:numPr>
          <w:ilvl w:val="0"/>
          <w:numId w:val="37"/>
        </w:numPr>
        <w:spacing w:line="260" w:lineRule="atLeast"/>
        <w:rPr>
          <w:sz w:val="18"/>
          <w:szCs w:val="18"/>
        </w:rPr>
      </w:pPr>
      <w:r>
        <w:rPr>
          <w:sz w:val="18"/>
          <w:szCs w:val="18"/>
        </w:rPr>
        <w:t>De taal van je vak; h</w:t>
      </w:r>
      <w:r w:rsidR="000F002B" w:rsidRPr="000F002B">
        <w:rPr>
          <w:sz w:val="18"/>
          <w:szCs w:val="18"/>
        </w:rPr>
        <w:t>et verschil tussen DAT</w:t>
      </w:r>
      <w:r>
        <w:rPr>
          <w:sz w:val="18"/>
          <w:szCs w:val="18"/>
        </w:rPr>
        <w:t xml:space="preserve"> en CAT. (</w:t>
      </w:r>
      <w:r w:rsidRPr="000F002B">
        <w:rPr>
          <w:sz w:val="18"/>
          <w:szCs w:val="18"/>
        </w:rPr>
        <w:t>De ontwikkeling van Dagelijkse Algemene Taalvaardigheid naar Cognitief Academische</w:t>
      </w:r>
      <w:r>
        <w:rPr>
          <w:sz w:val="18"/>
          <w:szCs w:val="18"/>
        </w:rPr>
        <w:t xml:space="preserve"> Taalvaardigheid binnen een schoolvak)</w:t>
      </w:r>
    </w:p>
    <w:p w:rsidR="000F002B" w:rsidRPr="000F002B" w:rsidRDefault="000F002B" w:rsidP="000F002B">
      <w:pPr>
        <w:pStyle w:val="Lijstalinea"/>
        <w:numPr>
          <w:ilvl w:val="0"/>
          <w:numId w:val="37"/>
        </w:numPr>
        <w:spacing w:line="260" w:lineRule="atLeast"/>
        <w:rPr>
          <w:sz w:val="18"/>
          <w:szCs w:val="18"/>
        </w:rPr>
      </w:pPr>
      <w:r w:rsidRPr="000F002B">
        <w:rPr>
          <w:sz w:val="18"/>
          <w:szCs w:val="18"/>
        </w:rPr>
        <w:t>Vaktaaldoelen</w:t>
      </w:r>
      <w:r w:rsidR="000153C8">
        <w:rPr>
          <w:sz w:val="18"/>
          <w:szCs w:val="18"/>
        </w:rPr>
        <w:t xml:space="preserve"> </w:t>
      </w:r>
      <w:r w:rsidRPr="000F002B">
        <w:rPr>
          <w:sz w:val="18"/>
          <w:szCs w:val="18"/>
        </w:rPr>
        <w:t>formuleren</w:t>
      </w:r>
      <w:r w:rsidR="000153C8">
        <w:rPr>
          <w:sz w:val="18"/>
          <w:szCs w:val="18"/>
        </w:rPr>
        <w:t xml:space="preserve">. (Herkennen van </w:t>
      </w:r>
      <w:proofErr w:type="spellStart"/>
      <w:r w:rsidR="000153C8">
        <w:rPr>
          <w:sz w:val="18"/>
          <w:szCs w:val="18"/>
        </w:rPr>
        <w:t>vakdoelen</w:t>
      </w:r>
      <w:proofErr w:type="spellEnd"/>
      <w:r w:rsidR="000153C8">
        <w:rPr>
          <w:sz w:val="18"/>
          <w:szCs w:val="18"/>
        </w:rPr>
        <w:t>, taaldoelen en vaktaaldoelen)</w:t>
      </w:r>
    </w:p>
    <w:p w:rsidR="000F002B" w:rsidRPr="000F002B" w:rsidRDefault="000153C8" w:rsidP="000F002B">
      <w:pPr>
        <w:pStyle w:val="Lijstalinea"/>
        <w:numPr>
          <w:ilvl w:val="0"/>
          <w:numId w:val="37"/>
        </w:numPr>
        <w:spacing w:line="260" w:lineRule="atLeast"/>
        <w:rPr>
          <w:sz w:val="18"/>
          <w:szCs w:val="18"/>
        </w:rPr>
      </w:pPr>
      <w:r>
        <w:rPr>
          <w:sz w:val="18"/>
          <w:szCs w:val="18"/>
        </w:rPr>
        <w:t xml:space="preserve">Leerlingen laten praten over </w:t>
      </w:r>
      <w:proofErr w:type="spellStart"/>
      <w:r>
        <w:rPr>
          <w:sz w:val="18"/>
          <w:szCs w:val="18"/>
        </w:rPr>
        <w:t>vakinhouden</w:t>
      </w:r>
      <w:proofErr w:type="spellEnd"/>
      <w:r>
        <w:rPr>
          <w:sz w:val="18"/>
          <w:szCs w:val="18"/>
        </w:rPr>
        <w:t>. (Het belang van m</w:t>
      </w:r>
      <w:r w:rsidR="000F002B" w:rsidRPr="000F002B">
        <w:rPr>
          <w:sz w:val="18"/>
          <w:szCs w:val="18"/>
        </w:rPr>
        <w:t>ondelinge interactie</w:t>
      </w:r>
      <w:r>
        <w:rPr>
          <w:sz w:val="18"/>
          <w:szCs w:val="18"/>
        </w:rPr>
        <w:t>)</w:t>
      </w:r>
    </w:p>
    <w:p w:rsidR="000F002B" w:rsidRPr="000F002B" w:rsidRDefault="000F002B" w:rsidP="000F002B">
      <w:pPr>
        <w:pStyle w:val="Lijstalinea"/>
        <w:numPr>
          <w:ilvl w:val="0"/>
          <w:numId w:val="37"/>
        </w:numPr>
        <w:spacing w:line="260" w:lineRule="atLeast"/>
        <w:rPr>
          <w:sz w:val="18"/>
          <w:szCs w:val="18"/>
        </w:rPr>
      </w:pPr>
      <w:r w:rsidRPr="000F002B">
        <w:rPr>
          <w:sz w:val="18"/>
          <w:szCs w:val="18"/>
        </w:rPr>
        <w:t xml:space="preserve">Leerlingen laten schrijven over </w:t>
      </w:r>
      <w:proofErr w:type="spellStart"/>
      <w:r w:rsidRPr="000F002B">
        <w:rPr>
          <w:sz w:val="18"/>
          <w:szCs w:val="18"/>
        </w:rPr>
        <w:t>vakinhouden</w:t>
      </w:r>
      <w:proofErr w:type="spellEnd"/>
      <w:r w:rsidR="000153C8">
        <w:rPr>
          <w:sz w:val="18"/>
          <w:szCs w:val="18"/>
        </w:rPr>
        <w:t>. (Het belang van leren door schrijven)</w:t>
      </w:r>
    </w:p>
    <w:p w:rsidR="000F002B" w:rsidRPr="000F002B" w:rsidRDefault="000F002B" w:rsidP="000F002B">
      <w:pPr>
        <w:pStyle w:val="Lijstalinea"/>
        <w:numPr>
          <w:ilvl w:val="0"/>
          <w:numId w:val="37"/>
        </w:numPr>
        <w:spacing w:line="260" w:lineRule="atLeast"/>
        <w:rPr>
          <w:sz w:val="18"/>
          <w:szCs w:val="18"/>
        </w:rPr>
      </w:pPr>
      <w:r w:rsidRPr="000F002B">
        <w:rPr>
          <w:sz w:val="18"/>
          <w:szCs w:val="18"/>
        </w:rPr>
        <w:t xml:space="preserve">Taalgericht (her)ontwerpen van </w:t>
      </w:r>
      <w:proofErr w:type="spellStart"/>
      <w:r w:rsidRPr="000F002B">
        <w:rPr>
          <w:sz w:val="18"/>
          <w:szCs w:val="18"/>
        </w:rPr>
        <w:t>vaklessen</w:t>
      </w:r>
      <w:proofErr w:type="spellEnd"/>
      <w:r w:rsidR="000153C8">
        <w:rPr>
          <w:sz w:val="18"/>
          <w:szCs w:val="18"/>
        </w:rPr>
        <w:t>. (Integratie van DAT-CAT, vaktaaldoelen, werkvormen voor praten en schijven in een ontwerpmodel)</w:t>
      </w:r>
    </w:p>
    <w:p w:rsidR="000F002B" w:rsidRPr="000F002B" w:rsidRDefault="000F002B" w:rsidP="000F002B">
      <w:pPr>
        <w:rPr>
          <w:szCs w:val="18"/>
        </w:rPr>
      </w:pPr>
    </w:p>
    <w:p w:rsidR="000F002B" w:rsidRPr="000F002B" w:rsidRDefault="000F002B" w:rsidP="000F002B">
      <w:pPr>
        <w:rPr>
          <w:szCs w:val="18"/>
        </w:rPr>
      </w:pPr>
    </w:p>
    <w:p w:rsidR="00C1557A" w:rsidRDefault="00C1557A" w:rsidP="000F002B">
      <w:pPr>
        <w:rPr>
          <w:b/>
          <w:szCs w:val="18"/>
        </w:rPr>
      </w:pPr>
    </w:p>
    <w:p w:rsidR="00C1557A" w:rsidRDefault="00C1557A" w:rsidP="000F002B">
      <w:pPr>
        <w:rPr>
          <w:b/>
          <w:szCs w:val="18"/>
        </w:rPr>
      </w:pPr>
    </w:p>
    <w:p w:rsidR="00C1557A" w:rsidRDefault="00C1557A" w:rsidP="000F002B">
      <w:pPr>
        <w:rPr>
          <w:b/>
          <w:szCs w:val="18"/>
        </w:rPr>
      </w:pPr>
    </w:p>
    <w:p w:rsidR="00C1557A" w:rsidRDefault="00C1557A" w:rsidP="000F002B">
      <w:pPr>
        <w:rPr>
          <w:b/>
          <w:szCs w:val="18"/>
        </w:rPr>
      </w:pPr>
    </w:p>
    <w:p w:rsidR="00C1557A" w:rsidRDefault="00C1557A" w:rsidP="000F002B">
      <w:pPr>
        <w:rPr>
          <w:b/>
          <w:szCs w:val="18"/>
        </w:rPr>
      </w:pPr>
    </w:p>
    <w:p w:rsidR="000F002B" w:rsidRPr="000F002B" w:rsidRDefault="000F002B" w:rsidP="000F002B">
      <w:pPr>
        <w:rPr>
          <w:b/>
          <w:szCs w:val="18"/>
        </w:rPr>
      </w:pPr>
      <w:r w:rsidRPr="000F002B">
        <w:rPr>
          <w:b/>
          <w:szCs w:val="18"/>
        </w:rPr>
        <w:t>Globale materiaalbeschrijving</w:t>
      </w:r>
    </w:p>
    <w:p w:rsidR="000F002B" w:rsidRPr="000F002B" w:rsidRDefault="000F002B" w:rsidP="000F002B">
      <w:pPr>
        <w:rPr>
          <w:szCs w:val="18"/>
        </w:rPr>
      </w:pPr>
    </w:p>
    <w:p w:rsidR="000F002B" w:rsidRPr="000F002B" w:rsidRDefault="000F002B" w:rsidP="000F002B">
      <w:pPr>
        <w:pStyle w:val="Lijstalinea"/>
        <w:numPr>
          <w:ilvl w:val="0"/>
          <w:numId w:val="38"/>
        </w:numPr>
        <w:spacing w:line="260" w:lineRule="atLeast"/>
        <w:rPr>
          <w:sz w:val="18"/>
          <w:szCs w:val="18"/>
        </w:rPr>
      </w:pPr>
      <w:r w:rsidRPr="000F002B">
        <w:rPr>
          <w:sz w:val="18"/>
          <w:szCs w:val="18"/>
        </w:rPr>
        <w:t xml:space="preserve">Als werkmateriaal wordt veelvuldig gebruik gemaakt van de methodes en materialen die de deelnemers in hun eigen </w:t>
      </w:r>
      <w:proofErr w:type="spellStart"/>
      <w:r w:rsidRPr="000F002B">
        <w:rPr>
          <w:sz w:val="18"/>
          <w:szCs w:val="18"/>
        </w:rPr>
        <w:t>vaklessen</w:t>
      </w:r>
      <w:proofErr w:type="spellEnd"/>
      <w:r w:rsidRPr="000F002B">
        <w:rPr>
          <w:sz w:val="18"/>
          <w:szCs w:val="18"/>
        </w:rPr>
        <w:t xml:space="preserve"> gebruiken</w:t>
      </w:r>
    </w:p>
    <w:p w:rsidR="000F002B" w:rsidRPr="000F002B" w:rsidRDefault="000F002B" w:rsidP="000F002B">
      <w:pPr>
        <w:pStyle w:val="Lijstalinea"/>
        <w:numPr>
          <w:ilvl w:val="0"/>
          <w:numId w:val="38"/>
        </w:numPr>
        <w:spacing w:line="260" w:lineRule="atLeast"/>
        <w:rPr>
          <w:sz w:val="18"/>
          <w:szCs w:val="18"/>
        </w:rPr>
      </w:pPr>
      <w:r w:rsidRPr="000F002B">
        <w:rPr>
          <w:sz w:val="18"/>
          <w:szCs w:val="18"/>
        </w:rPr>
        <w:t xml:space="preserve">Geprinte </w:t>
      </w:r>
      <w:r w:rsidR="006D4B28" w:rsidRPr="000F002B">
        <w:rPr>
          <w:sz w:val="18"/>
          <w:szCs w:val="18"/>
        </w:rPr>
        <w:t>hand-outs</w:t>
      </w:r>
      <w:r w:rsidRPr="000F002B">
        <w:rPr>
          <w:sz w:val="18"/>
          <w:szCs w:val="18"/>
        </w:rPr>
        <w:t xml:space="preserve"> </w:t>
      </w:r>
      <w:r w:rsidR="006D4B28" w:rsidRPr="000F002B">
        <w:rPr>
          <w:sz w:val="18"/>
          <w:szCs w:val="18"/>
        </w:rPr>
        <w:t xml:space="preserve">van </w:t>
      </w:r>
      <w:r w:rsidRPr="000F002B">
        <w:rPr>
          <w:sz w:val="18"/>
          <w:szCs w:val="18"/>
        </w:rPr>
        <w:t xml:space="preserve">de </w:t>
      </w:r>
      <w:proofErr w:type="spellStart"/>
      <w:r w:rsidR="006D4B28" w:rsidRPr="000F002B">
        <w:rPr>
          <w:sz w:val="18"/>
          <w:szCs w:val="18"/>
        </w:rPr>
        <w:t>PowerPoint</w:t>
      </w:r>
      <w:r w:rsidR="00146073">
        <w:rPr>
          <w:sz w:val="18"/>
          <w:szCs w:val="18"/>
        </w:rPr>
        <w:t>s</w:t>
      </w:r>
      <w:proofErr w:type="spellEnd"/>
      <w:r w:rsidR="000153C8">
        <w:rPr>
          <w:sz w:val="18"/>
          <w:szCs w:val="18"/>
        </w:rPr>
        <w:t xml:space="preserve"> van de pilot nov</w:t>
      </w:r>
      <w:r w:rsidRPr="000F002B">
        <w:rPr>
          <w:sz w:val="18"/>
          <w:szCs w:val="18"/>
        </w:rPr>
        <w:t xml:space="preserve"> 2012 –</w:t>
      </w:r>
      <w:r w:rsidR="000153C8">
        <w:rPr>
          <w:sz w:val="18"/>
          <w:szCs w:val="18"/>
        </w:rPr>
        <w:t xml:space="preserve"> </w:t>
      </w:r>
      <w:r w:rsidRPr="000F002B">
        <w:rPr>
          <w:sz w:val="18"/>
          <w:szCs w:val="18"/>
        </w:rPr>
        <w:t>jun 2013</w:t>
      </w:r>
    </w:p>
    <w:p w:rsidR="000F002B" w:rsidRPr="000F002B" w:rsidRDefault="000F002B" w:rsidP="000F002B">
      <w:pPr>
        <w:pStyle w:val="Lijstalinea"/>
        <w:numPr>
          <w:ilvl w:val="0"/>
          <w:numId w:val="38"/>
        </w:numPr>
        <w:spacing w:line="260" w:lineRule="atLeast"/>
        <w:rPr>
          <w:sz w:val="18"/>
          <w:szCs w:val="18"/>
        </w:rPr>
      </w:pPr>
      <w:r w:rsidRPr="000F002B">
        <w:rPr>
          <w:sz w:val="18"/>
          <w:szCs w:val="18"/>
        </w:rPr>
        <w:t>Brochures 'Werken aan vaktaal bij….' Voor de exacte vakken, talenvak</w:t>
      </w:r>
      <w:r w:rsidR="000153C8">
        <w:rPr>
          <w:sz w:val="18"/>
          <w:szCs w:val="18"/>
        </w:rPr>
        <w:t xml:space="preserve">ken mens- en maatschappijvakken </w:t>
      </w:r>
      <w:r w:rsidRPr="000F002B">
        <w:rPr>
          <w:sz w:val="18"/>
          <w:szCs w:val="18"/>
        </w:rPr>
        <w:t>en sector Groen. (SLO 2013</w:t>
      </w:r>
      <w:r w:rsidR="00146073">
        <w:rPr>
          <w:sz w:val="18"/>
          <w:szCs w:val="18"/>
        </w:rPr>
        <w:t>,</w:t>
      </w:r>
      <w:r w:rsidRPr="000F002B">
        <w:rPr>
          <w:sz w:val="18"/>
          <w:szCs w:val="18"/>
        </w:rPr>
        <w:t xml:space="preserve"> te verschijnen)</w:t>
      </w:r>
    </w:p>
    <w:p w:rsidR="000F002B" w:rsidRPr="000F002B" w:rsidRDefault="000F002B" w:rsidP="000F002B">
      <w:pPr>
        <w:pStyle w:val="Lijstalinea"/>
        <w:numPr>
          <w:ilvl w:val="0"/>
          <w:numId w:val="38"/>
        </w:numPr>
        <w:spacing w:line="260" w:lineRule="atLeast"/>
        <w:rPr>
          <w:rStyle w:val="Hyperlink"/>
          <w:color w:val="auto"/>
          <w:sz w:val="18"/>
          <w:szCs w:val="18"/>
          <w:u w:val="none"/>
        </w:rPr>
      </w:pPr>
      <w:r w:rsidRPr="000F002B">
        <w:rPr>
          <w:sz w:val="18"/>
          <w:szCs w:val="18"/>
        </w:rPr>
        <w:t xml:space="preserve">Video’s, </w:t>
      </w:r>
      <w:proofErr w:type="spellStart"/>
      <w:r w:rsidR="006D4B28" w:rsidRPr="000F002B">
        <w:rPr>
          <w:sz w:val="18"/>
          <w:szCs w:val="18"/>
        </w:rPr>
        <w:t>weblezingen</w:t>
      </w:r>
      <w:proofErr w:type="spellEnd"/>
      <w:r w:rsidR="006D4B28" w:rsidRPr="000F002B">
        <w:rPr>
          <w:sz w:val="18"/>
          <w:szCs w:val="18"/>
        </w:rPr>
        <w:t xml:space="preserve"> </w:t>
      </w:r>
      <w:r w:rsidRPr="000F002B">
        <w:rPr>
          <w:sz w:val="18"/>
          <w:szCs w:val="18"/>
        </w:rPr>
        <w:t xml:space="preserve">en verwerkingsopdrachten uit </w:t>
      </w:r>
      <w:r w:rsidR="006D4B28" w:rsidRPr="000F002B">
        <w:rPr>
          <w:sz w:val="18"/>
          <w:szCs w:val="18"/>
        </w:rPr>
        <w:t xml:space="preserve">het </w:t>
      </w:r>
      <w:r w:rsidRPr="000F002B">
        <w:rPr>
          <w:sz w:val="18"/>
          <w:szCs w:val="18"/>
        </w:rPr>
        <w:t xml:space="preserve">digitale Kennisplatform </w:t>
      </w:r>
      <w:proofErr w:type="spellStart"/>
      <w:r w:rsidRPr="000F002B">
        <w:rPr>
          <w:sz w:val="18"/>
          <w:szCs w:val="18"/>
        </w:rPr>
        <w:t>Taalontwikkelende</w:t>
      </w:r>
      <w:proofErr w:type="spellEnd"/>
      <w:r w:rsidRPr="000F002B">
        <w:rPr>
          <w:sz w:val="18"/>
          <w:szCs w:val="18"/>
        </w:rPr>
        <w:t xml:space="preserve"> leraar </w:t>
      </w:r>
      <w:hyperlink r:id="rId15" w:history="1">
        <w:r w:rsidRPr="000F002B">
          <w:rPr>
            <w:rStyle w:val="Hyperlink"/>
            <w:sz w:val="18"/>
            <w:szCs w:val="18"/>
          </w:rPr>
          <w:t>http://www.leoned.nl/welkom.htm</w:t>
        </w:r>
      </w:hyperlink>
      <w:r w:rsidR="00656317">
        <w:t xml:space="preserve">, </w:t>
      </w:r>
      <w:r w:rsidR="00656317" w:rsidRPr="00656317">
        <w:rPr>
          <w:sz w:val="18"/>
          <w:szCs w:val="18"/>
        </w:rPr>
        <w:t xml:space="preserve">zie met name </w:t>
      </w:r>
      <w:hyperlink r:id="rId16" w:history="1">
        <w:r w:rsidR="00656317" w:rsidRPr="00656317">
          <w:rPr>
            <w:rStyle w:val="Hyperlink"/>
            <w:sz w:val="18"/>
            <w:szCs w:val="18"/>
          </w:rPr>
          <w:t>http://www.leoned.nl/inleidende_colleges/index.htm</w:t>
        </w:r>
      </w:hyperlink>
    </w:p>
    <w:p w:rsidR="008805D8" w:rsidRPr="008805D8" w:rsidRDefault="000F002B" w:rsidP="00656317">
      <w:pPr>
        <w:pStyle w:val="Lijstalinea"/>
        <w:numPr>
          <w:ilvl w:val="0"/>
          <w:numId w:val="38"/>
        </w:numPr>
        <w:rPr>
          <w:rFonts w:cs="Arial"/>
          <w:sz w:val="18"/>
          <w:szCs w:val="18"/>
        </w:rPr>
      </w:pPr>
      <w:r w:rsidRPr="00656317">
        <w:rPr>
          <w:sz w:val="18"/>
          <w:szCs w:val="18"/>
        </w:rPr>
        <w:t xml:space="preserve">Het </w:t>
      </w:r>
      <w:r w:rsidR="00656317" w:rsidRPr="00656317">
        <w:rPr>
          <w:i/>
          <w:sz w:val="18"/>
          <w:szCs w:val="18"/>
        </w:rPr>
        <w:t>H</w:t>
      </w:r>
      <w:r w:rsidRPr="00656317">
        <w:rPr>
          <w:i/>
          <w:sz w:val="18"/>
          <w:szCs w:val="18"/>
        </w:rPr>
        <w:t>andboek Taalgericht Vakonderwijs</w:t>
      </w:r>
      <w:r w:rsidR="00656317" w:rsidRPr="00656317">
        <w:rPr>
          <w:i/>
          <w:sz w:val="18"/>
          <w:szCs w:val="18"/>
        </w:rPr>
        <w:t xml:space="preserve">, </w:t>
      </w:r>
      <w:proofErr w:type="spellStart"/>
      <w:r w:rsidRPr="00656317">
        <w:rPr>
          <w:sz w:val="18"/>
          <w:szCs w:val="18"/>
        </w:rPr>
        <w:t>Hajer</w:t>
      </w:r>
      <w:proofErr w:type="spellEnd"/>
      <w:r w:rsidRPr="00656317">
        <w:rPr>
          <w:sz w:val="18"/>
          <w:szCs w:val="18"/>
        </w:rPr>
        <w:t xml:space="preserve"> &amp; Meestringa</w:t>
      </w:r>
      <w:r w:rsidR="00656317" w:rsidRPr="00656317">
        <w:rPr>
          <w:sz w:val="18"/>
          <w:szCs w:val="18"/>
        </w:rPr>
        <w:t xml:space="preserve">, Bussum, </w:t>
      </w:r>
      <w:proofErr w:type="spellStart"/>
      <w:r w:rsidR="00656317" w:rsidRPr="00656317">
        <w:rPr>
          <w:sz w:val="18"/>
          <w:szCs w:val="18"/>
        </w:rPr>
        <w:t>Coutinho</w:t>
      </w:r>
      <w:proofErr w:type="spellEnd"/>
      <w:r w:rsidR="00656317" w:rsidRPr="00656317">
        <w:rPr>
          <w:sz w:val="18"/>
          <w:szCs w:val="18"/>
        </w:rPr>
        <w:t xml:space="preserve"> </w:t>
      </w:r>
      <w:r w:rsidRPr="00656317">
        <w:rPr>
          <w:sz w:val="18"/>
          <w:szCs w:val="18"/>
        </w:rPr>
        <w:t xml:space="preserve"> 2009</w:t>
      </w:r>
      <w:r w:rsidR="00656317" w:rsidRPr="00656317">
        <w:rPr>
          <w:sz w:val="18"/>
          <w:szCs w:val="18"/>
        </w:rPr>
        <w:t xml:space="preserve"> (door de school aan te schaffen) </w:t>
      </w:r>
      <w:r w:rsidR="008805D8">
        <w:rPr>
          <w:sz w:val="18"/>
          <w:szCs w:val="18"/>
        </w:rPr>
        <w:t xml:space="preserve"> </w:t>
      </w:r>
    </w:p>
    <w:p w:rsidR="00FE5C8F" w:rsidRDefault="000F002B" w:rsidP="008805D8">
      <w:pPr>
        <w:pStyle w:val="Lijstalinea"/>
        <w:numPr>
          <w:ilvl w:val="0"/>
          <w:numId w:val="38"/>
        </w:numPr>
        <w:rPr>
          <w:rFonts w:cs="Arial"/>
          <w:sz w:val="18"/>
          <w:szCs w:val="18"/>
        </w:rPr>
      </w:pPr>
      <w:r w:rsidRPr="00656317">
        <w:rPr>
          <w:sz w:val="18"/>
          <w:szCs w:val="18"/>
        </w:rPr>
        <w:t xml:space="preserve">het </w:t>
      </w:r>
      <w:r w:rsidR="00656317" w:rsidRPr="00656317">
        <w:rPr>
          <w:sz w:val="18"/>
          <w:szCs w:val="18"/>
        </w:rPr>
        <w:t xml:space="preserve"> </w:t>
      </w:r>
      <w:r w:rsidRPr="00656317">
        <w:rPr>
          <w:sz w:val="18"/>
          <w:szCs w:val="18"/>
        </w:rPr>
        <w:t xml:space="preserve">artikel </w:t>
      </w:r>
      <w:r w:rsidR="00656317" w:rsidRPr="00656317">
        <w:rPr>
          <w:rFonts w:cs="Arial"/>
          <w:sz w:val="18"/>
          <w:szCs w:val="18"/>
        </w:rPr>
        <w:t xml:space="preserve">De lat hoog voor vakonderwijs: taalbeleid de klas in via taalgerichte vakdidactiek, Maaike </w:t>
      </w:r>
      <w:proofErr w:type="spellStart"/>
      <w:r w:rsidR="00656317" w:rsidRPr="00656317">
        <w:rPr>
          <w:rFonts w:cs="Arial"/>
          <w:sz w:val="18"/>
          <w:szCs w:val="18"/>
        </w:rPr>
        <w:t>Hajer</w:t>
      </w:r>
      <w:proofErr w:type="spellEnd"/>
      <w:r w:rsidR="00656317" w:rsidRPr="00656317">
        <w:rPr>
          <w:rFonts w:cs="Arial"/>
          <w:sz w:val="18"/>
          <w:szCs w:val="18"/>
        </w:rPr>
        <w:t xml:space="preserve">, </w:t>
      </w:r>
      <w:r w:rsidR="00656317" w:rsidRPr="00656317">
        <w:rPr>
          <w:rFonts w:cs="Arial"/>
          <w:i/>
          <w:sz w:val="18"/>
          <w:szCs w:val="18"/>
        </w:rPr>
        <w:t>VONK</w:t>
      </w:r>
      <w:r w:rsidR="00656317" w:rsidRPr="00656317">
        <w:rPr>
          <w:rFonts w:cs="Arial"/>
          <w:sz w:val="18"/>
          <w:szCs w:val="18"/>
        </w:rPr>
        <w:t>,  1, 38, 11-27 2008</w:t>
      </w:r>
    </w:p>
    <w:p w:rsidR="008805D8" w:rsidRDefault="008805D8" w:rsidP="008805D8">
      <w:pPr>
        <w:pStyle w:val="Lijstalinea"/>
        <w:ind w:left="360"/>
        <w:rPr>
          <w:rFonts w:cs="Arial"/>
          <w:sz w:val="18"/>
          <w:szCs w:val="18"/>
        </w:rPr>
      </w:pPr>
    </w:p>
    <w:p w:rsidR="008805D8" w:rsidRPr="008805D8" w:rsidRDefault="008805D8" w:rsidP="008805D8">
      <w:pPr>
        <w:pStyle w:val="Lijstalinea"/>
        <w:ind w:left="360"/>
        <w:rPr>
          <w:rFonts w:cs="Arial"/>
          <w:sz w:val="18"/>
          <w:szCs w:val="18"/>
        </w:rPr>
      </w:pPr>
      <w:r>
        <w:rPr>
          <w:rFonts w:cs="Arial"/>
          <w:sz w:val="18"/>
          <w:szCs w:val="18"/>
        </w:rPr>
        <w:t>Daarnaast worden specifieke bestanden uitgewerkt die o.a. als steun voor de voorbereidende opdrachten  aan de deelnemers kunnen worden meegegeven.</w:t>
      </w:r>
    </w:p>
    <w:p w:rsidR="00FE5C8F" w:rsidRDefault="00FE5C8F" w:rsidP="00FE5C8F"/>
    <w:p w:rsidR="00FE5C8F" w:rsidRDefault="00FE5C8F" w:rsidP="00FE5C8F"/>
    <w:p w:rsidR="00FE5C8F" w:rsidRPr="00FE5C8F" w:rsidRDefault="00FE5C8F" w:rsidP="00FE5C8F">
      <w:pPr>
        <w:sectPr w:rsidR="00FE5C8F" w:rsidRPr="00FE5C8F" w:rsidSect="00812740">
          <w:headerReference w:type="even" r:id="rId17"/>
          <w:headerReference w:type="default" r:id="rId18"/>
          <w:footerReference w:type="even" r:id="rId19"/>
          <w:footerReference w:type="default" r:id="rId20"/>
          <w:endnotePr>
            <w:numFmt w:val="decimal"/>
          </w:endnotePr>
          <w:type w:val="oddPage"/>
          <w:pgSz w:w="11907" w:h="16840" w:code="9"/>
          <w:pgMar w:top="1820" w:right="1701" w:bottom="1300" w:left="2551" w:header="780" w:footer="520" w:gutter="0"/>
          <w:paperSrc w:first="260" w:other="260"/>
          <w:cols w:space="709"/>
          <w:docGrid w:linePitch="258"/>
        </w:sectPr>
      </w:pPr>
    </w:p>
    <w:p w:rsidR="00FE5C8F" w:rsidRDefault="00463BCD" w:rsidP="00FE5C8F">
      <w:pPr>
        <w:pStyle w:val="Kop1"/>
      </w:pPr>
      <w:bookmarkStart w:id="2" w:name="_Toc365465925"/>
      <w:r>
        <w:lastRenderedPageBreak/>
        <w:t>De taal van je vak, het verschil tussen DAT en CAT</w:t>
      </w:r>
      <w:bookmarkEnd w:id="2"/>
    </w:p>
    <w:p w:rsidR="00FE5C8F" w:rsidRDefault="00FE5C8F" w:rsidP="00FE5C8F"/>
    <w:p w:rsidR="00FE5C8F" w:rsidRDefault="00FE5C8F" w:rsidP="00FE5C8F"/>
    <w:p w:rsidR="00FE5C8F" w:rsidRDefault="00FE5C8F" w:rsidP="00FE5C8F"/>
    <w:p w:rsidR="006D21DC" w:rsidRPr="006D21DC" w:rsidRDefault="006D21DC" w:rsidP="006D21DC">
      <w:pPr>
        <w:rPr>
          <w:szCs w:val="18"/>
        </w:rPr>
      </w:pPr>
      <w:r w:rsidRPr="006D21DC">
        <w:rPr>
          <w:b/>
          <w:szCs w:val="18"/>
        </w:rPr>
        <w:t>Doelstelling</w:t>
      </w:r>
      <w:r w:rsidRPr="006D21DC">
        <w:rPr>
          <w:szCs w:val="18"/>
        </w:rPr>
        <w:t>: Deelnemers….</w:t>
      </w:r>
    </w:p>
    <w:p w:rsidR="00207DD3" w:rsidRDefault="00207DD3" w:rsidP="006D21DC">
      <w:pPr>
        <w:pStyle w:val="Lijstalinea"/>
        <w:numPr>
          <w:ilvl w:val="0"/>
          <w:numId w:val="40"/>
        </w:numPr>
        <w:spacing w:line="260" w:lineRule="atLeast"/>
        <w:rPr>
          <w:sz w:val="18"/>
          <w:szCs w:val="18"/>
        </w:rPr>
      </w:pPr>
      <w:r>
        <w:rPr>
          <w:sz w:val="18"/>
          <w:szCs w:val="18"/>
        </w:rPr>
        <w:t>maken nader kennis met elkaar en de trainer</w:t>
      </w:r>
    </w:p>
    <w:p w:rsidR="00207DD3" w:rsidRDefault="00207DD3" w:rsidP="006D21DC">
      <w:pPr>
        <w:pStyle w:val="Lijstalinea"/>
        <w:numPr>
          <w:ilvl w:val="0"/>
          <w:numId w:val="40"/>
        </w:numPr>
        <w:spacing w:line="260" w:lineRule="atLeast"/>
        <w:rPr>
          <w:sz w:val="18"/>
          <w:szCs w:val="18"/>
        </w:rPr>
      </w:pPr>
      <w:r>
        <w:rPr>
          <w:sz w:val="18"/>
          <w:szCs w:val="18"/>
        </w:rPr>
        <w:t>nemen kennis van de achtergronden van het  scholingstraject en de  didactische benadering die eraan ten grondslag ligt</w:t>
      </w:r>
    </w:p>
    <w:p w:rsidR="006D21DC" w:rsidRDefault="006D21DC" w:rsidP="006D21DC">
      <w:pPr>
        <w:pStyle w:val="Lijstalinea"/>
        <w:numPr>
          <w:ilvl w:val="0"/>
          <w:numId w:val="40"/>
        </w:numPr>
        <w:spacing w:line="260" w:lineRule="atLeast"/>
        <w:rPr>
          <w:sz w:val="18"/>
          <w:szCs w:val="18"/>
        </w:rPr>
      </w:pPr>
      <w:r>
        <w:rPr>
          <w:sz w:val="18"/>
          <w:szCs w:val="18"/>
        </w:rPr>
        <w:t>v</w:t>
      </w:r>
      <w:r w:rsidRPr="006D21DC">
        <w:rPr>
          <w:sz w:val="18"/>
          <w:szCs w:val="18"/>
        </w:rPr>
        <w:t>erwoorden</w:t>
      </w:r>
      <w:r>
        <w:rPr>
          <w:sz w:val="18"/>
          <w:szCs w:val="18"/>
        </w:rPr>
        <w:t xml:space="preserve"> de talige kenmerken van hun eigen vak en wisselen deze met elkaar uit;</w:t>
      </w:r>
    </w:p>
    <w:p w:rsidR="006D21DC" w:rsidRDefault="006D21DC" w:rsidP="006D21DC">
      <w:pPr>
        <w:pStyle w:val="Lijstalinea"/>
        <w:numPr>
          <w:ilvl w:val="0"/>
          <w:numId w:val="40"/>
        </w:numPr>
        <w:spacing w:line="260" w:lineRule="atLeast"/>
        <w:rPr>
          <w:sz w:val="18"/>
          <w:szCs w:val="18"/>
        </w:rPr>
      </w:pPr>
      <w:r>
        <w:rPr>
          <w:sz w:val="18"/>
          <w:szCs w:val="18"/>
        </w:rPr>
        <w:t>verwoorden hoe hun leerlingen omgaan met de talige aspecten van hun vak</w:t>
      </w:r>
    </w:p>
    <w:p w:rsidR="006D21DC" w:rsidRDefault="001D2C30" w:rsidP="006D21DC">
      <w:pPr>
        <w:pStyle w:val="Lijstalinea"/>
        <w:numPr>
          <w:ilvl w:val="0"/>
          <w:numId w:val="40"/>
        </w:numPr>
        <w:spacing w:line="260" w:lineRule="atLeast"/>
        <w:rPr>
          <w:sz w:val="18"/>
          <w:szCs w:val="18"/>
        </w:rPr>
      </w:pPr>
      <w:r>
        <w:rPr>
          <w:sz w:val="18"/>
          <w:szCs w:val="18"/>
        </w:rPr>
        <w:t xml:space="preserve">kunnen </w:t>
      </w:r>
      <w:r w:rsidR="006D21DC">
        <w:rPr>
          <w:sz w:val="18"/>
          <w:szCs w:val="18"/>
        </w:rPr>
        <w:t xml:space="preserve"> </w:t>
      </w:r>
      <w:r w:rsidR="007530BF">
        <w:rPr>
          <w:sz w:val="18"/>
          <w:szCs w:val="18"/>
        </w:rPr>
        <w:t>het</w:t>
      </w:r>
      <w:r w:rsidR="006D21DC">
        <w:rPr>
          <w:sz w:val="18"/>
          <w:szCs w:val="18"/>
        </w:rPr>
        <w:t xml:space="preserve"> theoretische begrippen</w:t>
      </w:r>
      <w:r w:rsidR="007530BF">
        <w:rPr>
          <w:sz w:val="18"/>
          <w:szCs w:val="18"/>
        </w:rPr>
        <w:t>paar</w:t>
      </w:r>
      <w:r w:rsidR="006D21DC">
        <w:rPr>
          <w:sz w:val="18"/>
          <w:szCs w:val="18"/>
        </w:rPr>
        <w:t xml:space="preserve"> </w:t>
      </w:r>
      <w:r w:rsidR="007530BF">
        <w:rPr>
          <w:sz w:val="18"/>
          <w:szCs w:val="18"/>
        </w:rPr>
        <w:t>'</w:t>
      </w:r>
      <w:r w:rsidR="006D21DC">
        <w:rPr>
          <w:sz w:val="18"/>
          <w:szCs w:val="18"/>
        </w:rPr>
        <w:t>DAT en CAT</w:t>
      </w:r>
      <w:r w:rsidR="007530BF">
        <w:rPr>
          <w:sz w:val="18"/>
          <w:szCs w:val="18"/>
        </w:rPr>
        <w:t xml:space="preserve">'  </w:t>
      </w:r>
      <w:r>
        <w:rPr>
          <w:sz w:val="18"/>
          <w:szCs w:val="18"/>
        </w:rPr>
        <w:t>illustreren met voorbeelden  van</w:t>
      </w:r>
      <w:r w:rsidR="007530BF">
        <w:rPr>
          <w:sz w:val="18"/>
          <w:szCs w:val="18"/>
        </w:rPr>
        <w:t xml:space="preserve">  </w:t>
      </w:r>
      <w:r>
        <w:rPr>
          <w:sz w:val="18"/>
          <w:szCs w:val="18"/>
        </w:rPr>
        <w:t xml:space="preserve">taalgebruik in </w:t>
      </w:r>
      <w:r w:rsidR="007530BF">
        <w:rPr>
          <w:sz w:val="18"/>
          <w:szCs w:val="18"/>
        </w:rPr>
        <w:t>h</w:t>
      </w:r>
      <w:r>
        <w:rPr>
          <w:sz w:val="18"/>
          <w:szCs w:val="18"/>
        </w:rPr>
        <w:t xml:space="preserve">un eigen vakonderwijs </w:t>
      </w:r>
    </w:p>
    <w:p w:rsidR="001D2C30" w:rsidRDefault="001D2C30" w:rsidP="006D21DC">
      <w:pPr>
        <w:pStyle w:val="Lijstalinea"/>
        <w:numPr>
          <w:ilvl w:val="0"/>
          <w:numId w:val="40"/>
        </w:numPr>
        <w:spacing w:line="260" w:lineRule="atLeast"/>
        <w:rPr>
          <w:sz w:val="18"/>
          <w:szCs w:val="18"/>
        </w:rPr>
      </w:pPr>
      <w:r>
        <w:rPr>
          <w:sz w:val="18"/>
          <w:szCs w:val="18"/>
        </w:rPr>
        <w:t>maken kennis met het begrip taalgericht vakonderwijs en de didactische kenmerken daarvan</w:t>
      </w:r>
    </w:p>
    <w:p w:rsidR="006D21DC" w:rsidRDefault="00E71BC1" w:rsidP="006D21DC">
      <w:pPr>
        <w:pStyle w:val="Lijstalinea"/>
        <w:numPr>
          <w:ilvl w:val="0"/>
          <w:numId w:val="40"/>
        </w:numPr>
        <w:spacing w:line="260" w:lineRule="atLeast"/>
        <w:rPr>
          <w:sz w:val="18"/>
          <w:szCs w:val="18"/>
        </w:rPr>
      </w:pPr>
      <w:r>
        <w:rPr>
          <w:sz w:val="18"/>
          <w:szCs w:val="18"/>
        </w:rPr>
        <w:t>formuleren eigen leervragen rond vaktaal-ontwikkeling voor dit scholingstraject</w:t>
      </w:r>
    </w:p>
    <w:p w:rsidR="00E71BC1" w:rsidRDefault="00E71BC1" w:rsidP="00E71BC1">
      <w:pPr>
        <w:rPr>
          <w:szCs w:val="18"/>
        </w:rPr>
      </w:pPr>
    </w:p>
    <w:p w:rsidR="00E71BC1" w:rsidRPr="00E71BC1" w:rsidRDefault="00E71BC1" w:rsidP="00E71BC1">
      <w:pPr>
        <w:rPr>
          <w:szCs w:val="18"/>
        </w:rPr>
      </w:pPr>
    </w:p>
    <w:p w:rsidR="00FE5C8F" w:rsidRDefault="00E71BC1" w:rsidP="00FE5C8F">
      <w:pPr>
        <w:rPr>
          <w:b/>
        </w:rPr>
      </w:pPr>
      <w:r w:rsidRPr="00E71BC1">
        <w:rPr>
          <w:b/>
        </w:rPr>
        <w:t>Voorbereiding door deelnemers</w:t>
      </w:r>
    </w:p>
    <w:p w:rsidR="00207DD3" w:rsidRPr="00207DD3" w:rsidRDefault="001D2C30" w:rsidP="00FE5C8F">
      <w:r>
        <w:t>Deelnemers n</w:t>
      </w:r>
      <w:r w:rsidR="00207DD3">
        <w:t xml:space="preserve">emen een eigen schoolboek mee dat ze op dit moment </w:t>
      </w:r>
      <w:proofErr w:type="spellStart"/>
      <w:r w:rsidR="00207DD3">
        <w:t>ikn</w:t>
      </w:r>
      <w:proofErr w:type="spellEnd"/>
      <w:r w:rsidR="00207DD3">
        <w:t xml:space="preserve"> een van hun klassen gebruiken en bij voorkeur ook voorbeelden van leerlingenwerk om te </w:t>
      </w:r>
      <w:proofErr w:type="spellStart"/>
      <w:r w:rsidR="00207DD3">
        <w:t>ollustreren</w:t>
      </w:r>
      <w:proofErr w:type="spellEnd"/>
      <w:r w:rsidR="00207DD3">
        <w:t xml:space="preserve"> hoe leerlingen de taal in het vak momenteel hanteren (dat kunnen goede en problematische voorbeelden zijn).</w:t>
      </w:r>
    </w:p>
    <w:p w:rsidR="00FE5C8F" w:rsidRDefault="00FE5C8F" w:rsidP="00FE5C8F"/>
    <w:p w:rsidR="00E71BC1" w:rsidRDefault="00E71BC1" w:rsidP="00FE5C8F"/>
    <w:p w:rsidR="00E71BC1" w:rsidRPr="00BE284E" w:rsidRDefault="00E71BC1" w:rsidP="00E71BC1">
      <w:pPr>
        <w:rPr>
          <w:b/>
          <w:szCs w:val="18"/>
        </w:rPr>
      </w:pPr>
      <w:r w:rsidRPr="00BE284E">
        <w:rPr>
          <w:b/>
          <w:szCs w:val="18"/>
        </w:rPr>
        <w:t>Aandachtspunten voor de trainer</w:t>
      </w:r>
    </w:p>
    <w:p w:rsidR="00BE284E" w:rsidRPr="00BE284E" w:rsidRDefault="008805D8" w:rsidP="00FE5C8F">
      <w:pPr>
        <w:pStyle w:val="Lijstalinea"/>
        <w:numPr>
          <w:ilvl w:val="0"/>
          <w:numId w:val="46"/>
        </w:numPr>
        <w:rPr>
          <w:sz w:val="18"/>
          <w:szCs w:val="18"/>
        </w:rPr>
      </w:pPr>
      <w:r w:rsidRPr="00BE284E">
        <w:rPr>
          <w:sz w:val="18"/>
          <w:szCs w:val="18"/>
        </w:rPr>
        <w:t xml:space="preserve">Nieuwe vaktaal laten aansluiten bij aanwezige begrippen vergt het  activeren van voorkennis. In die zin werkt de trainer hier exemplarisch door </w:t>
      </w:r>
      <w:r w:rsidR="009141AD" w:rsidRPr="00BE284E">
        <w:rPr>
          <w:sz w:val="18"/>
          <w:szCs w:val="18"/>
        </w:rPr>
        <w:t xml:space="preserve"> deelnemers hun eigen </w:t>
      </w:r>
      <w:r w:rsidRPr="00BE284E">
        <w:rPr>
          <w:sz w:val="18"/>
          <w:szCs w:val="18"/>
        </w:rPr>
        <w:t xml:space="preserve">ideeën en </w:t>
      </w:r>
      <w:r w:rsidR="009141AD" w:rsidRPr="00BE284E">
        <w:rPr>
          <w:sz w:val="18"/>
          <w:szCs w:val="18"/>
        </w:rPr>
        <w:t xml:space="preserve">ervaringen </w:t>
      </w:r>
      <w:r w:rsidRPr="00BE284E">
        <w:rPr>
          <w:sz w:val="18"/>
          <w:szCs w:val="18"/>
        </w:rPr>
        <w:t xml:space="preserve"> rond de kloof tussen thuistaal en schooltaal  te laten inbrengen,</w:t>
      </w:r>
      <w:r w:rsidR="009141AD" w:rsidRPr="00BE284E">
        <w:rPr>
          <w:sz w:val="18"/>
          <w:szCs w:val="18"/>
        </w:rPr>
        <w:t xml:space="preserve"> waarbij de trainer luistert en registreert  hoe de verschillen tussen leerlingentaal en beoogde schooltaal/vaktaal gepreciseerd worden. De nieuwe vaktaal (DAT-CAT, kenmerken van academische taalvaardigheid, aspecten van taalvaardigheid en taalverwerving kunnen daar dan aansluitend in onderdeel B bij aangeboden worden.</w:t>
      </w:r>
      <w:r w:rsidR="001E076A" w:rsidRPr="00BE284E">
        <w:rPr>
          <w:sz w:val="18"/>
          <w:szCs w:val="18"/>
        </w:rPr>
        <w:t xml:space="preserve"> Benadruk daarbij dat het  handig is een gezamenlijk begrippenkader te hebben, waarbij  complexe begrippen dienst doen als 'betekenisconstructie', '</w:t>
      </w:r>
      <w:proofErr w:type="spellStart"/>
      <w:r w:rsidR="001E076A" w:rsidRPr="00BE284E">
        <w:rPr>
          <w:sz w:val="18"/>
          <w:szCs w:val="18"/>
        </w:rPr>
        <w:t>decontextualisatie</w:t>
      </w:r>
      <w:proofErr w:type="spellEnd"/>
      <w:r w:rsidR="001E076A" w:rsidRPr="00BE284E">
        <w:rPr>
          <w:sz w:val="18"/>
          <w:szCs w:val="18"/>
        </w:rPr>
        <w:t>', 'receptieve beheersing versus productieve beheersing',  'taalfuncties' om meer precies te kunnen praten over 'lastige taal'. Dat geldt voor leerlingen evenzeer: vaktaal helpt  met een vakmatige bril te kijken en denken.</w:t>
      </w:r>
      <w:r w:rsidRPr="00BE284E">
        <w:rPr>
          <w:sz w:val="18"/>
          <w:szCs w:val="18"/>
        </w:rPr>
        <w:t xml:space="preserve"> </w:t>
      </w:r>
    </w:p>
    <w:p w:rsidR="00E71BC1" w:rsidRPr="00BE284E" w:rsidRDefault="008805D8" w:rsidP="00FE5C8F">
      <w:pPr>
        <w:pStyle w:val="Lijstalinea"/>
        <w:numPr>
          <w:ilvl w:val="0"/>
          <w:numId w:val="46"/>
        </w:numPr>
        <w:rPr>
          <w:sz w:val="18"/>
          <w:szCs w:val="18"/>
        </w:rPr>
      </w:pPr>
      <w:r w:rsidRPr="00BE284E">
        <w:rPr>
          <w:sz w:val="18"/>
          <w:szCs w:val="18"/>
        </w:rPr>
        <w:t>Neem in deze bijeenkomst  ook voldoende tijd om de opbouw en aard van het traject te bespreken en  bepaal samen de 'huisregels' m.b.t. aanwezigheid, voorbereiding en communicatie met taalcoördinator en trainer.</w:t>
      </w:r>
    </w:p>
    <w:p w:rsidR="00E71BC1" w:rsidRPr="00BE284E" w:rsidRDefault="00E71BC1" w:rsidP="00FE5C8F">
      <w:pPr>
        <w:rPr>
          <w:szCs w:val="18"/>
        </w:rPr>
      </w:pPr>
    </w:p>
    <w:p w:rsidR="008805D8" w:rsidRDefault="008805D8" w:rsidP="00FE5C8F"/>
    <w:p w:rsidR="00E71BC1" w:rsidRPr="00E71BC1" w:rsidRDefault="00E71BC1" w:rsidP="00FE5C8F">
      <w:pPr>
        <w:rPr>
          <w:b/>
        </w:rPr>
      </w:pPr>
      <w:r w:rsidRPr="00E71BC1">
        <w:rPr>
          <w:b/>
        </w:rPr>
        <w:t>A. De taal van mijn vak en de leerlingen</w:t>
      </w:r>
      <w:r w:rsidR="001D2C30">
        <w:rPr>
          <w:b/>
        </w:rPr>
        <w:t xml:space="preserve"> (40 minuten)</w:t>
      </w:r>
    </w:p>
    <w:p w:rsidR="00BE284E" w:rsidRDefault="00BE284E" w:rsidP="00FE5C8F"/>
    <w:p w:rsidR="00BE284E" w:rsidRDefault="00BE284E" w:rsidP="00FE5C8F">
      <w:pPr>
        <w:rPr>
          <w:i/>
        </w:rPr>
      </w:pPr>
      <w:r>
        <w:rPr>
          <w:i/>
        </w:rPr>
        <w:t>A1 taalontwikkeling in de eigen lespraktijk</w:t>
      </w:r>
    </w:p>
    <w:p w:rsidR="00E71BC1" w:rsidRDefault="001D2C30" w:rsidP="00FE5C8F">
      <w:r>
        <w:t xml:space="preserve">De deelnemers  geven in een rondje aan wie zij zijn en </w:t>
      </w:r>
      <w:r w:rsidR="00B64812">
        <w:t xml:space="preserve">geven een concreet voorbeeld aan van wat </w:t>
      </w:r>
      <w:r>
        <w:t>zij  in hun lespra</w:t>
      </w:r>
      <w:r w:rsidR="00BB3CBC">
        <w:t>k</w:t>
      </w:r>
      <w:r>
        <w:t xml:space="preserve">tijk </w:t>
      </w:r>
      <w:r w:rsidR="00B64812">
        <w:t>ervaren aan</w:t>
      </w:r>
      <w:r>
        <w:t xml:space="preserve"> taalproblematiek in hun vak. </w:t>
      </w:r>
      <w:r w:rsidR="001E076A">
        <w:t xml:space="preserve">Aan de hand van </w:t>
      </w:r>
      <w:r>
        <w:t xml:space="preserve">die </w:t>
      </w:r>
      <w:r w:rsidR="001E076A">
        <w:t>eigen voorbeelden van deelnemers wordt verkend hoe en waar leraren en leerlingen aanlopen tegen talige complexiteit in het vak. Naast de voorbeelden van deelnemers zelf kan gewerkt worden met  bv het fragment 'verdovende effecten'</w:t>
      </w:r>
      <w:r w:rsidR="00B64812">
        <w:t xml:space="preserve"> en 'prikken en injecteren ' in de compilatie 'ontdek je vaktaal' </w:t>
      </w:r>
      <w:r w:rsidR="001E076A">
        <w:t>van Maarten van der Burg (</w:t>
      </w:r>
      <w:r w:rsidR="00B64812">
        <w:t>eerste m</w:t>
      </w:r>
      <w:r w:rsidR="001E076A">
        <w:t xml:space="preserve">inuten van </w:t>
      </w:r>
      <w:hyperlink r:id="rId21" w:history="1">
        <w:r w:rsidR="001E076A">
          <w:rPr>
            <w:rStyle w:val="Hyperlink"/>
          </w:rPr>
          <w:t>http://scriptfactory.nl/portfolio/ontdek-je-</w:t>
        </w:r>
        <w:r w:rsidR="001E076A">
          <w:rPr>
            <w:rStyle w:val="Hyperlink"/>
          </w:rPr>
          <w:lastRenderedPageBreak/>
          <w:t>vaktaal/</w:t>
        </w:r>
      </w:hyperlink>
      <w:r w:rsidR="001E076A">
        <w:t xml:space="preserve">)  of voorbeelden van de LEONED-site. </w:t>
      </w:r>
      <w:r>
        <w:t>de trainer geeft aan waar in de serie bijeenkomsten aan gewerkt zal gaan worden.</w:t>
      </w:r>
    </w:p>
    <w:p w:rsidR="00BE284E" w:rsidRDefault="00BE284E" w:rsidP="00FE5C8F"/>
    <w:p w:rsidR="00BE284E" w:rsidRPr="00BE284E" w:rsidRDefault="00BE284E" w:rsidP="00FE5C8F">
      <w:pPr>
        <w:rPr>
          <w:i/>
        </w:rPr>
      </w:pPr>
      <w:r>
        <w:rPr>
          <w:i/>
        </w:rPr>
        <w:t>A2 inventarisatie en rubricering</w:t>
      </w:r>
    </w:p>
    <w:p w:rsidR="00BB3CBC" w:rsidRDefault="00BB3CBC" w:rsidP="00FE5C8F">
      <w:r>
        <w:t xml:space="preserve">De trainer inventariseert genoemde problemen en rubriceert deze op een flap onder de kopjes 'uitdagingen voor leerlingen' 'uitdagingen voor de leraar'. </w:t>
      </w:r>
      <w:r w:rsidR="00B64812">
        <w:t>Hij neemt daarbij</w:t>
      </w:r>
      <w:r>
        <w:t xml:space="preserve"> de eigen verwoordingen van de leraren over. </w:t>
      </w:r>
    </w:p>
    <w:p w:rsidR="00E71BC1" w:rsidRDefault="00E71BC1" w:rsidP="00FE5C8F"/>
    <w:p w:rsidR="00BE284E" w:rsidRDefault="00BE284E" w:rsidP="00FE5C8F"/>
    <w:p w:rsidR="00E71BC1" w:rsidRPr="00E71BC1" w:rsidRDefault="00E71BC1" w:rsidP="00FE5C8F">
      <w:pPr>
        <w:rPr>
          <w:b/>
        </w:rPr>
      </w:pPr>
      <w:r w:rsidRPr="00E71BC1">
        <w:rPr>
          <w:b/>
        </w:rPr>
        <w:t>B. Theorie over DAT en CAT</w:t>
      </w:r>
      <w:r w:rsidR="001D2C30">
        <w:rPr>
          <w:b/>
        </w:rPr>
        <w:t xml:space="preserve"> </w:t>
      </w:r>
      <w:r w:rsidR="00BB3CBC">
        <w:rPr>
          <w:b/>
        </w:rPr>
        <w:t xml:space="preserve"> en de geleidelijke ontwikkeling van  geschreven vaktaal </w:t>
      </w:r>
      <w:r w:rsidR="001D2C30">
        <w:rPr>
          <w:b/>
        </w:rPr>
        <w:t>(40 minuten)</w:t>
      </w:r>
    </w:p>
    <w:p w:rsidR="00BE284E" w:rsidRDefault="00BE284E" w:rsidP="00FE5C8F"/>
    <w:p w:rsidR="00BE284E" w:rsidRDefault="00BE284E" w:rsidP="00FE5C8F">
      <w:pPr>
        <w:rPr>
          <w:i/>
        </w:rPr>
      </w:pPr>
      <w:r>
        <w:rPr>
          <w:i/>
        </w:rPr>
        <w:t>B1 Theorie over  het begrippenpaar DAT CAT en taalgericht vakonderwijs</w:t>
      </w:r>
    </w:p>
    <w:p w:rsidR="00B64812" w:rsidRDefault="009141AD" w:rsidP="00FE5C8F">
      <w:r>
        <w:t>De trainer geeft een inleiding op  de  materie thuistaal - schooltaal</w:t>
      </w:r>
      <w:r w:rsidR="008158DF">
        <w:t xml:space="preserve">. Gebruik  bv de  </w:t>
      </w:r>
      <w:proofErr w:type="spellStart"/>
      <w:r w:rsidR="008158DF">
        <w:t>PPt</w:t>
      </w:r>
      <w:proofErr w:type="spellEnd"/>
      <w:r w:rsidR="008158DF">
        <w:t xml:space="preserve"> van bijeenkomst 1 of</w:t>
      </w:r>
      <w:r>
        <w:t xml:space="preserve"> de </w:t>
      </w:r>
      <w:r w:rsidR="008158DF">
        <w:t xml:space="preserve">(pdf van de ) </w:t>
      </w:r>
      <w:r>
        <w:t>LEONED-</w:t>
      </w:r>
      <w:proofErr w:type="spellStart"/>
      <w:r>
        <w:t>weblezing</w:t>
      </w:r>
      <w:proofErr w:type="spellEnd"/>
      <w:r>
        <w:t xml:space="preserve"> 1A van Maaike </w:t>
      </w:r>
      <w:proofErr w:type="spellStart"/>
      <w:r>
        <w:t>Hajer</w:t>
      </w:r>
      <w:proofErr w:type="spellEnd"/>
      <w:r>
        <w:t xml:space="preserve">. </w:t>
      </w:r>
      <w:r w:rsidR="00B64812">
        <w:t xml:space="preserve">De keuze is </w:t>
      </w:r>
      <w:r w:rsidR="001D2C30">
        <w:t xml:space="preserve">: </w:t>
      </w:r>
      <w:r w:rsidR="00B64812">
        <w:t xml:space="preserve">als tijdelijke oplossing het taalgebruik </w:t>
      </w:r>
      <w:r w:rsidR="001D2C30">
        <w:t xml:space="preserve">versimpelen of </w:t>
      </w:r>
      <w:r w:rsidR="00B64812">
        <w:t xml:space="preserve"> gericht taalontwikkeling opbouwen? </w:t>
      </w:r>
      <w:r w:rsidR="001D2C30">
        <w:t xml:space="preserve"> De trainer geeft weer hoe in het afgelopen decennium taalgericht vakonderwijs  als didactiek is ontwikkel</w:t>
      </w:r>
      <w:r w:rsidR="00CA46AB">
        <w:t>end om conte</w:t>
      </w:r>
      <w:r w:rsidR="001D2C30">
        <w:t>xtrijk, interactief onderwijs  te realiseren dat taalsteun geeft om nieuwe vaktaal te begrijpen en zelf te gaan gebruiken.</w:t>
      </w:r>
      <w:r w:rsidR="00BB3CBC" w:rsidRPr="00BB3CBC">
        <w:t xml:space="preserve"> </w:t>
      </w:r>
      <w:r w:rsidR="00B64812">
        <w:t xml:space="preserve">In  de </w:t>
      </w:r>
      <w:proofErr w:type="spellStart"/>
      <w:r w:rsidR="00B64812">
        <w:t>weblezing</w:t>
      </w:r>
      <w:proofErr w:type="spellEnd"/>
      <w:r w:rsidR="00B64812">
        <w:t xml:space="preserve"> refereert </w:t>
      </w:r>
      <w:proofErr w:type="spellStart"/>
      <w:r w:rsidR="00B64812">
        <w:t>Hajer</w:t>
      </w:r>
      <w:proofErr w:type="spellEnd"/>
      <w:r w:rsidR="00B64812">
        <w:t xml:space="preserve"> aan de theorie van Gibbons die het belang van mondelinge hantering van  complexe denkrelaties als stap naar schriftelijke hantering benadrukt. ('</w:t>
      </w:r>
      <w:proofErr w:type="spellStart"/>
      <w:r w:rsidR="00B64812">
        <w:t>oral</w:t>
      </w:r>
      <w:proofErr w:type="spellEnd"/>
      <w:r w:rsidR="00B64812">
        <w:t xml:space="preserve"> </w:t>
      </w:r>
      <w:proofErr w:type="spellStart"/>
      <w:r w:rsidR="00B64812">
        <w:t>academic</w:t>
      </w:r>
      <w:proofErr w:type="spellEnd"/>
      <w:r w:rsidR="00B64812">
        <w:t xml:space="preserve"> </w:t>
      </w:r>
      <w:proofErr w:type="spellStart"/>
      <w:r w:rsidR="00B64812">
        <w:t>literacy</w:t>
      </w:r>
      <w:proofErr w:type="spellEnd"/>
      <w:r w:rsidR="00B64812">
        <w:t xml:space="preserve">'). </w:t>
      </w:r>
    </w:p>
    <w:p w:rsidR="00BB3CBC" w:rsidRDefault="00B64812" w:rsidP="00FE5C8F">
      <w:r>
        <w:t>De trainer koppelt  de nieuwe vaktaal aan de formuleringen van deelnemers die op de flappen zijn gezet.</w:t>
      </w:r>
    </w:p>
    <w:p w:rsidR="00BE284E" w:rsidRDefault="00BE284E" w:rsidP="00FE5C8F"/>
    <w:p w:rsidR="00BE284E" w:rsidRPr="00BE284E" w:rsidRDefault="00BE284E" w:rsidP="00FE5C8F">
      <w:pPr>
        <w:rPr>
          <w:i/>
        </w:rPr>
      </w:pPr>
      <w:r>
        <w:rPr>
          <w:i/>
        </w:rPr>
        <w:t>B2 Reacties</w:t>
      </w:r>
    </w:p>
    <w:p w:rsidR="00CA46AB" w:rsidRDefault="00CA46AB" w:rsidP="00FE5C8F">
      <w:r>
        <w:t>Deelnemers krijgen gelegenheid te reageren</w:t>
      </w:r>
      <w:r w:rsidR="00B64812">
        <w:t xml:space="preserve"> en verheldering te vragen</w:t>
      </w:r>
      <w:r>
        <w:t>.</w:t>
      </w:r>
      <w:r w:rsidR="00BE284E">
        <w:t>.</w:t>
      </w:r>
    </w:p>
    <w:p w:rsidR="00E71BC1" w:rsidRDefault="00E71BC1" w:rsidP="00FE5C8F"/>
    <w:p w:rsidR="00BE284E" w:rsidRDefault="00BE284E" w:rsidP="00FE5C8F"/>
    <w:p w:rsidR="00E71BC1" w:rsidRDefault="00E71BC1" w:rsidP="00FE5C8F">
      <w:pPr>
        <w:rPr>
          <w:b/>
        </w:rPr>
      </w:pPr>
      <w:r w:rsidRPr="001D2C30">
        <w:rPr>
          <w:b/>
        </w:rPr>
        <w:t xml:space="preserve">C. </w:t>
      </w:r>
      <w:r w:rsidR="001D2C30">
        <w:rPr>
          <w:b/>
        </w:rPr>
        <w:t xml:space="preserve">DAT EN CAT in de eigen </w:t>
      </w:r>
      <w:proofErr w:type="spellStart"/>
      <w:r w:rsidR="001D2C30">
        <w:rPr>
          <w:b/>
        </w:rPr>
        <w:t>vakles</w:t>
      </w:r>
      <w:proofErr w:type="spellEnd"/>
      <w:r w:rsidR="001D2C30">
        <w:rPr>
          <w:b/>
        </w:rPr>
        <w:t xml:space="preserve"> (40 minuten)</w:t>
      </w:r>
    </w:p>
    <w:p w:rsidR="00BE284E" w:rsidRDefault="00BE284E" w:rsidP="00FE5C8F"/>
    <w:p w:rsidR="00BE284E" w:rsidRDefault="00BE284E" w:rsidP="00FE5C8F">
      <w:pPr>
        <w:rPr>
          <w:i/>
        </w:rPr>
      </w:pPr>
      <w:r>
        <w:rPr>
          <w:i/>
        </w:rPr>
        <w:t>C1  DAT en CAT herkennen  in de huidige praktijk</w:t>
      </w:r>
    </w:p>
    <w:p w:rsidR="00CA46AB" w:rsidRDefault="00180FEF" w:rsidP="00FE5C8F">
      <w:r>
        <w:t>D</w:t>
      </w:r>
      <w:r w:rsidR="001D2C30">
        <w:t xml:space="preserve">eelnemers werken met eigen lesmateriaal en geven daarbij aan welke </w:t>
      </w:r>
      <w:proofErr w:type="spellStart"/>
      <w:r w:rsidR="001D2C30">
        <w:t>vaktalige</w:t>
      </w:r>
      <w:proofErr w:type="spellEnd"/>
      <w:r w:rsidR="001D2C30">
        <w:t xml:space="preserve"> begrippen en formuleringen zij  belangrijk vinden; in gesprek met een of meer collega\'s geven ze daarbij aan  hoe </w:t>
      </w:r>
      <w:r w:rsidR="00CA46AB">
        <w:t xml:space="preserve">ze </w:t>
      </w:r>
      <w:r w:rsidR="001D2C30">
        <w:t>leerlingen</w:t>
      </w:r>
      <w:r w:rsidR="00CA46AB">
        <w:t xml:space="preserve"> de begrippen  laten ontwikkelen. Samen  bespreken ze in hoeverre de gegeven voorbeelden al de kernbegrippen "contextrijk</w:t>
      </w:r>
      <w:r w:rsidR="00BE284E">
        <w:t xml:space="preserve"> onderwijs </w:t>
      </w:r>
      <w:r w:rsidR="00CA46AB">
        <w:t xml:space="preserve"> </w:t>
      </w:r>
      <w:r w:rsidR="00BE284E">
        <w:t xml:space="preserve">vol </w:t>
      </w:r>
      <w:r w:rsidR="00CA46AB">
        <w:t xml:space="preserve">interactie en </w:t>
      </w:r>
      <w:r w:rsidR="00BE284E">
        <w:t xml:space="preserve">met gerichte </w:t>
      </w:r>
      <w:r w:rsidR="00CA46AB">
        <w:t>taalsteun" illustreren</w:t>
      </w:r>
      <w:r w:rsidR="00BE284E">
        <w:t>. De groepjes schrijven een sterk voorbeeld  op.</w:t>
      </w:r>
    </w:p>
    <w:p w:rsidR="001D2C30" w:rsidRDefault="001D2C30" w:rsidP="00FE5C8F">
      <w:r>
        <w:t>De trainer kan  als discussiemater</w:t>
      </w:r>
      <w:r w:rsidR="00054BF5">
        <w:t xml:space="preserve">iaal ook materiaal meebrengen </w:t>
      </w:r>
      <w:r>
        <w:t xml:space="preserve">over eenzelfde inhoudelijk thema uit basisonderwijs, onderbouw en bovenbouw VO, om zo </w:t>
      </w:r>
      <w:r w:rsidR="00BE284E">
        <w:t>een wenselijke</w:t>
      </w:r>
      <w:r>
        <w:t xml:space="preserve"> opbouw in taalvaardigheid van DAT naar CAT  te kunnen bespreken (zie ook het meegeleverde materiaal rond Spijsvertering/biologie en Licht/scheikunde)</w:t>
      </w:r>
    </w:p>
    <w:p w:rsidR="00BE284E" w:rsidRDefault="00BE284E" w:rsidP="00FE5C8F"/>
    <w:p w:rsidR="00BE284E" w:rsidRPr="00BE284E" w:rsidRDefault="00BE284E" w:rsidP="00FE5C8F">
      <w:pPr>
        <w:rPr>
          <w:i/>
        </w:rPr>
      </w:pPr>
      <w:r>
        <w:rPr>
          <w:i/>
        </w:rPr>
        <w:t>C2 Plenaire inventarisatie</w:t>
      </w:r>
    </w:p>
    <w:p w:rsidR="001D2C30" w:rsidRPr="001D2C30" w:rsidRDefault="00180FEF" w:rsidP="00FE5C8F">
      <w:r>
        <w:t xml:space="preserve">Plenaire uitwisseling  van de bevindingen, </w:t>
      </w:r>
      <w:proofErr w:type="spellStart"/>
      <w:r>
        <w:t>mbv</w:t>
      </w:r>
      <w:proofErr w:type="spellEnd"/>
      <w:r>
        <w:t xml:space="preserve"> posters</w:t>
      </w:r>
      <w:r w:rsidR="00BE284E">
        <w:t xml:space="preserve"> of in digitale vorm bij gebruik van laptops</w:t>
      </w:r>
      <w:r>
        <w:t>.</w:t>
      </w:r>
    </w:p>
    <w:p w:rsidR="00E71BC1" w:rsidRDefault="00E71BC1" w:rsidP="00FE5C8F"/>
    <w:p w:rsidR="00E71BC1" w:rsidRDefault="00E71BC1" w:rsidP="00FE5C8F"/>
    <w:p w:rsidR="00E71BC1" w:rsidRPr="00E71BC1" w:rsidRDefault="00E71BC1" w:rsidP="00FE5C8F">
      <w:pPr>
        <w:rPr>
          <w:b/>
        </w:rPr>
      </w:pPr>
      <w:r w:rsidRPr="00E71BC1">
        <w:rPr>
          <w:b/>
        </w:rPr>
        <w:t>D. Studiesuggesties en huiswerkopdrachten</w:t>
      </w:r>
      <w:r w:rsidR="001D2C30">
        <w:rPr>
          <w:b/>
        </w:rPr>
        <w:t xml:space="preserve"> (20 minuten)</w:t>
      </w:r>
    </w:p>
    <w:p w:rsidR="00E71BC1" w:rsidRDefault="00BE284E" w:rsidP="00FE5C8F">
      <w:r>
        <w:t xml:space="preserve">De trainer checkt expliciet in hoeverre deze theorie bekend is en er behoefte is aan meer verdieping De trainer geeft aan hoe komende bijeenkomsten  op de didactiek van taalgericht vakonderwijs zullen inzoomen. </w:t>
      </w:r>
      <w:r w:rsidR="001D2C30">
        <w:t>Vooruitblikkend naar de volgende bijeenkomst wordt besproken welke voorbereiding hierbij past.</w:t>
      </w:r>
      <w:r>
        <w:t xml:space="preserve"> Ook worden praktische afspraken rond het verdere scholingstraject gemaakt.</w:t>
      </w:r>
    </w:p>
    <w:p w:rsidR="008158DF" w:rsidRDefault="008158DF" w:rsidP="00FE5C8F"/>
    <w:p w:rsidR="008158DF" w:rsidRDefault="008158DF" w:rsidP="00FE5C8F">
      <w:r>
        <w:t>Om zelf te lezen worden aanbevolen:</w:t>
      </w:r>
    </w:p>
    <w:p w:rsidR="008158DF" w:rsidRDefault="008158DF" w:rsidP="00FE5C8F">
      <w:r>
        <w:t xml:space="preserve">Het artikel De lat hoog voor Vakonderwijs, Maaike </w:t>
      </w:r>
      <w:proofErr w:type="spellStart"/>
      <w:r>
        <w:t>Hajer</w:t>
      </w:r>
      <w:proofErr w:type="spellEnd"/>
      <w:r>
        <w:t>, Vonk 2010</w:t>
      </w:r>
    </w:p>
    <w:p w:rsidR="008158DF" w:rsidRDefault="008158DF" w:rsidP="00FE5C8F">
      <w:r>
        <w:t>De brochures Werken aan Vaktaal</w:t>
      </w:r>
    </w:p>
    <w:p w:rsidR="008158DF" w:rsidRDefault="008158DF" w:rsidP="00FE5C8F">
      <w:r>
        <w:t>Hoofdstuk 1 en 2 uit het Handboek Taalgericht Vakonderwijs</w:t>
      </w:r>
    </w:p>
    <w:p w:rsidR="008158DF" w:rsidRDefault="008158DF" w:rsidP="00FE5C8F"/>
    <w:p w:rsidR="001D2C30" w:rsidRDefault="001D2C30" w:rsidP="00FE5C8F"/>
    <w:p w:rsidR="00E71BC1" w:rsidRDefault="00E71BC1" w:rsidP="00FE5C8F"/>
    <w:p w:rsidR="00E71BC1" w:rsidRPr="00E71BC1" w:rsidRDefault="00E71BC1" w:rsidP="00FE5C8F">
      <w:pPr>
        <w:rPr>
          <w:b/>
        </w:rPr>
      </w:pPr>
      <w:r w:rsidRPr="00E71BC1">
        <w:rPr>
          <w:b/>
        </w:rPr>
        <w:t>Bij</w:t>
      </w:r>
      <w:r w:rsidR="00BE4C8A">
        <w:rPr>
          <w:b/>
        </w:rPr>
        <w:t>l</w:t>
      </w:r>
      <w:r w:rsidR="00652C77">
        <w:rPr>
          <w:b/>
        </w:rPr>
        <w:t>age:</w:t>
      </w:r>
      <w:r w:rsidRPr="00E71BC1">
        <w:rPr>
          <w:b/>
        </w:rPr>
        <w:t xml:space="preserve"> lijst van materialen</w:t>
      </w:r>
    </w:p>
    <w:p w:rsidR="00FE5C8F" w:rsidRDefault="00FE5C8F" w:rsidP="00FE5C8F">
      <w:pPr>
        <w:rPr>
          <w:b/>
        </w:rPr>
      </w:pPr>
    </w:p>
    <w:p w:rsidR="00C86976" w:rsidRDefault="00C86976" w:rsidP="00FE5C8F">
      <w:pPr>
        <w:rPr>
          <w:b/>
        </w:rPr>
      </w:pPr>
    </w:p>
    <w:p w:rsidR="00C86976" w:rsidRDefault="00AD1BDA" w:rsidP="00FE5C8F">
      <w:r>
        <w:t>[</w:t>
      </w:r>
      <w:r w:rsidR="00BE4C8A">
        <w:t xml:space="preserve"> </w:t>
      </w:r>
      <w:r>
        <w:t xml:space="preserve">videovoorbeelden over hoe leerlingen worstelen met </w:t>
      </w:r>
      <w:proofErr w:type="spellStart"/>
      <w:r>
        <w:t>vakbegrippen</w:t>
      </w:r>
      <w:proofErr w:type="spellEnd"/>
    </w:p>
    <w:p w:rsidR="00AD1BDA" w:rsidRDefault="00AD1BDA" w:rsidP="00FE5C8F">
      <w:r>
        <w:t>LEONED &gt; pabo &gt; begripsontwikkeling &gt; praktijkvoorbeeld 2 'Wat is ci</w:t>
      </w:r>
      <w:r w:rsidR="00C1557A">
        <w:t>r</w:t>
      </w:r>
      <w:r>
        <w:t>culatie?'</w:t>
      </w:r>
    </w:p>
    <w:p w:rsidR="00AD1BDA" w:rsidRDefault="00AD1BDA" w:rsidP="00FE5C8F">
      <w:r>
        <w:t>LEONED &gt; tweedegraads &gt; begripsontwikkeling &gt; praktijkvoorbeeld 5 '</w:t>
      </w:r>
      <w:proofErr w:type="spellStart"/>
      <w:r>
        <w:t>Vakbegrippen</w:t>
      </w:r>
      <w:proofErr w:type="spellEnd"/>
      <w:r>
        <w:t xml:space="preserve"> voedsel bij biologie' &gt; fragment 1</w:t>
      </w:r>
    </w:p>
    <w:p w:rsidR="008158DF" w:rsidRDefault="008158DF" w:rsidP="00FE5C8F">
      <w:r>
        <w:t>Inleidende hoofdstukken uit de brochure Werken aan Vaktaal.</w:t>
      </w:r>
    </w:p>
    <w:p w:rsidR="008158DF" w:rsidRDefault="008158DF" w:rsidP="00FE5C8F">
      <w:r>
        <w:t xml:space="preserve">PDF van de </w:t>
      </w:r>
      <w:proofErr w:type="spellStart"/>
      <w:r>
        <w:t>Leoned</w:t>
      </w:r>
      <w:proofErr w:type="spellEnd"/>
      <w:r>
        <w:t xml:space="preserve">- </w:t>
      </w:r>
      <w:proofErr w:type="spellStart"/>
      <w:r>
        <w:t>Weblezing</w:t>
      </w:r>
      <w:proofErr w:type="spellEnd"/>
      <w:r>
        <w:t xml:space="preserve"> van Maaike </w:t>
      </w:r>
      <w:proofErr w:type="spellStart"/>
      <w:r>
        <w:t>Hajer</w:t>
      </w:r>
      <w:proofErr w:type="spellEnd"/>
      <w:r>
        <w:t xml:space="preserve"> 1A</w:t>
      </w:r>
    </w:p>
    <w:p w:rsidR="001D2C30" w:rsidRPr="00C86976" w:rsidRDefault="001D2C30" w:rsidP="00FE5C8F"/>
    <w:p w:rsidR="00C86976" w:rsidRDefault="00C86976" w:rsidP="00FE5C8F">
      <w:pPr>
        <w:rPr>
          <w:b/>
        </w:rPr>
      </w:pPr>
    </w:p>
    <w:p w:rsidR="00C86976" w:rsidRPr="00E71BC1" w:rsidRDefault="00C86976" w:rsidP="00FE5C8F">
      <w:pPr>
        <w:rPr>
          <w:b/>
        </w:rPr>
        <w:sectPr w:rsidR="00C86976" w:rsidRPr="00E71BC1" w:rsidSect="00FE5C8F">
          <w:headerReference w:type="even" r:id="rId22"/>
          <w:headerReference w:type="default" r:id="rId23"/>
          <w:footerReference w:type="even" r:id="rId24"/>
          <w:footerReference w:type="default" r:id="rId25"/>
          <w:endnotePr>
            <w:numFmt w:val="decimal"/>
          </w:endnotePr>
          <w:type w:val="oddPage"/>
          <w:pgSz w:w="11907" w:h="16840" w:code="9"/>
          <w:pgMar w:top="1820" w:right="1701" w:bottom="1300" w:left="2551" w:header="780" w:footer="520" w:gutter="0"/>
          <w:paperSrc w:first="260" w:other="260"/>
          <w:cols w:space="709"/>
          <w:docGrid w:linePitch="258"/>
        </w:sectPr>
      </w:pPr>
    </w:p>
    <w:p w:rsidR="00C918FE" w:rsidRDefault="00463BCD" w:rsidP="00C918FE">
      <w:pPr>
        <w:pStyle w:val="Kop1"/>
      </w:pPr>
      <w:bookmarkStart w:id="3" w:name="_Toc365465926"/>
      <w:r>
        <w:lastRenderedPageBreak/>
        <w:t>Vaktaaldoelen formuleren</w:t>
      </w:r>
      <w:bookmarkEnd w:id="3"/>
    </w:p>
    <w:p w:rsidR="00C918FE" w:rsidRDefault="00C918FE" w:rsidP="00C918FE"/>
    <w:p w:rsidR="00C918FE" w:rsidRDefault="00C918FE" w:rsidP="00C918FE"/>
    <w:p w:rsidR="003B66F9" w:rsidRDefault="003B66F9" w:rsidP="00C918FE"/>
    <w:p w:rsidR="003B66F9" w:rsidRDefault="003B66F9" w:rsidP="00C918FE"/>
    <w:p w:rsidR="003B66F9" w:rsidRDefault="003B66F9" w:rsidP="00C918FE"/>
    <w:p w:rsidR="00E71BC1" w:rsidRDefault="00E71BC1" w:rsidP="00C86976">
      <w:pPr>
        <w:rPr>
          <w:szCs w:val="18"/>
        </w:rPr>
      </w:pPr>
      <w:r w:rsidRPr="006D21DC">
        <w:rPr>
          <w:b/>
          <w:szCs w:val="18"/>
        </w:rPr>
        <w:t>Doelstelling</w:t>
      </w:r>
      <w:r w:rsidRPr="006D21DC">
        <w:rPr>
          <w:szCs w:val="18"/>
        </w:rPr>
        <w:t>: Deelnemers….</w:t>
      </w:r>
    </w:p>
    <w:p w:rsidR="00C86976" w:rsidRPr="00C86976" w:rsidRDefault="00C86976" w:rsidP="00C86976">
      <w:pPr>
        <w:pStyle w:val="Lijstalinea"/>
        <w:numPr>
          <w:ilvl w:val="0"/>
          <w:numId w:val="41"/>
        </w:numPr>
        <w:spacing w:line="260" w:lineRule="atLeast"/>
        <w:rPr>
          <w:sz w:val="18"/>
          <w:szCs w:val="18"/>
        </w:rPr>
      </w:pPr>
      <w:r>
        <w:rPr>
          <w:sz w:val="18"/>
          <w:szCs w:val="18"/>
        </w:rPr>
        <w:t xml:space="preserve">verwoorden doelstellingen bij hun </w:t>
      </w:r>
      <w:proofErr w:type="spellStart"/>
      <w:r>
        <w:rPr>
          <w:sz w:val="18"/>
          <w:szCs w:val="18"/>
        </w:rPr>
        <w:t>vaklessen</w:t>
      </w:r>
      <w:proofErr w:type="spellEnd"/>
      <w:r>
        <w:rPr>
          <w:sz w:val="18"/>
          <w:szCs w:val="18"/>
        </w:rPr>
        <w:t xml:space="preserve"> en wisselen deze uit  </w:t>
      </w:r>
    </w:p>
    <w:p w:rsidR="00C86976" w:rsidRDefault="00C86976" w:rsidP="00C86976">
      <w:pPr>
        <w:pStyle w:val="Lijstalinea"/>
        <w:numPr>
          <w:ilvl w:val="0"/>
          <w:numId w:val="40"/>
        </w:numPr>
        <w:spacing w:line="260" w:lineRule="atLeast"/>
        <w:rPr>
          <w:sz w:val="18"/>
          <w:szCs w:val="18"/>
        </w:rPr>
      </w:pPr>
      <w:r>
        <w:rPr>
          <w:sz w:val="18"/>
          <w:szCs w:val="18"/>
        </w:rPr>
        <w:t>herkennen handelingswerkwoorden als de kern van doelstellingen</w:t>
      </w:r>
    </w:p>
    <w:p w:rsidR="00C86976" w:rsidRDefault="00C86976" w:rsidP="00C86976">
      <w:pPr>
        <w:pStyle w:val="Lijstalinea"/>
        <w:numPr>
          <w:ilvl w:val="0"/>
          <w:numId w:val="40"/>
        </w:numPr>
        <w:spacing w:line="260" w:lineRule="atLeast"/>
        <w:rPr>
          <w:sz w:val="18"/>
          <w:szCs w:val="18"/>
        </w:rPr>
      </w:pPr>
      <w:r>
        <w:rPr>
          <w:sz w:val="18"/>
          <w:szCs w:val="18"/>
        </w:rPr>
        <w:t xml:space="preserve">herkennen het onderscheid tussen </w:t>
      </w:r>
      <w:proofErr w:type="spellStart"/>
      <w:r>
        <w:rPr>
          <w:sz w:val="18"/>
          <w:szCs w:val="18"/>
        </w:rPr>
        <w:t>vakdoelen</w:t>
      </w:r>
      <w:proofErr w:type="spellEnd"/>
      <w:r>
        <w:rPr>
          <w:sz w:val="18"/>
          <w:szCs w:val="18"/>
        </w:rPr>
        <w:t>, taaldoelen en vaktaaldoelen</w:t>
      </w:r>
    </w:p>
    <w:p w:rsidR="00AD1BDA" w:rsidRDefault="00AD1BDA" w:rsidP="00C86976">
      <w:pPr>
        <w:pStyle w:val="Lijstalinea"/>
        <w:numPr>
          <w:ilvl w:val="0"/>
          <w:numId w:val="40"/>
        </w:numPr>
        <w:spacing w:line="260" w:lineRule="atLeast"/>
        <w:rPr>
          <w:sz w:val="18"/>
          <w:szCs w:val="18"/>
        </w:rPr>
      </w:pPr>
      <w:r>
        <w:rPr>
          <w:sz w:val="18"/>
          <w:szCs w:val="18"/>
        </w:rPr>
        <w:t>ervaren hoe doelstellingen zo geformuleerd kunnen worden dat de talige aspecten ervan beoordeel worden</w:t>
      </w:r>
    </w:p>
    <w:p w:rsidR="00E71BC1" w:rsidRDefault="00AD1BDA" w:rsidP="00C86976">
      <w:pPr>
        <w:pStyle w:val="Lijstalinea"/>
        <w:numPr>
          <w:ilvl w:val="0"/>
          <w:numId w:val="40"/>
        </w:numPr>
        <w:spacing w:line="260" w:lineRule="atLeast"/>
        <w:rPr>
          <w:sz w:val="18"/>
          <w:szCs w:val="18"/>
        </w:rPr>
      </w:pPr>
      <w:r>
        <w:rPr>
          <w:sz w:val="18"/>
          <w:szCs w:val="18"/>
        </w:rPr>
        <w:t>formuleren concrete vaktaaldoelen bij de eigen lessen</w:t>
      </w:r>
      <w:r w:rsidR="00C86976">
        <w:rPr>
          <w:sz w:val="18"/>
          <w:szCs w:val="18"/>
        </w:rPr>
        <w:t xml:space="preserve">  </w:t>
      </w:r>
    </w:p>
    <w:p w:rsidR="00E71BC1" w:rsidRDefault="00E71BC1" w:rsidP="00E71BC1">
      <w:pPr>
        <w:rPr>
          <w:szCs w:val="18"/>
        </w:rPr>
      </w:pPr>
    </w:p>
    <w:p w:rsidR="00E71BC1" w:rsidRPr="00E71BC1" w:rsidRDefault="00E71BC1" w:rsidP="00E71BC1">
      <w:pPr>
        <w:rPr>
          <w:szCs w:val="18"/>
        </w:rPr>
      </w:pPr>
    </w:p>
    <w:p w:rsidR="00E71BC1" w:rsidRPr="00E71BC1" w:rsidRDefault="00E71BC1" w:rsidP="00E71BC1">
      <w:pPr>
        <w:rPr>
          <w:b/>
        </w:rPr>
      </w:pPr>
      <w:r w:rsidRPr="00E71BC1">
        <w:rPr>
          <w:b/>
        </w:rPr>
        <w:t>Voorbereiding door deelnemers</w:t>
      </w:r>
    </w:p>
    <w:p w:rsidR="00651BA3" w:rsidRPr="000C43A2" w:rsidRDefault="00651BA3" w:rsidP="00651BA3">
      <w:pPr>
        <w:rPr>
          <w:i/>
        </w:rPr>
      </w:pPr>
      <w:r>
        <w:rPr>
          <w:i/>
        </w:rPr>
        <w:t>D</w:t>
      </w:r>
      <w:r w:rsidRPr="000C43A2">
        <w:rPr>
          <w:i/>
        </w:rPr>
        <w:t xml:space="preserve">eelnemers hebben het materiaal van een les </w:t>
      </w:r>
      <w:r>
        <w:rPr>
          <w:i/>
        </w:rPr>
        <w:t>(</w:t>
      </w:r>
      <w:r w:rsidRPr="000C43A2">
        <w:rPr>
          <w:i/>
        </w:rPr>
        <w:t>of lessenserie</w:t>
      </w:r>
      <w:r>
        <w:rPr>
          <w:i/>
        </w:rPr>
        <w:t>)</w:t>
      </w:r>
      <w:r w:rsidRPr="000C43A2">
        <w:rPr>
          <w:i/>
        </w:rPr>
        <w:t xml:space="preserve"> bij zich. Daarbij hebben ze de twee belangrijkste leerdoelen van die les kernachtig uitgeschreven. Die uitgeschreven leerdoelen zij</w:t>
      </w:r>
      <w:r>
        <w:rPr>
          <w:i/>
        </w:rPr>
        <w:t>n</w:t>
      </w:r>
      <w:r w:rsidRPr="000C43A2">
        <w:rPr>
          <w:i/>
        </w:rPr>
        <w:t xml:space="preserve"> van te voren opgestuurd (gemaild) naar de trainer. </w:t>
      </w:r>
    </w:p>
    <w:p w:rsidR="00651BA3" w:rsidRPr="000C43A2" w:rsidRDefault="00651BA3" w:rsidP="00651BA3">
      <w:pPr>
        <w:rPr>
          <w:i/>
        </w:rPr>
      </w:pPr>
      <w:r w:rsidRPr="000C43A2">
        <w:rPr>
          <w:i/>
        </w:rPr>
        <w:t xml:space="preserve">Voor deze huiswerkopdracht is een </w:t>
      </w:r>
      <w:proofErr w:type="spellStart"/>
      <w:r w:rsidRPr="000C43A2">
        <w:rPr>
          <w:i/>
        </w:rPr>
        <w:t>formatje</w:t>
      </w:r>
      <w:proofErr w:type="spellEnd"/>
      <w:r w:rsidRPr="000C43A2">
        <w:rPr>
          <w:i/>
        </w:rPr>
        <w:t xml:space="preserve"> (schrijfkader) gemaakt zodat de doelformuleringen goed met elkaar vergeleken kunnen worden.</w:t>
      </w:r>
    </w:p>
    <w:p w:rsidR="00E71BC1" w:rsidRDefault="00E71BC1" w:rsidP="00E71BC1"/>
    <w:p w:rsidR="00E71BC1" w:rsidRDefault="00E71BC1" w:rsidP="00E71BC1"/>
    <w:p w:rsidR="00E71BC1" w:rsidRPr="00E71BC1" w:rsidRDefault="00E71BC1" w:rsidP="00E71BC1">
      <w:pPr>
        <w:rPr>
          <w:b/>
        </w:rPr>
      </w:pPr>
      <w:r w:rsidRPr="00E71BC1">
        <w:rPr>
          <w:b/>
        </w:rPr>
        <w:t>Aandachtspunten voor de trainer</w:t>
      </w:r>
    </w:p>
    <w:p w:rsidR="00C918FE" w:rsidRDefault="00194136" w:rsidP="00194136">
      <w:pPr>
        <w:pStyle w:val="Lijstalinea"/>
        <w:numPr>
          <w:ilvl w:val="0"/>
          <w:numId w:val="42"/>
        </w:numPr>
        <w:spacing w:line="260" w:lineRule="atLeast"/>
        <w:ind w:left="357" w:hanging="357"/>
        <w:rPr>
          <w:sz w:val="18"/>
          <w:szCs w:val="18"/>
        </w:rPr>
      </w:pPr>
      <w:r w:rsidRPr="00194136">
        <w:rPr>
          <w:i/>
          <w:sz w:val="18"/>
          <w:szCs w:val="18"/>
        </w:rPr>
        <w:t>Probleem</w:t>
      </w:r>
      <w:r>
        <w:rPr>
          <w:sz w:val="18"/>
          <w:szCs w:val="18"/>
        </w:rPr>
        <w:t xml:space="preserve">. </w:t>
      </w:r>
      <w:r w:rsidRPr="00194136">
        <w:rPr>
          <w:sz w:val="18"/>
          <w:szCs w:val="18"/>
        </w:rPr>
        <w:t>Veel voorkom</w:t>
      </w:r>
      <w:r>
        <w:rPr>
          <w:sz w:val="18"/>
          <w:szCs w:val="18"/>
        </w:rPr>
        <w:t xml:space="preserve">ende praktijk is dat het </w:t>
      </w:r>
      <w:proofErr w:type="spellStart"/>
      <w:r>
        <w:rPr>
          <w:sz w:val="18"/>
          <w:szCs w:val="18"/>
        </w:rPr>
        <w:t>lesdoel</w:t>
      </w:r>
      <w:proofErr w:type="spellEnd"/>
      <w:r>
        <w:rPr>
          <w:sz w:val="18"/>
          <w:szCs w:val="18"/>
        </w:rPr>
        <w:t xml:space="preserve"> is geformuleerd als: 'leerlingen kennen de </w:t>
      </w:r>
      <w:proofErr w:type="spellStart"/>
      <w:r>
        <w:rPr>
          <w:sz w:val="18"/>
          <w:szCs w:val="18"/>
        </w:rPr>
        <w:t>vakbegrippen</w:t>
      </w:r>
      <w:proofErr w:type="spellEnd"/>
      <w:r>
        <w:rPr>
          <w:sz w:val="18"/>
          <w:szCs w:val="18"/>
        </w:rPr>
        <w:t xml:space="preserve"> a, b, c, d enzovoort'. Zowel voor leerkracht als leerlingen biedt dit weinig houvast. De leerkracht moet nagedacht hebben over de prioritering (welke begrippen staan centraal) en over de relaties tussen begrippen. Het maken van een conceptmap kan hierbij behulpzaam zijn.</w:t>
      </w:r>
    </w:p>
    <w:p w:rsidR="00194136" w:rsidRPr="00194136" w:rsidRDefault="00194136" w:rsidP="00194136">
      <w:pPr>
        <w:pStyle w:val="Lijstalinea"/>
        <w:numPr>
          <w:ilvl w:val="0"/>
          <w:numId w:val="42"/>
        </w:numPr>
        <w:spacing w:line="260" w:lineRule="atLeast"/>
        <w:ind w:left="357" w:hanging="357"/>
        <w:rPr>
          <w:sz w:val="18"/>
          <w:szCs w:val="18"/>
        </w:rPr>
      </w:pPr>
      <w:r w:rsidRPr="004A3AD4">
        <w:rPr>
          <w:i/>
          <w:sz w:val="18"/>
          <w:szCs w:val="18"/>
        </w:rPr>
        <w:t>Exemplarische aanpak</w:t>
      </w:r>
      <w:r>
        <w:rPr>
          <w:sz w:val="18"/>
          <w:szCs w:val="18"/>
        </w:rPr>
        <w:t xml:space="preserve">. Ook voor deze bijeenkomst zijn </w:t>
      </w:r>
      <w:r w:rsidR="004A3AD4">
        <w:rPr>
          <w:sz w:val="18"/>
          <w:szCs w:val="18"/>
        </w:rPr>
        <w:t xml:space="preserve">ook </w:t>
      </w:r>
      <w:r>
        <w:rPr>
          <w:sz w:val="18"/>
          <w:szCs w:val="18"/>
        </w:rPr>
        <w:t xml:space="preserve">doelen geformuleerd, zie hierboven. </w:t>
      </w:r>
      <w:r w:rsidR="004A3AD4">
        <w:rPr>
          <w:sz w:val="18"/>
          <w:szCs w:val="18"/>
        </w:rPr>
        <w:t xml:space="preserve">Op enig moment in de bijeenkomst (naar eigen keuze) zou je aandacht kunnen besteden aan wat je vandaag met de deelnemers wilt bereiken en hoe dat is neergeslagen in de doelen. Hardop denkend kun je zo een aantal kernbegrippen uit deze bijeenkomst de revue laten passeren: </w:t>
      </w:r>
      <w:r w:rsidR="004A3AD4" w:rsidRPr="004A3AD4">
        <w:rPr>
          <w:i/>
          <w:sz w:val="18"/>
          <w:szCs w:val="18"/>
        </w:rPr>
        <w:t xml:space="preserve">handelingswerkwoorden, </w:t>
      </w:r>
      <w:proofErr w:type="spellStart"/>
      <w:r w:rsidR="004A3AD4" w:rsidRPr="004A3AD4">
        <w:rPr>
          <w:i/>
          <w:sz w:val="18"/>
          <w:szCs w:val="18"/>
        </w:rPr>
        <w:t>vakdoelen</w:t>
      </w:r>
      <w:proofErr w:type="spellEnd"/>
      <w:r w:rsidR="004A3AD4" w:rsidRPr="004A3AD4">
        <w:rPr>
          <w:i/>
          <w:sz w:val="18"/>
          <w:szCs w:val="18"/>
        </w:rPr>
        <w:t xml:space="preserve">, kernbegrippen, taaldoelen, vaktaaldoelen, receptief versus productief, </w:t>
      </w:r>
      <w:proofErr w:type="spellStart"/>
      <w:r w:rsidR="004A3AD4" w:rsidRPr="004A3AD4">
        <w:rPr>
          <w:i/>
          <w:sz w:val="18"/>
          <w:szCs w:val="18"/>
        </w:rPr>
        <w:t>beoordeelbaar</w:t>
      </w:r>
      <w:proofErr w:type="spellEnd"/>
      <w:r w:rsidR="004A3AD4" w:rsidRPr="004A3AD4">
        <w:rPr>
          <w:i/>
          <w:sz w:val="18"/>
          <w:szCs w:val="18"/>
        </w:rPr>
        <w:t xml:space="preserve"> </w:t>
      </w:r>
      <w:r w:rsidR="004A3AD4">
        <w:rPr>
          <w:sz w:val="18"/>
          <w:szCs w:val="18"/>
        </w:rPr>
        <w:t>enzovoort.</w:t>
      </w:r>
    </w:p>
    <w:p w:rsidR="00651BA3" w:rsidRDefault="00651BA3" w:rsidP="00651BA3"/>
    <w:p w:rsidR="00651BA3" w:rsidRDefault="00651BA3" w:rsidP="00651BA3"/>
    <w:p w:rsidR="00651BA3" w:rsidRPr="003153C4" w:rsidRDefault="00651BA3" w:rsidP="00651BA3">
      <w:pPr>
        <w:rPr>
          <w:b/>
        </w:rPr>
      </w:pPr>
      <w:r w:rsidRPr="003153C4">
        <w:rPr>
          <w:b/>
        </w:rPr>
        <w:t xml:space="preserve">A. Welke doelen stel ik in mijn </w:t>
      </w:r>
      <w:proofErr w:type="spellStart"/>
      <w:r w:rsidRPr="003153C4">
        <w:rPr>
          <w:b/>
        </w:rPr>
        <w:t>vaklessen</w:t>
      </w:r>
      <w:proofErr w:type="spellEnd"/>
      <w:r w:rsidRPr="003153C4">
        <w:rPr>
          <w:b/>
        </w:rPr>
        <w:t>?</w:t>
      </w:r>
      <w:r>
        <w:rPr>
          <w:b/>
        </w:rPr>
        <w:t xml:space="preserve"> (40 min)</w:t>
      </w:r>
    </w:p>
    <w:p w:rsidR="00C45D45" w:rsidRDefault="00C45D45" w:rsidP="00651BA3"/>
    <w:p w:rsidR="00C45D45" w:rsidRPr="00C45D45" w:rsidRDefault="00C45D45" w:rsidP="00651BA3">
      <w:pPr>
        <w:rPr>
          <w:i/>
        </w:rPr>
      </w:pPr>
      <w:r w:rsidRPr="00C45D45">
        <w:rPr>
          <w:i/>
        </w:rPr>
        <w:t>A1 Oriëntatie op de eigen praktijk</w:t>
      </w:r>
    </w:p>
    <w:p w:rsidR="00651BA3" w:rsidRDefault="00651BA3" w:rsidP="00651BA3">
      <w:r>
        <w:t xml:space="preserve">De trainer geeft één voorbeeld van een ingestuurd </w:t>
      </w:r>
      <w:proofErr w:type="spellStart"/>
      <w:r>
        <w:t>lesdoel</w:t>
      </w:r>
      <w:proofErr w:type="spellEnd"/>
      <w:r>
        <w:t xml:space="preserve">. In gesprek met de indiener/maker wordt dit doel verder bevraagd en van commentaar voorzien. Het gaat hierbij om het boven tafel krijgen van de </w:t>
      </w:r>
      <w:r w:rsidR="00C45D45">
        <w:t xml:space="preserve">kernbegrippen in verband met het formuleren van doelen, zoals </w:t>
      </w:r>
      <w:proofErr w:type="spellStart"/>
      <w:r w:rsidR="00C45D45" w:rsidRPr="00C45D45">
        <w:rPr>
          <w:i/>
        </w:rPr>
        <w:t>beoordeelbaar</w:t>
      </w:r>
      <w:proofErr w:type="spellEnd"/>
      <w:r w:rsidR="00C45D45" w:rsidRPr="00C45D45">
        <w:rPr>
          <w:i/>
        </w:rPr>
        <w:t xml:space="preserve"> </w:t>
      </w:r>
      <w:r w:rsidRPr="00C45D45">
        <w:rPr>
          <w:i/>
        </w:rPr>
        <w:t>handelingswerkwoorden</w:t>
      </w:r>
      <w:r w:rsidR="00C45D45" w:rsidRPr="00C45D45">
        <w:rPr>
          <w:i/>
        </w:rPr>
        <w:t xml:space="preserve"> en vaktaaldoelen</w:t>
      </w:r>
      <w:r>
        <w:t>.</w:t>
      </w:r>
    </w:p>
    <w:p w:rsidR="00651BA3" w:rsidRDefault="00651BA3" w:rsidP="00651BA3"/>
    <w:p w:rsidR="00C45D45" w:rsidRPr="007E615E" w:rsidRDefault="00C45D45" w:rsidP="00651BA3">
      <w:pPr>
        <w:rPr>
          <w:i/>
        </w:rPr>
      </w:pPr>
      <w:r w:rsidRPr="007E615E">
        <w:rPr>
          <w:i/>
        </w:rPr>
        <w:t xml:space="preserve">A2 </w:t>
      </w:r>
      <w:r w:rsidR="007E615E" w:rsidRPr="007E615E">
        <w:rPr>
          <w:i/>
        </w:rPr>
        <w:t>Bespreking en analyse van de eigen praktijk</w:t>
      </w:r>
    </w:p>
    <w:p w:rsidR="00651BA3" w:rsidRDefault="007E615E" w:rsidP="00651BA3">
      <w:r>
        <w:t xml:space="preserve">In 2-tallen </w:t>
      </w:r>
      <w:r w:rsidR="00651BA3">
        <w:t>pres</w:t>
      </w:r>
      <w:r>
        <w:t>enteren de deelnemers</w:t>
      </w:r>
      <w:r w:rsidR="00651BA3">
        <w:t xml:space="preserve"> aan elkaar de meegebrachte lesinhouden en daarbij passende leerdoelen. </w:t>
      </w:r>
      <w:r>
        <w:t xml:space="preserve">Ze bevragen elkaar op de samenhang van de aan te leren kernbegrippen en op </w:t>
      </w:r>
      <w:r w:rsidR="00651BA3">
        <w:t>de gebruikte handelingswerkwoorden.</w:t>
      </w:r>
    </w:p>
    <w:p w:rsidR="00651BA3" w:rsidRDefault="007E615E" w:rsidP="00651BA3">
      <w:r>
        <w:t>K</w:t>
      </w:r>
      <w:r w:rsidR="00651BA3">
        <w:t>orte plenaire uitwisseling</w:t>
      </w:r>
      <w:r>
        <w:t xml:space="preserve"> en inventarisatie van veel </w:t>
      </w:r>
      <w:r w:rsidR="00651BA3">
        <w:t>voorkomende handelingswerkwoorden</w:t>
      </w:r>
      <w:r>
        <w:t xml:space="preserve">. Ook aandacht besteden aan de vraag hoe leerlingen geïnformeerd worden over de doelen: hoe </w:t>
      </w:r>
      <w:r>
        <w:lastRenderedPageBreak/>
        <w:t>zorgt de leerkracht ervoor dat leerlingen overzicht hebben en houden over wat van hen gevraagd wordt.</w:t>
      </w:r>
    </w:p>
    <w:p w:rsidR="00651BA3" w:rsidRDefault="00651BA3" w:rsidP="00651BA3"/>
    <w:p w:rsidR="00651BA3" w:rsidRDefault="00651BA3" w:rsidP="00651BA3"/>
    <w:p w:rsidR="00651BA3" w:rsidRPr="003153C4" w:rsidRDefault="00651BA3" w:rsidP="00651BA3">
      <w:pPr>
        <w:rPr>
          <w:b/>
        </w:rPr>
      </w:pPr>
      <w:r w:rsidRPr="003153C4">
        <w:rPr>
          <w:b/>
        </w:rPr>
        <w:t>B. Van leerdoel naar vaktaaldoel</w:t>
      </w:r>
      <w:r w:rsidR="007E615E">
        <w:rPr>
          <w:b/>
        </w:rPr>
        <w:t xml:space="preserve"> (40 min)</w:t>
      </w:r>
    </w:p>
    <w:p w:rsidR="007E615E" w:rsidRDefault="007E615E" w:rsidP="00651BA3"/>
    <w:p w:rsidR="00651BA3" w:rsidRPr="00BC053F" w:rsidRDefault="007E615E" w:rsidP="00651BA3">
      <w:pPr>
        <w:rPr>
          <w:i/>
        </w:rPr>
      </w:pPr>
      <w:r w:rsidRPr="00BC053F">
        <w:rPr>
          <w:i/>
        </w:rPr>
        <w:t xml:space="preserve">B1 </w:t>
      </w:r>
      <w:r w:rsidR="00651BA3" w:rsidRPr="00BC053F">
        <w:rPr>
          <w:i/>
        </w:rPr>
        <w:t>Theorie over het formuleren van doelen en de taal van het vak</w:t>
      </w:r>
    </w:p>
    <w:p w:rsidR="00651BA3" w:rsidRDefault="00BC053F" w:rsidP="00651BA3">
      <w:r>
        <w:t xml:space="preserve">Trainer kan gebruik maken van de </w:t>
      </w:r>
      <w:proofErr w:type="spellStart"/>
      <w:r>
        <w:t>P</w:t>
      </w:r>
      <w:r w:rsidR="00651BA3">
        <w:t>pt</w:t>
      </w:r>
      <w:proofErr w:type="spellEnd"/>
      <w:r w:rsidR="00651BA3">
        <w:t xml:space="preserve"> uit bijeenkomst 2, 28 januari 2013</w:t>
      </w:r>
      <w:r>
        <w:t>: Vaktaaldoelen formuleren in taalgericht vakonderwijs.</w:t>
      </w:r>
    </w:p>
    <w:p w:rsidR="00651BA3" w:rsidRDefault="00BC053F" w:rsidP="00651BA3">
      <w:r>
        <w:t>Extra informatie is te vinden in de basistekst van de brochures 'Werken aan vaktaal'.</w:t>
      </w:r>
    </w:p>
    <w:p w:rsidR="00651BA3" w:rsidRDefault="00651BA3" w:rsidP="00651BA3"/>
    <w:p w:rsidR="00BC053F" w:rsidRPr="00BC053F" w:rsidRDefault="00BC053F" w:rsidP="00651BA3">
      <w:pPr>
        <w:rPr>
          <w:i/>
        </w:rPr>
      </w:pPr>
      <w:r w:rsidRPr="00BC053F">
        <w:rPr>
          <w:i/>
        </w:rPr>
        <w:t>B2 Reacties op de theorie</w:t>
      </w:r>
    </w:p>
    <w:p w:rsidR="00651BA3" w:rsidRDefault="00BC053F" w:rsidP="00651BA3">
      <w:r>
        <w:t>P</w:t>
      </w:r>
      <w:r w:rsidR="00651BA3">
        <w:t>lenair gelegenheid om te reageren op de theoretisch informatie: is het concept 'vaktaaldoel' helder</w:t>
      </w:r>
      <w:r>
        <w:t>? V</w:t>
      </w:r>
      <w:r w:rsidR="00651BA3">
        <w:t>aststellen dat het om meer gaat dan vaktaalwoorden, het gaat om een manier van kijken naar de werkelijkheid en he</w:t>
      </w:r>
      <w:r>
        <w:t>t daarbij behorende taalgebruik</w:t>
      </w:r>
      <w:r w:rsidR="00651BA3">
        <w:t>.</w:t>
      </w:r>
      <w:r>
        <w:t xml:space="preserve"> Probeer ook de leerling in beeld te krijgen. Welk taalgebruik (welke alledaagse woorden) van leerlingen is het startpunt voor het werken aan je vaktaaldoelen?</w:t>
      </w:r>
    </w:p>
    <w:p w:rsidR="00651BA3" w:rsidRDefault="00651BA3" w:rsidP="00651BA3"/>
    <w:p w:rsidR="00651BA3" w:rsidRDefault="00651BA3" w:rsidP="00651BA3"/>
    <w:p w:rsidR="00651BA3" w:rsidRPr="00AB0170" w:rsidRDefault="00651BA3" w:rsidP="00651BA3">
      <w:pPr>
        <w:rPr>
          <w:b/>
        </w:rPr>
      </w:pPr>
      <w:r w:rsidRPr="00AB0170">
        <w:rPr>
          <w:b/>
        </w:rPr>
        <w:t>C. Herontwerp 1: vaktaaldoelen en toetsinstrumenten</w:t>
      </w:r>
      <w:r w:rsidR="00BE4C8A">
        <w:rPr>
          <w:b/>
        </w:rPr>
        <w:t xml:space="preserve"> (40 min)</w:t>
      </w:r>
    </w:p>
    <w:p w:rsidR="00BE4C8A" w:rsidRDefault="00BE4C8A" w:rsidP="00651BA3"/>
    <w:p w:rsidR="00BE4C8A" w:rsidRPr="00BE4C8A" w:rsidRDefault="00BE4C8A" w:rsidP="00651BA3">
      <w:pPr>
        <w:rPr>
          <w:i/>
        </w:rPr>
      </w:pPr>
      <w:r w:rsidRPr="00BE4C8A">
        <w:rPr>
          <w:i/>
        </w:rPr>
        <w:t>C1 Demonstratie van herontwerp</w:t>
      </w:r>
    </w:p>
    <w:p w:rsidR="00651BA3" w:rsidRDefault="00BE4C8A" w:rsidP="00651BA3">
      <w:r>
        <w:t>D</w:t>
      </w:r>
      <w:r w:rsidR="00651BA3">
        <w:t xml:space="preserve">e trainer keert terug naar het voorbeeld van een </w:t>
      </w:r>
      <w:proofErr w:type="spellStart"/>
      <w:r w:rsidR="00651BA3">
        <w:t>lesdoel</w:t>
      </w:r>
      <w:proofErr w:type="spellEnd"/>
      <w:r w:rsidR="00651BA3">
        <w:t xml:space="preserve"> onder A</w:t>
      </w:r>
      <w:r>
        <w:t>1</w:t>
      </w:r>
      <w:r w:rsidR="00651BA3">
        <w:t>. Hij laat zien hoe je vanuit dat leerdoel een nauwkeurig geformuleerd vaktaaldoel kunt destilleren</w:t>
      </w:r>
      <w:r>
        <w:t xml:space="preserve"> en welk beoordelings</w:t>
      </w:r>
      <w:r w:rsidR="00651BA3">
        <w:t>instrument daarbij ingezet kan worden.</w:t>
      </w:r>
    </w:p>
    <w:p w:rsidR="00651BA3" w:rsidRDefault="00651BA3" w:rsidP="00651BA3"/>
    <w:p w:rsidR="00BE4C8A" w:rsidRPr="00BE4C8A" w:rsidRDefault="00BE4C8A" w:rsidP="00651BA3">
      <w:pPr>
        <w:rPr>
          <w:i/>
        </w:rPr>
      </w:pPr>
      <w:r w:rsidRPr="00BE4C8A">
        <w:rPr>
          <w:i/>
        </w:rPr>
        <w:t>C2 Herontwerp eigen praktijk</w:t>
      </w:r>
    </w:p>
    <w:p w:rsidR="00651BA3" w:rsidRDefault="00BE4C8A" w:rsidP="00651BA3">
      <w:r>
        <w:t xml:space="preserve">In </w:t>
      </w:r>
      <w:r w:rsidR="001E57F3">
        <w:t>twee</w:t>
      </w:r>
      <w:r>
        <w:t>tallen bespreken de deelnemers</w:t>
      </w:r>
      <w:r w:rsidR="00651BA3">
        <w:t xml:space="preserve"> hoe je de eerder uitgewisselde leerdoelen kunt omzetten in vaktaaldoelen en op welke wijze je die vaktaaldoelen kunt </w:t>
      </w:r>
      <w:r>
        <w:t>beoordelen</w:t>
      </w:r>
      <w:r w:rsidR="00651BA3">
        <w:t>.</w:t>
      </w:r>
      <w:r>
        <w:t xml:space="preserve"> Deze concrete vaktaaldoelen worden opgeschreven en uitgewisseld.</w:t>
      </w:r>
    </w:p>
    <w:p w:rsidR="00651BA3" w:rsidRDefault="00651BA3" w:rsidP="00651BA3"/>
    <w:p w:rsidR="00651BA3" w:rsidRDefault="00651BA3" w:rsidP="00651BA3"/>
    <w:p w:rsidR="00651BA3" w:rsidRDefault="00651BA3" w:rsidP="00651BA3">
      <w:pPr>
        <w:rPr>
          <w:b/>
        </w:rPr>
      </w:pPr>
      <w:r w:rsidRPr="00AB0170">
        <w:rPr>
          <w:b/>
        </w:rPr>
        <w:t xml:space="preserve">D. </w:t>
      </w:r>
      <w:r w:rsidR="00BE4C8A">
        <w:rPr>
          <w:b/>
        </w:rPr>
        <w:t xml:space="preserve">Stand van zaken en </w:t>
      </w:r>
      <w:r w:rsidRPr="00AB0170">
        <w:rPr>
          <w:b/>
        </w:rPr>
        <w:t>stud</w:t>
      </w:r>
      <w:r w:rsidR="00BE4C8A">
        <w:rPr>
          <w:b/>
        </w:rPr>
        <w:t>iesuggesties (15 min)</w:t>
      </w:r>
    </w:p>
    <w:p w:rsidR="00BE4C8A" w:rsidRDefault="00BE4C8A" w:rsidP="00651BA3">
      <w:pPr>
        <w:rPr>
          <w:b/>
        </w:rPr>
      </w:pPr>
    </w:p>
    <w:p w:rsidR="00BE4C8A" w:rsidRDefault="00BE4C8A" w:rsidP="00BE4C8A">
      <w:pPr>
        <w:rPr>
          <w:i/>
        </w:rPr>
      </w:pPr>
      <w:r>
        <w:rPr>
          <w:i/>
        </w:rPr>
        <w:t>D1 Waar staan we nu?</w:t>
      </w:r>
    </w:p>
    <w:p w:rsidR="00BE4C8A" w:rsidRPr="00EC73D1" w:rsidRDefault="00BE4C8A" w:rsidP="00BE4C8A">
      <w:pPr>
        <w:rPr>
          <w:i/>
        </w:rPr>
      </w:pPr>
      <w:r>
        <w:t>- Trainer recapituleert de globale opzet bijeenkomsten (waar staan we nu?).</w:t>
      </w:r>
    </w:p>
    <w:p w:rsidR="00BE4C8A" w:rsidRDefault="00BE4C8A" w:rsidP="00BE4C8A">
      <w:r>
        <w:t>- Deelnemers wisselen de belangrijkste leerpunten van de vorige bijeenkomst uit: Wat hebben ze ermee gedaan? Welke studiesuggesties zijn uitgevoerd? Heeft dat wat opgeleverd?</w:t>
      </w:r>
      <w:r w:rsidR="006356E3">
        <w:t xml:space="preserve"> Welke kwesties blijven liggen voor een eventueel vervolg op deze scholing?</w:t>
      </w:r>
    </w:p>
    <w:p w:rsidR="00BE4C8A" w:rsidRDefault="00BE4C8A" w:rsidP="00BE4C8A">
      <w:r>
        <w:t>- Deelnemers evalueren deze bijeenkomst: Wat zijn belangrijke nieuwe inzichten? Op welke manier kan ik die al toepassen in eigen lessen?</w:t>
      </w:r>
    </w:p>
    <w:p w:rsidR="00BE4C8A" w:rsidRDefault="00BE4C8A" w:rsidP="00BE4C8A"/>
    <w:p w:rsidR="00BE4C8A" w:rsidRPr="00EC73D1" w:rsidRDefault="00BE4C8A" w:rsidP="00BE4C8A">
      <w:pPr>
        <w:rPr>
          <w:i/>
        </w:rPr>
      </w:pPr>
      <w:r w:rsidRPr="00EC73D1">
        <w:rPr>
          <w:i/>
        </w:rPr>
        <w:t>D2 Studiesuggesties</w:t>
      </w:r>
    </w:p>
    <w:p w:rsidR="006356E3" w:rsidRDefault="00BE4C8A" w:rsidP="00BE4C8A">
      <w:r>
        <w:t xml:space="preserve">- Wil je de theorie van deze bijeenkomst nog eens rustig </w:t>
      </w:r>
      <w:r w:rsidRPr="00791CD1">
        <w:rPr>
          <w:b/>
        </w:rPr>
        <w:t>terug</w:t>
      </w:r>
      <w:r w:rsidR="006356E3">
        <w:rPr>
          <w:b/>
        </w:rPr>
        <w:t>lezen</w:t>
      </w:r>
      <w:r w:rsidR="006356E3">
        <w:t xml:space="preserve">, bekijk dan de gebruikte </w:t>
      </w:r>
      <w:proofErr w:type="spellStart"/>
      <w:r w:rsidR="006356E3">
        <w:t>Powerpoint</w:t>
      </w:r>
      <w:proofErr w:type="spellEnd"/>
      <w:r w:rsidR="006356E3">
        <w:t xml:space="preserve"> 'Vaktaaldoelen formuleren in taalgericht vakonderwijs. </w:t>
      </w:r>
    </w:p>
    <w:p w:rsidR="00BE4C8A" w:rsidRDefault="00BE4C8A" w:rsidP="00BE4C8A">
      <w:r>
        <w:t xml:space="preserve">- Wil je wat meer </w:t>
      </w:r>
      <w:r w:rsidRPr="00791CD1">
        <w:rPr>
          <w:b/>
        </w:rPr>
        <w:t>achtergrondinformatie</w:t>
      </w:r>
      <w:r>
        <w:t xml:space="preserve"> lezen over </w:t>
      </w:r>
      <w:r w:rsidR="006356E3">
        <w:t>het formuleren van vaktaaldoelen</w:t>
      </w:r>
      <w:r>
        <w:t xml:space="preserve">, bekijk dan de </w:t>
      </w:r>
      <w:r w:rsidR="00AA353A">
        <w:t xml:space="preserve"> </w:t>
      </w:r>
      <w:proofErr w:type="spellStart"/>
      <w:r w:rsidR="00AA353A">
        <w:t>de</w:t>
      </w:r>
      <w:proofErr w:type="spellEnd"/>
      <w:r w:rsidR="00AA353A">
        <w:t xml:space="preserve">  achtergrondpublicatie bij "Taalgericht de vakken </w:t>
      </w:r>
      <w:proofErr w:type="spellStart"/>
      <w:r w:rsidR="00AA353A">
        <w:t>in"van</w:t>
      </w:r>
      <w:proofErr w:type="spellEnd"/>
      <w:r w:rsidR="00AA353A">
        <w:t xml:space="preserve"> M. </w:t>
      </w:r>
      <w:proofErr w:type="spellStart"/>
      <w:r w:rsidR="00AA353A">
        <w:t>Hajer</w:t>
      </w:r>
      <w:proofErr w:type="spellEnd"/>
      <w:r w:rsidR="00AA353A">
        <w:t xml:space="preserve">, E. van der Laan en T. Meestringa, </w:t>
      </w:r>
      <w:hyperlink r:id="rId26" w:history="1">
        <w:r w:rsidR="00AA353A">
          <w:rPr>
            <w:rStyle w:val="Hyperlink"/>
          </w:rPr>
          <w:t>http://www.taalgerichtvakonderwijs.nl/producten/00005/00008/Taalgericht-de-vakken-in_WEB.pdf/</w:t>
        </w:r>
      </w:hyperlink>
      <w:r w:rsidR="00AA353A">
        <w:t xml:space="preserve"> p.8-22.</w:t>
      </w:r>
      <w:r>
        <w:t>.</w:t>
      </w:r>
      <w:r w:rsidR="006356E3">
        <w:t xml:space="preserve"> Ook </w:t>
      </w:r>
      <w:r w:rsidR="00AA353A">
        <w:t>hoofdstuk 2 uit de brochures' besteden</w:t>
      </w:r>
      <w:r w:rsidR="006356E3">
        <w:t xml:space="preserve"> hier aandacht aan.</w:t>
      </w:r>
    </w:p>
    <w:p w:rsidR="00BE4C8A" w:rsidRDefault="00BE4C8A" w:rsidP="00BE4C8A">
      <w:r>
        <w:t xml:space="preserve">- Wil je </w:t>
      </w:r>
      <w:r w:rsidRPr="00791CD1">
        <w:rPr>
          <w:b/>
        </w:rPr>
        <w:t>korte toegespitste uitleg</w:t>
      </w:r>
      <w:r>
        <w:t xml:space="preserve"> over </w:t>
      </w:r>
      <w:r w:rsidR="000F24B4">
        <w:t>een aantal</w:t>
      </w:r>
      <w:r>
        <w:t xml:space="preserve"> kernbegrippen van deze bijeenkomst, raadpleeg dan de begrippen </w:t>
      </w:r>
      <w:r w:rsidR="000F24B4" w:rsidRPr="000F24B4">
        <w:rPr>
          <w:i/>
        </w:rPr>
        <w:t xml:space="preserve">verwerving </w:t>
      </w:r>
      <w:proofErr w:type="spellStart"/>
      <w:r w:rsidR="000F24B4" w:rsidRPr="000F24B4">
        <w:rPr>
          <w:i/>
        </w:rPr>
        <w:t>vakbegrippen</w:t>
      </w:r>
      <w:proofErr w:type="spellEnd"/>
      <w:r w:rsidR="000F24B4" w:rsidRPr="000F24B4">
        <w:rPr>
          <w:i/>
        </w:rPr>
        <w:t>, woordenschatopbouw</w:t>
      </w:r>
      <w:r w:rsidR="000F24B4">
        <w:t xml:space="preserve">, </w:t>
      </w:r>
      <w:r w:rsidR="000F24B4" w:rsidRPr="00FA1FF6">
        <w:rPr>
          <w:i/>
        </w:rPr>
        <w:t>vaktaalwoorden</w:t>
      </w:r>
      <w:r w:rsidR="000F24B4">
        <w:t xml:space="preserve">, </w:t>
      </w:r>
      <w:r w:rsidR="000F24B4" w:rsidRPr="00FA1FF6">
        <w:rPr>
          <w:i/>
        </w:rPr>
        <w:lastRenderedPageBreak/>
        <w:t>schooltaalwoorden</w:t>
      </w:r>
      <w:r w:rsidR="000F24B4">
        <w:t xml:space="preserve">, </w:t>
      </w:r>
      <w:r w:rsidR="000F24B4" w:rsidRPr="000F24B4">
        <w:rPr>
          <w:i/>
        </w:rPr>
        <w:t>pré- en misconcepten</w:t>
      </w:r>
      <w:r w:rsidR="000F24B4">
        <w:t xml:space="preserve">, en </w:t>
      </w:r>
      <w:proofErr w:type="spellStart"/>
      <w:r w:rsidR="006356E3">
        <w:rPr>
          <w:i/>
        </w:rPr>
        <w:t>vakbegrippen</w:t>
      </w:r>
      <w:proofErr w:type="spellEnd"/>
      <w:r w:rsidR="006356E3">
        <w:rPr>
          <w:i/>
        </w:rPr>
        <w:t xml:space="preserve"> selecteren</w:t>
      </w:r>
      <w:r>
        <w:t xml:space="preserve">, op het kennisplatform </w:t>
      </w:r>
      <w:proofErr w:type="spellStart"/>
      <w:r>
        <w:t>taalontwikkelende</w:t>
      </w:r>
      <w:proofErr w:type="spellEnd"/>
      <w:r>
        <w:t xml:space="preserve"> leraar: </w:t>
      </w:r>
      <w:hyperlink r:id="rId27" w:history="1">
        <w:r w:rsidRPr="00244415">
          <w:rPr>
            <w:rStyle w:val="Hyperlink"/>
          </w:rPr>
          <w:t>www.leoned.nl</w:t>
        </w:r>
      </w:hyperlink>
      <w:r>
        <w:t xml:space="preserve"> &gt; 2</w:t>
      </w:r>
      <w:r w:rsidRPr="00644A6B">
        <w:rPr>
          <w:vertAlign w:val="superscript"/>
        </w:rPr>
        <w:t>e</w:t>
      </w:r>
      <w:r w:rsidR="000F24B4">
        <w:t xml:space="preserve"> </w:t>
      </w:r>
      <w:proofErr w:type="spellStart"/>
      <w:r w:rsidR="000F24B4">
        <w:t>graads</w:t>
      </w:r>
      <w:proofErr w:type="spellEnd"/>
      <w:r w:rsidR="000F24B4">
        <w:t xml:space="preserve"> &gt; begripsontwikkeling</w:t>
      </w:r>
      <w:r>
        <w:t xml:space="preserve"> &gt; theorie</w:t>
      </w:r>
    </w:p>
    <w:p w:rsidR="00BE4C8A" w:rsidRDefault="00BE4C8A" w:rsidP="00BE4C8A">
      <w:r>
        <w:t xml:space="preserve">- Wil je </w:t>
      </w:r>
      <w:r w:rsidRPr="00791CD1">
        <w:rPr>
          <w:b/>
        </w:rPr>
        <w:t>praktijkvoorbeelden</w:t>
      </w:r>
      <w:r>
        <w:t xml:space="preserve"> bekijken </w:t>
      </w:r>
      <w:r w:rsidR="000F24B4">
        <w:t>die samenhangen met het formuleren van vaktaaldoelen</w:t>
      </w:r>
      <w:r>
        <w:t xml:space="preserve">, raadpleeg dan op </w:t>
      </w:r>
      <w:hyperlink r:id="rId28" w:history="1">
        <w:r w:rsidRPr="00244415">
          <w:rPr>
            <w:rStyle w:val="Hyperlink"/>
          </w:rPr>
          <w:t>www.leoned.nl</w:t>
        </w:r>
      </w:hyperlink>
      <w:r>
        <w:t xml:space="preserve"> &gt; 2</w:t>
      </w:r>
      <w:r w:rsidRPr="004D2ACF">
        <w:rPr>
          <w:vertAlign w:val="superscript"/>
        </w:rPr>
        <w:t>e</w:t>
      </w:r>
      <w:r>
        <w:t xml:space="preserve"> </w:t>
      </w:r>
      <w:proofErr w:type="spellStart"/>
      <w:r>
        <w:t>graads</w:t>
      </w:r>
      <w:proofErr w:type="spellEnd"/>
      <w:r>
        <w:t xml:space="preserve"> &gt; </w:t>
      </w:r>
      <w:r w:rsidR="000F24B4">
        <w:t>begripsontwikkeling</w:t>
      </w:r>
      <w:r>
        <w:t xml:space="preserve"> de volgende fragmenten en de bijbehor</w:t>
      </w:r>
      <w:r w:rsidR="00FA1FF6">
        <w:t>ende</w:t>
      </w:r>
      <w:r>
        <w:t xml:space="preserve"> uitleg. Maak eventueel ook de opdrachten:</w:t>
      </w:r>
    </w:p>
    <w:p w:rsidR="00FA1FF6" w:rsidRDefault="000F24B4" w:rsidP="00BE4C8A">
      <w:r>
        <w:t xml:space="preserve">8. </w:t>
      </w:r>
      <w:proofErr w:type="spellStart"/>
      <w:r>
        <w:t>Vakbegrippen</w:t>
      </w:r>
      <w:proofErr w:type="spellEnd"/>
      <w:r>
        <w:t xml:space="preserve"> in samenhang bij natuurkunde</w:t>
      </w:r>
    </w:p>
    <w:p w:rsidR="00BE4C8A" w:rsidRDefault="00FA1FF6" w:rsidP="00BE4C8A">
      <w:r>
        <w:t>11</w:t>
      </w:r>
      <w:r w:rsidR="00BE4C8A">
        <w:t xml:space="preserve">. </w:t>
      </w:r>
      <w:r>
        <w:t>Belangrijke woorden bij wiskunde</w:t>
      </w:r>
    </w:p>
    <w:p w:rsidR="00651BA3" w:rsidRDefault="00FA1FF6" w:rsidP="00651BA3">
      <w:r>
        <w:t xml:space="preserve">- Je kunt ook de komende weken </w:t>
      </w:r>
      <w:r w:rsidRPr="00FA1FF6">
        <w:rPr>
          <w:b/>
        </w:rPr>
        <w:t>je eigen lespraktijk</w:t>
      </w:r>
      <w:r>
        <w:t xml:space="preserve"> eens goed onder de loep nemen. Vraag je bij alle doelstellingen die je tegenkomt steeds af of de talige aspecten ervan voldoende zijn geëxpliciteerd. </w:t>
      </w:r>
    </w:p>
    <w:p w:rsidR="00BE4C8A" w:rsidRDefault="00BE4C8A" w:rsidP="00651BA3"/>
    <w:p w:rsidR="00C918FE" w:rsidRDefault="00FA1FF6" w:rsidP="00651BA3">
      <w:pPr>
        <w:rPr>
          <w:i/>
        </w:rPr>
      </w:pPr>
      <w:r>
        <w:rPr>
          <w:i/>
        </w:rPr>
        <w:t xml:space="preserve">Voorbereiding </w:t>
      </w:r>
      <w:r w:rsidR="00652C77">
        <w:rPr>
          <w:i/>
        </w:rPr>
        <w:t xml:space="preserve">volgende bijenkomst: zie uitwerking bijeenkomst 3 </w:t>
      </w:r>
      <w:r w:rsidR="00651BA3" w:rsidRPr="000C43A2">
        <w:rPr>
          <w:i/>
        </w:rPr>
        <w:t xml:space="preserve">'Leerlingen laten praten over </w:t>
      </w:r>
      <w:proofErr w:type="spellStart"/>
      <w:r w:rsidR="00651BA3" w:rsidRPr="000C43A2">
        <w:rPr>
          <w:i/>
        </w:rPr>
        <w:t>vakinhouden</w:t>
      </w:r>
      <w:proofErr w:type="spellEnd"/>
      <w:r w:rsidR="00651BA3" w:rsidRPr="000C43A2">
        <w:rPr>
          <w:i/>
        </w:rPr>
        <w:t>'.</w:t>
      </w:r>
    </w:p>
    <w:p w:rsidR="00652C77" w:rsidRDefault="00652C77" w:rsidP="00651BA3"/>
    <w:p w:rsidR="00652C77" w:rsidRDefault="00652C77" w:rsidP="00651BA3"/>
    <w:p w:rsidR="00652C77" w:rsidRPr="00652C77" w:rsidRDefault="00652C77" w:rsidP="00652C77">
      <w:pPr>
        <w:rPr>
          <w:b/>
          <w:szCs w:val="18"/>
        </w:rPr>
      </w:pPr>
      <w:r w:rsidRPr="00652C77">
        <w:rPr>
          <w:b/>
          <w:szCs w:val="18"/>
        </w:rPr>
        <w:t>Bijlage: lijst van materialen</w:t>
      </w:r>
    </w:p>
    <w:p w:rsidR="00652C77" w:rsidRDefault="00652C77" w:rsidP="00652C77">
      <w:pPr>
        <w:pStyle w:val="Lijstalinea"/>
        <w:numPr>
          <w:ilvl w:val="0"/>
          <w:numId w:val="43"/>
        </w:numPr>
        <w:spacing w:line="260" w:lineRule="atLeast"/>
        <w:rPr>
          <w:sz w:val="18"/>
          <w:szCs w:val="18"/>
        </w:rPr>
      </w:pPr>
      <w:r w:rsidRPr="00652C77">
        <w:rPr>
          <w:sz w:val="18"/>
          <w:szCs w:val="18"/>
        </w:rPr>
        <w:t xml:space="preserve">Schrijfkader voor de huiswerkopdracht, zodat de doelformuleringen met elkaar </w:t>
      </w:r>
      <w:proofErr w:type="spellStart"/>
      <w:r w:rsidRPr="00652C77">
        <w:rPr>
          <w:sz w:val="18"/>
          <w:szCs w:val="18"/>
        </w:rPr>
        <w:t>vegeleken</w:t>
      </w:r>
      <w:proofErr w:type="spellEnd"/>
      <w:r w:rsidRPr="00652C77">
        <w:rPr>
          <w:sz w:val="18"/>
          <w:szCs w:val="18"/>
        </w:rPr>
        <w:t xml:space="preserve"> kunnen worden.</w:t>
      </w:r>
    </w:p>
    <w:p w:rsidR="00652C77" w:rsidRPr="00652C77" w:rsidRDefault="00652C77" w:rsidP="00652C77">
      <w:pPr>
        <w:pStyle w:val="Lijstalinea"/>
        <w:numPr>
          <w:ilvl w:val="0"/>
          <w:numId w:val="43"/>
        </w:numPr>
        <w:spacing w:line="260" w:lineRule="atLeast"/>
        <w:rPr>
          <w:sz w:val="18"/>
          <w:szCs w:val="18"/>
        </w:rPr>
      </w:pPr>
      <w:r>
        <w:rPr>
          <w:sz w:val="18"/>
          <w:szCs w:val="18"/>
        </w:rPr>
        <w:t>Door deelnemers ingebrachte lesvoorbeelden + doelformuleringen</w:t>
      </w:r>
    </w:p>
    <w:p w:rsidR="00652C77" w:rsidRDefault="00652C77" w:rsidP="00652C77">
      <w:pPr>
        <w:pStyle w:val="Lijstalinea"/>
        <w:numPr>
          <w:ilvl w:val="0"/>
          <w:numId w:val="43"/>
        </w:numPr>
        <w:spacing w:line="260" w:lineRule="atLeast"/>
        <w:rPr>
          <w:sz w:val="18"/>
          <w:szCs w:val="18"/>
        </w:rPr>
      </w:pPr>
      <w:proofErr w:type="spellStart"/>
      <w:r w:rsidRPr="00652C77">
        <w:rPr>
          <w:sz w:val="18"/>
          <w:szCs w:val="18"/>
        </w:rPr>
        <w:t>Ppt</w:t>
      </w:r>
      <w:proofErr w:type="spellEnd"/>
      <w:r w:rsidRPr="00652C77">
        <w:rPr>
          <w:sz w:val="18"/>
          <w:szCs w:val="18"/>
        </w:rPr>
        <w:t xml:space="preserve"> uit bijeenkomst 2, 28 januari 2013: Vaktaaldoelen formuleren in taalgericht vakonderwijs</w:t>
      </w:r>
    </w:p>
    <w:p w:rsidR="00652C77" w:rsidRDefault="00652C77" w:rsidP="00AA353A">
      <w:pPr>
        <w:pStyle w:val="Lijstalinea"/>
        <w:numPr>
          <w:ilvl w:val="0"/>
          <w:numId w:val="43"/>
        </w:numPr>
        <w:spacing w:line="260" w:lineRule="atLeast"/>
        <w:rPr>
          <w:sz w:val="18"/>
          <w:szCs w:val="18"/>
        </w:rPr>
      </w:pPr>
      <w:r>
        <w:rPr>
          <w:sz w:val="18"/>
          <w:szCs w:val="18"/>
        </w:rPr>
        <w:t>Brochures 'Werken aan vaktaal'</w:t>
      </w:r>
    </w:p>
    <w:p w:rsidR="00AA353A" w:rsidRPr="00AA353A" w:rsidRDefault="00AA353A" w:rsidP="00AA353A">
      <w:pPr>
        <w:pStyle w:val="Lijstalinea"/>
        <w:numPr>
          <w:ilvl w:val="0"/>
          <w:numId w:val="43"/>
        </w:numPr>
        <w:spacing w:line="260" w:lineRule="atLeast"/>
        <w:rPr>
          <w:sz w:val="18"/>
          <w:szCs w:val="18"/>
        </w:rPr>
      </w:pPr>
      <w:r>
        <w:rPr>
          <w:sz w:val="18"/>
          <w:szCs w:val="18"/>
        </w:rPr>
        <w:t>Brochure "Taalgericht d</w:t>
      </w:r>
      <w:r w:rsidRPr="00AA353A">
        <w:rPr>
          <w:sz w:val="18"/>
          <w:szCs w:val="18"/>
        </w:rPr>
        <w:t xml:space="preserve">e vakken </w:t>
      </w:r>
      <w:r>
        <w:rPr>
          <w:sz w:val="18"/>
          <w:szCs w:val="18"/>
        </w:rPr>
        <w:t>i</w:t>
      </w:r>
      <w:r w:rsidRPr="00AA353A">
        <w:rPr>
          <w:sz w:val="18"/>
          <w:szCs w:val="18"/>
        </w:rPr>
        <w:t>n"</w:t>
      </w:r>
      <w:r>
        <w:rPr>
          <w:sz w:val="18"/>
          <w:szCs w:val="18"/>
        </w:rPr>
        <w:t xml:space="preserve"> van M. </w:t>
      </w:r>
      <w:proofErr w:type="spellStart"/>
      <w:r>
        <w:rPr>
          <w:sz w:val="18"/>
          <w:szCs w:val="18"/>
        </w:rPr>
        <w:t>Hajer</w:t>
      </w:r>
      <w:proofErr w:type="spellEnd"/>
      <w:r>
        <w:rPr>
          <w:sz w:val="18"/>
          <w:szCs w:val="18"/>
        </w:rPr>
        <w:t xml:space="preserve">, E. van der Laan, T. Meestringa 2010 </w:t>
      </w:r>
      <w:hyperlink r:id="rId29" w:history="1">
        <w:r w:rsidRPr="00AA353A">
          <w:rPr>
            <w:rStyle w:val="Hyperlink"/>
            <w:sz w:val="18"/>
            <w:szCs w:val="18"/>
          </w:rPr>
          <w:t>http://www.taalgerichtvakonderwijs.nl/producten/00005/00008/Taalgericht-de-vakken-in_WEB.pdf/</w:t>
        </w:r>
      </w:hyperlink>
    </w:p>
    <w:p w:rsidR="00652C77" w:rsidRDefault="00652C77" w:rsidP="00652C77">
      <w:pPr>
        <w:pStyle w:val="Lijstalinea"/>
        <w:numPr>
          <w:ilvl w:val="0"/>
          <w:numId w:val="43"/>
        </w:numPr>
        <w:spacing w:line="260" w:lineRule="atLeast"/>
        <w:rPr>
          <w:sz w:val="18"/>
          <w:szCs w:val="18"/>
        </w:rPr>
      </w:pPr>
      <w:r>
        <w:rPr>
          <w:sz w:val="18"/>
          <w:szCs w:val="18"/>
        </w:rPr>
        <w:t xml:space="preserve">Kennisplatform </w:t>
      </w:r>
      <w:proofErr w:type="spellStart"/>
      <w:r>
        <w:rPr>
          <w:sz w:val="18"/>
          <w:szCs w:val="18"/>
        </w:rPr>
        <w:t>taalontwikkelende</w:t>
      </w:r>
      <w:proofErr w:type="spellEnd"/>
      <w:r>
        <w:rPr>
          <w:sz w:val="18"/>
          <w:szCs w:val="18"/>
        </w:rPr>
        <w:t xml:space="preserve"> leraar (</w:t>
      </w:r>
      <w:proofErr w:type="spellStart"/>
      <w:r>
        <w:rPr>
          <w:sz w:val="18"/>
          <w:szCs w:val="18"/>
        </w:rPr>
        <w:t>Leoned</w:t>
      </w:r>
      <w:proofErr w:type="spellEnd"/>
      <w:r>
        <w:rPr>
          <w:sz w:val="18"/>
          <w:szCs w:val="18"/>
        </w:rPr>
        <w:t>), 2</w:t>
      </w:r>
      <w:r w:rsidRPr="00652C77">
        <w:rPr>
          <w:sz w:val="18"/>
          <w:szCs w:val="18"/>
          <w:vertAlign w:val="superscript"/>
        </w:rPr>
        <w:t>e</w:t>
      </w:r>
      <w:r>
        <w:rPr>
          <w:sz w:val="18"/>
          <w:szCs w:val="18"/>
        </w:rPr>
        <w:t xml:space="preserve"> </w:t>
      </w:r>
      <w:proofErr w:type="spellStart"/>
      <w:r>
        <w:rPr>
          <w:sz w:val="18"/>
          <w:szCs w:val="18"/>
        </w:rPr>
        <w:t>graads</w:t>
      </w:r>
      <w:proofErr w:type="spellEnd"/>
      <w:r>
        <w:rPr>
          <w:sz w:val="18"/>
          <w:szCs w:val="18"/>
        </w:rPr>
        <w:t xml:space="preserve"> &gt; begripsontwikkeling &gt; theorie</w:t>
      </w:r>
    </w:p>
    <w:p w:rsidR="00652C77" w:rsidRDefault="00652C77" w:rsidP="00652C77">
      <w:pPr>
        <w:pStyle w:val="Lijstalinea"/>
        <w:numPr>
          <w:ilvl w:val="0"/>
          <w:numId w:val="43"/>
        </w:numPr>
        <w:spacing w:line="260" w:lineRule="atLeast"/>
        <w:rPr>
          <w:sz w:val="18"/>
          <w:szCs w:val="18"/>
        </w:rPr>
      </w:pPr>
      <w:r w:rsidRPr="00652C77">
        <w:rPr>
          <w:sz w:val="18"/>
          <w:szCs w:val="18"/>
        </w:rPr>
        <w:t xml:space="preserve">Kennisplatform </w:t>
      </w:r>
      <w:proofErr w:type="spellStart"/>
      <w:r w:rsidRPr="00652C77">
        <w:rPr>
          <w:sz w:val="18"/>
          <w:szCs w:val="18"/>
        </w:rPr>
        <w:t>taalontwikkelende</w:t>
      </w:r>
      <w:proofErr w:type="spellEnd"/>
      <w:r w:rsidRPr="00652C77">
        <w:rPr>
          <w:sz w:val="18"/>
          <w:szCs w:val="18"/>
        </w:rPr>
        <w:t xml:space="preserve"> leraar (</w:t>
      </w:r>
      <w:proofErr w:type="spellStart"/>
      <w:r w:rsidRPr="00652C77">
        <w:rPr>
          <w:sz w:val="18"/>
          <w:szCs w:val="18"/>
        </w:rPr>
        <w:t>Leoned</w:t>
      </w:r>
      <w:proofErr w:type="spellEnd"/>
      <w:r w:rsidRPr="00652C77">
        <w:rPr>
          <w:sz w:val="18"/>
          <w:szCs w:val="18"/>
        </w:rPr>
        <w:t>), 2</w:t>
      </w:r>
      <w:r w:rsidRPr="00652C77">
        <w:rPr>
          <w:sz w:val="18"/>
          <w:szCs w:val="18"/>
          <w:vertAlign w:val="superscript"/>
        </w:rPr>
        <w:t>e</w:t>
      </w:r>
      <w:r w:rsidRPr="00652C77">
        <w:rPr>
          <w:sz w:val="18"/>
          <w:szCs w:val="18"/>
        </w:rPr>
        <w:t xml:space="preserve"> </w:t>
      </w:r>
      <w:proofErr w:type="spellStart"/>
      <w:r w:rsidRPr="00652C77">
        <w:rPr>
          <w:sz w:val="18"/>
          <w:szCs w:val="18"/>
        </w:rPr>
        <w:t>graads</w:t>
      </w:r>
      <w:proofErr w:type="spellEnd"/>
      <w:r w:rsidRPr="00652C77">
        <w:rPr>
          <w:sz w:val="18"/>
          <w:szCs w:val="18"/>
        </w:rPr>
        <w:t xml:space="preserve"> &gt; </w:t>
      </w:r>
      <w:r w:rsidR="00CD6AEA">
        <w:rPr>
          <w:sz w:val="18"/>
          <w:szCs w:val="18"/>
        </w:rPr>
        <w:t xml:space="preserve">begripsontwikkeling &gt; </w:t>
      </w:r>
      <w:r w:rsidRPr="00652C77">
        <w:rPr>
          <w:sz w:val="18"/>
          <w:szCs w:val="18"/>
        </w:rPr>
        <w:t xml:space="preserve">praktijkvoorbeelden 8. </w:t>
      </w:r>
      <w:proofErr w:type="spellStart"/>
      <w:r w:rsidRPr="00652C77">
        <w:rPr>
          <w:sz w:val="18"/>
          <w:szCs w:val="18"/>
        </w:rPr>
        <w:t>Vakbegrippen</w:t>
      </w:r>
      <w:proofErr w:type="spellEnd"/>
      <w:r w:rsidRPr="00652C77">
        <w:rPr>
          <w:sz w:val="18"/>
          <w:szCs w:val="18"/>
        </w:rPr>
        <w:t xml:space="preserve"> in samenhang bij natuurkunde en 11. Belangrijke woorden bij wiskunde</w:t>
      </w:r>
    </w:p>
    <w:p w:rsidR="003020D4" w:rsidRDefault="00592D7E" w:rsidP="00652C77">
      <w:pPr>
        <w:pStyle w:val="Lijstalinea"/>
        <w:numPr>
          <w:ilvl w:val="0"/>
          <w:numId w:val="43"/>
        </w:numPr>
        <w:spacing w:line="260" w:lineRule="atLeast"/>
        <w:rPr>
          <w:sz w:val="18"/>
          <w:szCs w:val="18"/>
        </w:rPr>
      </w:pPr>
      <w:r>
        <w:rPr>
          <w:sz w:val="18"/>
          <w:szCs w:val="18"/>
        </w:rPr>
        <w:t>Discussiem</w:t>
      </w:r>
      <w:r w:rsidR="003020D4">
        <w:rPr>
          <w:sz w:val="18"/>
          <w:szCs w:val="18"/>
        </w:rPr>
        <w:t xml:space="preserve">ateriaal </w:t>
      </w:r>
      <w:r>
        <w:rPr>
          <w:sz w:val="18"/>
          <w:szCs w:val="18"/>
        </w:rPr>
        <w:t>uit verschillende leerjaren ter illustratie van de groei  in vaktaal:</w:t>
      </w:r>
      <w:r w:rsidR="003020D4">
        <w:rPr>
          <w:sz w:val="18"/>
          <w:szCs w:val="18"/>
        </w:rPr>
        <w:t xml:space="preserve"> </w:t>
      </w:r>
      <w:r>
        <w:rPr>
          <w:sz w:val="18"/>
          <w:szCs w:val="18"/>
        </w:rPr>
        <w:t>thema spijsvertering en elektriciteit</w:t>
      </w:r>
    </w:p>
    <w:p w:rsidR="003020D4" w:rsidRPr="000C6EE7" w:rsidRDefault="00592D7E" w:rsidP="00652C77">
      <w:pPr>
        <w:pStyle w:val="Lijstalinea"/>
        <w:numPr>
          <w:ilvl w:val="0"/>
          <w:numId w:val="43"/>
        </w:numPr>
        <w:spacing w:line="260" w:lineRule="atLeast"/>
        <w:rPr>
          <w:sz w:val="18"/>
          <w:szCs w:val="18"/>
        </w:rPr>
      </w:pPr>
      <w:r w:rsidRPr="000C6EE7">
        <w:rPr>
          <w:sz w:val="18"/>
          <w:szCs w:val="18"/>
        </w:rPr>
        <w:t>Voorbeeld van</w:t>
      </w:r>
      <w:r w:rsidR="00CE6504" w:rsidRPr="000C6EE7">
        <w:rPr>
          <w:sz w:val="18"/>
          <w:szCs w:val="18"/>
        </w:rPr>
        <w:t xml:space="preserve"> </w:t>
      </w:r>
      <w:proofErr w:type="spellStart"/>
      <w:r w:rsidR="00CE6504" w:rsidRPr="000C6EE7">
        <w:rPr>
          <w:sz w:val="18"/>
          <w:szCs w:val="18"/>
        </w:rPr>
        <w:t>engels</w:t>
      </w:r>
      <w:proofErr w:type="spellEnd"/>
      <w:r w:rsidRPr="000C6EE7">
        <w:rPr>
          <w:sz w:val="18"/>
          <w:szCs w:val="18"/>
        </w:rPr>
        <w:t xml:space="preserve"> lesmateriaal waarin expliciet taaldoelen bij </w:t>
      </w:r>
      <w:proofErr w:type="spellStart"/>
      <w:r w:rsidRPr="000C6EE7">
        <w:rPr>
          <w:sz w:val="18"/>
          <w:szCs w:val="18"/>
        </w:rPr>
        <w:t>vakinhouden</w:t>
      </w:r>
      <w:proofErr w:type="spellEnd"/>
      <w:r w:rsidRPr="000C6EE7">
        <w:rPr>
          <w:sz w:val="18"/>
          <w:szCs w:val="18"/>
        </w:rPr>
        <w:t xml:space="preserve"> zijn verwoord</w:t>
      </w:r>
    </w:p>
    <w:p w:rsidR="00463BCD" w:rsidRPr="000C6EE7" w:rsidRDefault="00463BCD">
      <w:pPr>
        <w:overflowPunct/>
        <w:autoSpaceDE/>
        <w:autoSpaceDN/>
        <w:adjustRightInd/>
        <w:spacing w:line="240" w:lineRule="auto"/>
        <w:textAlignment w:val="auto"/>
      </w:pPr>
      <w:r w:rsidRPr="000C6EE7">
        <w:br w:type="page"/>
      </w:r>
    </w:p>
    <w:p w:rsidR="000E1DAC" w:rsidRDefault="00463BCD" w:rsidP="000E1DAC">
      <w:pPr>
        <w:pStyle w:val="Kop1"/>
      </w:pPr>
      <w:bookmarkStart w:id="4" w:name="_Toc365465927"/>
      <w:r>
        <w:lastRenderedPageBreak/>
        <w:t xml:space="preserve">Leerlingen laten praten over </w:t>
      </w:r>
      <w:proofErr w:type="spellStart"/>
      <w:r>
        <w:t>vakinhouden</w:t>
      </w:r>
      <w:bookmarkEnd w:id="4"/>
      <w:proofErr w:type="spellEnd"/>
    </w:p>
    <w:p w:rsidR="000E1DAC" w:rsidRDefault="000E1DAC" w:rsidP="000E1DAC"/>
    <w:p w:rsidR="000E1DAC" w:rsidRDefault="000E1DAC" w:rsidP="000E1DAC"/>
    <w:p w:rsidR="000E1DAC" w:rsidRDefault="000E1DAC" w:rsidP="000E1DAC"/>
    <w:p w:rsidR="006E341E" w:rsidRPr="006E341E" w:rsidRDefault="006E341E" w:rsidP="006E341E">
      <w:pPr>
        <w:rPr>
          <w:szCs w:val="18"/>
        </w:rPr>
      </w:pPr>
      <w:r w:rsidRPr="006E341E">
        <w:rPr>
          <w:b/>
          <w:szCs w:val="18"/>
        </w:rPr>
        <w:t>Doelstelling</w:t>
      </w:r>
      <w:r w:rsidRPr="006E341E">
        <w:rPr>
          <w:szCs w:val="18"/>
        </w:rPr>
        <w:t>: Deelnemers….</w:t>
      </w:r>
    </w:p>
    <w:p w:rsidR="006E341E" w:rsidRPr="006E341E" w:rsidRDefault="006E341E" w:rsidP="006E341E">
      <w:pPr>
        <w:pStyle w:val="Lijstalinea"/>
        <w:numPr>
          <w:ilvl w:val="0"/>
          <w:numId w:val="44"/>
        </w:numPr>
        <w:spacing w:line="260" w:lineRule="atLeast"/>
        <w:rPr>
          <w:sz w:val="18"/>
          <w:szCs w:val="18"/>
        </w:rPr>
      </w:pPr>
      <w:r>
        <w:rPr>
          <w:sz w:val="18"/>
          <w:szCs w:val="18"/>
        </w:rPr>
        <w:t xml:space="preserve">verwoorden </w:t>
      </w:r>
      <w:r w:rsidRPr="006E341E">
        <w:rPr>
          <w:sz w:val="18"/>
          <w:szCs w:val="18"/>
        </w:rPr>
        <w:t xml:space="preserve">de manier waarop zij </w:t>
      </w:r>
      <w:r>
        <w:rPr>
          <w:sz w:val="18"/>
          <w:szCs w:val="18"/>
        </w:rPr>
        <w:t xml:space="preserve">in hun eigen lessen </w:t>
      </w:r>
      <w:r w:rsidRPr="006E341E">
        <w:rPr>
          <w:sz w:val="18"/>
          <w:szCs w:val="18"/>
        </w:rPr>
        <w:t>mondelinge interactie over leerinhouden organiseren</w:t>
      </w:r>
      <w:r>
        <w:rPr>
          <w:sz w:val="18"/>
          <w:szCs w:val="18"/>
        </w:rPr>
        <w:t>, en wisselen deze met elkaar uit</w:t>
      </w:r>
    </w:p>
    <w:p w:rsidR="006E341E" w:rsidRPr="006E341E" w:rsidRDefault="006E341E" w:rsidP="006E341E">
      <w:pPr>
        <w:pStyle w:val="Lijstalinea"/>
        <w:numPr>
          <w:ilvl w:val="0"/>
          <w:numId w:val="44"/>
        </w:numPr>
        <w:spacing w:line="260" w:lineRule="atLeast"/>
        <w:rPr>
          <w:sz w:val="18"/>
          <w:szCs w:val="18"/>
        </w:rPr>
      </w:pPr>
      <w:r w:rsidRPr="006E341E">
        <w:rPr>
          <w:sz w:val="18"/>
          <w:szCs w:val="18"/>
        </w:rPr>
        <w:t xml:space="preserve">kunnen met behulp van </w:t>
      </w:r>
      <w:r w:rsidR="00CE6504">
        <w:rPr>
          <w:sz w:val="18"/>
          <w:szCs w:val="18"/>
        </w:rPr>
        <w:t xml:space="preserve">begrippen uit </w:t>
      </w:r>
      <w:r w:rsidRPr="006E341E">
        <w:rPr>
          <w:sz w:val="18"/>
          <w:szCs w:val="18"/>
        </w:rPr>
        <w:t xml:space="preserve">de socioculturele leertheorie uitleggen wat het belang is van mondelinge </w:t>
      </w:r>
      <w:r w:rsidR="00CE6504">
        <w:rPr>
          <w:sz w:val="18"/>
          <w:szCs w:val="18"/>
        </w:rPr>
        <w:t xml:space="preserve">interactie voor het leren van </w:t>
      </w:r>
      <w:proofErr w:type="spellStart"/>
      <w:r w:rsidR="00CE6504">
        <w:rPr>
          <w:sz w:val="18"/>
          <w:szCs w:val="18"/>
        </w:rPr>
        <w:t>va</w:t>
      </w:r>
      <w:r w:rsidRPr="006E341E">
        <w:rPr>
          <w:sz w:val="18"/>
          <w:szCs w:val="18"/>
        </w:rPr>
        <w:t>kbegrippen</w:t>
      </w:r>
      <w:proofErr w:type="spellEnd"/>
      <w:r w:rsidRPr="006E341E">
        <w:rPr>
          <w:sz w:val="18"/>
          <w:szCs w:val="18"/>
        </w:rPr>
        <w:t xml:space="preserve"> </w:t>
      </w:r>
    </w:p>
    <w:p w:rsidR="006E341E" w:rsidRPr="006E341E" w:rsidRDefault="006E341E" w:rsidP="006E341E">
      <w:pPr>
        <w:pStyle w:val="Lijstalinea"/>
        <w:numPr>
          <w:ilvl w:val="0"/>
          <w:numId w:val="44"/>
        </w:numPr>
        <w:spacing w:line="260" w:lineRule="atLeast"/>
        <w:rPr>
          <w:sz w:val="18"/>
          <w:szCs w:val="18"/>
        </w:rPr>
      </w:pPr>
      <w:r w:rsidRPr="006E341E">
        <w:rPr>
          <w:sz w:val="18"/>
          <w:szCs w:val="18"/>
        </w:rPr>
        <w:t xml:space="preserve">kunnen het begrip ‘betekenisconstructie’ hanteren </w:t>
      </w:r>
    </w:p>
    <w:p w:rsidR="006E341E" w:rsidRPr="006E341E" w:rsidRDefault="006E341E" w:rsidP="006E341E">
      <w:pPr>
        <w:pStyle w:val="Lijstalinea"/>
        <w:numPr>
          <w:ilvl w:val="0"/>
          <w:numId w:val="44"/>
        </w:numPr>
        <w:spacing w:line="260" w:lineRule="atLeast"/>
        <w:rPr>
          <w:sz w:val="18"/>
          <w:szCs w:val="18"/>
        </w:rPr>
      </w:pPr>
      <w:r w:rsidRPr="006E341E">
        <w:rPr>
          <w:sz w:val="18"/>
          <w:szCs w:val="18"/>
        </w:rPr>
        <w:t>kunnen leerzame vormen van mondelinge interactie herkennen, plannen en organiseren</w:t>
      </w:r>
    </w:p>
    <w:p w:rsidR="006E341E" w:rsidRDefault="006E341E" w:rsidP="006E341E"/>
    <w:p w:rsidR="006E341E" w:rsidRDefault="006E341E" w:rsidP="006E341E"/>
    <w:p w:rsidR="006E341E" w:rsidRPr="00C35C43" w:rsidRDefault="006E341E" w:rsidP="006E341E">
      <w:pPr>
        <w:rPr>
          <w:b/>
        </w:rPr>
      </w:pPr>
      <w:r w:rsidRPr="00C35C43">
        <w:rPr>
          <w:b/>
        </w:rPr>
        <w:t>Voorbereiding door deelnemers</w:t>
      </w:r>
    </w:p>
    <w:p w:rsidR="006E341E" w:rsidRPr="007C08D0" w:rsidRDefault="006E341E" w:rsidP="006E341E">
      <w:pPr>
        <w:rPr>
          <w:i/>
        </w:rPr>
      </w:pPr>
      <w:r w:rsidRPr="007C08D0">
        <w:rPr>
          <w:i/>
        </w:rPr>
        <w:t>Maak een overzichtje van de momenten in één of meer lessen waarin leerlingen over de leerstof praten. Gebruik de volgende aandachtspunten:</w:t>
      </w:r>
    </w:p>
    <w:p w:rsidR="006E341E" w:rsidRPr="007C08D0" w:rsidRDefault="006E341E" w:rsidP="006E341E">
      <w:pPr>
        <w:rPr>
          <w:i/>
        </w:rPr>
      </w:pPr>
      <w:r w:rsidRPr="007C08D0">
        <w:rPr>
          <w:i/>
        </w:rPr>
        <w:t>- In welke werkvorm: met hele klas, in groepje, in tweetal, individueel met leerkracht?</w:t>
      </w:r>
    </w:p>
    <w:p w:rsidR="006E341E" w:rsidRPr="007C08D0" w:rsidRDefault="006E341E" w:rsidP="006E341E">
      <w:pPr>
        <w:rPr>
          <w:i/>
        </w:rPr>
      </w:pPr>
      <w:r w:rsidRPr="007C08D0">
        <w:rPr>
          <w:i/>
        </w:rPr>
        <w:t>- Waarom praten ze op dat moment/ met welke functie?</w:t>
      </w:r>
    </w:p>
    <w:p w:rsidR="006E341E" w:rsidRPr="007C08D0" w:rsidRDefault="006E341E" w:rsidP="006E341E">
      <w:pPr>
        <w:rPr>
          <w:i/>
        </w:rPr>
      </w:pPr>
      <w:r w:rsidRPr="007C08D0">
        <w:rPr>
          <w:i/>
        </w:rPr>
        <w:t>- Wie nam het initiatief daartoe?</w:t>
      </w:r>
    </w:p>
    <w:p w:rsidR="006E341E" w:rsidRPr="007C08D0" w:rsidRDefault="006E341E" w:rsidP="006E341E">
      <w:pPr>
        <w:rPr>
          <w:i/>
        </w:rPr>
      </w:pPr>
      <w:r w:rsidRPr="007C08D0">
        <w:rPr>
          <w:i/>
        </w:rPr>
        <w:t>- Wanneer praten ze over de kernbegrippen van je les?</w:t>
      </w:r>
    </w:p>
    <w:p w:rsidR="006E341E" w:rsidRPr="007C08D0" w:rsidRDefault="00143A62" w:rsidP="006E341E">
      <w:pPr>
        <w:rPr>
          <w:i/>
        </w:rPr>
      </w:pPr>
      <w:r w:rsidRPr="007C08D0">
        <w:rPr>
          <w:i/>
        </w:rPr>
        <w:t>Dit overzicht</w:t>
      </w:r>
      <w:r w:rsidR="006E341E" w:rsidRPr="007C08D0">
        <w:rPr>
          <w:i/>
        </w:rPr>
        <w:t xml:space="preserve"> (</w:t>
      </w:r>
      <w:proofErr w:type="spellStart"/>
      <w:r w:rsidR="006E341E" w:rsidRPr="007C08D0">
        <w:rPr>
          <w:i/>
        </w:rPr>
        <w:t>vakinhoud</w:t>
      </w:r>
      <w:proofErr w:type="spellEnd"/>
      <w:r w:rsidR="006E341E" w:rsidRPr="007C08D0">
        <w:rPr>
          <w:i/>
        </w:rPr>
        <w:t>, opdracht + ervaring) is door de deelnemers kernachtig uitgeschreven en opgestuurd (gemaild) naar de trainer. Hiervoor is een format (schrijfkader) gemaakt zodat de lessituaties goed met elkaar vergeleken kunnen worden.</w:t>
      </w:r>
    </w:p>
    <w:p w:rsidR="00143A62" w:rsidRDefault="00143A62" w:rsidP="006E341E">
      <w:pPr>
        <w:rPr>
          <w:i/>
        </w:rPr>
      </w:pPr>
    </w:p>
    <w:p w:rsidR="00143A62" w:rsidRDefault="00143A62" w:rsidP="006E341E">
      <w:pPr>
        <w:rPr>
          <w:i/>
        </w:rPr>
      </w:pPr>
    </w:p>
    <w:p w:rsidR="00143A62" w:rsidRPr="00143A62" w:rsidRDefault="00143A62" w:rsidP="00143A62">
      <w:pPr>
        <w:rPr>
          <w:b/>
          <w:szCs w:val="18"/>
        </w:rPr>
      </w:pPr>
      <w:r w:rsidRPr="00143A62">
        <w:rPr>
          <w:b/>
          <w:szCs w:val="18"/>
        </w:rPr>
        <w:t>Aandachtspunt voor de trainer</w:t>
      </w:r>
    </w:p>
    <w:p w:rsidR="006E341E" w:rsidRPr="00143A62" w:rsidRDefault="00143A62" w:rsidP="00143A62">
      <w:pPr>
        <w:pStyle w:val="Lijstalinea"/>
        <w:numPr>
          <w:ilvl w:val="0"/>
          <w:numId w:val="45"/>
        </w:numPr>
        <w:spacing w:line="260" w:lineRule="atLeast"/>
        <w:rPr>
          <w:sz w:val="18"/>
          <w:szCs w:val="18"/>
        </w:rPr>
      </w:pPr>
      <w:r w:rsidRPr="00CB6246">
        <w:rPr>
          <w:i/>
          <w:sz w:val="18"/>
          <w:szCs w:val="18"/>
        </w:rPr>
        <w:t>Exemplarische aanpak</w:t>
      </w:r>
      <w:r w:rsidRPr="00143A62">
        <w:rPr>
          <w:sz w:val="18"/>
          <w:szCs w:val="18"/>
        </w:rPr>
        <w:t>.</w:t>
      </w:r>
      <w:r>
        <w:rPr>
          <w:sz w:val="18"/>
          <w:szCs w:val="18"/>
        </w:rPr>
        <w:t xml:space="preserve"> In deze bijeenkomst zijn momenten georganiseerd waarin de deelnemers praten over didactische concepten zoals </w:t>
      </w:r>
      <w:r w:rsidRPr="00143A62">
        <w:rPr>
          <w:i/>
          <w:sz w:val="18"/>
          <w:szCs w:val="18"/>
        </w:rPr>
        <w:t>betekenisconstructie</w:t>
      </w:r>
      <w:r>
        <w:rPr>
          <w:sz w:val="18"/>
          <w:szCs w:val="18"/>
        </w:rPr>
        <w:t xml:space="preserve"> en </w:t>
      </w:r>
      <w:r w:rsidRPr="002451DF">
        <w:rPr>
          <w:i/>
          <w:sz w:val="18"/>
          <w:szCs w:val="18"/>
        </w:rPr>
        <w:t>leerzame interactie</w:t>
      </w:r>
      <w:r>
        <w:rPr>
          <w:sz w:val="18"/>
          <w:szCs w:val="18"/>
        </w:rPr>
        <w:t>. Dit gebeurt bijvoorbeeld in A2. Reflecteer op enig moment tijdens de bijeenkomst (naar eigen keuze) op deze werkwijze. Het laat zien hoe de deelnemers het eventueel ook in hun eigen praktijk kunnen toepassen.</w:t>
      </w:r>
    </w:p>
    <w:p w:rsidR="006E341E" w:rsidRPr="00143A62" w:rsidRDefault="006E341E" w:rsidP="00143A62">
      <w:pPr>
        <w:rPr>
          <w:i/>
          <w:szCs w:val="18"/>
        </w:rPr>
      </w:pPr>
    </w:p>
    <w:p w:rsidR="00143A62" w:rsidRDefault="00143A62" w:rsidP="006E341E">
      <w:pPr>
        <w:rPr>
          <w:b/>
        </w:rPr>
      </w:pPr>
    </w:p>
    <w:p w:rsidR="006E341E" w:rsidRPr="00FF06C9" w:rsidRDefault="006E341E" w:rsidP="006E341E">
      <w:pPr>
        <w:rPr>
          <w:b/>
        </w:rPr>
      </w:pPr>
      <w:r>
        <w:rPr>
          <w:b/>
        </w:rPr>
        <w:t xml:space="preserve">A. Welke praatopdrachten </w:t>
      </w:r>
      <w:r w:rsidRPr="00FF06C9">
        <w:rPr>
          <w:b/>
        </w:rPr>
        <w:t xml:space="preserve">geef ik </w:t>
      </w:r>
      <w:r>
        <w:rPr>
          <w:b/>
        </w:rPr>
        <w:t xml:space="preserve">in </w:t>
      </w:r>
      <w:r w:rsidRPr="00FF06C9">
        <w:rPr>
          <w:b/>
        </w:rPr>
        <w:t xml:space="preserve">mijn </w:t>
      </w:r>
      <w:proofErr w:type="spellStart"/>
      <w:r w:rsidRPr="00FF06C9">
        <w:rPr>
          <w:b/>
        </w:rPr>
        <w:t>vaklessen</w:t>
      </w:r>
      <w:proofErr w:type="spellEnd"/>
      <w:r w:rsidRPr="00FF06C9">
        <w:rPr>
          <w:b/>
        </w:rPr>
        <w:t>?</w:t>
      </w:r>
      <w:r>
        <w:rPr>
          <w:b/>
        </w:rPr>
        <w:t xml:space="preserve"> (40 min)</w:t>
      </w:r>
    </w:p>
    <w:p w:rsidR="006E341E" w:rsidRDefault="006E341E" w:rsidP="006E341E"/>
    <w:p w:rsidR="006E341E" w:rsidRPr="00C35C43" w:rsidRDefault="006E341E" w:rsidP="006E341E">
      <w:pPr>
        <w:rPr>
          <w:i/>
        </w:rPr>
      </w:pPr>
      <w:r w:rsidRPr="00C35C43">
        <w:rPr>
          <w:i/>
        </w:rPr>
        <w:t>A1 Oriëntatie op eigen praktijk</w:t>
      </w:r>
    </w:p>
    <w:p w:rsidR="006E341E" w:rsidRDefault="006E341E" w:rsidP="006E341E">
      <w:r>
        <w:t>De trainer geeft éé</w:t>
      </w:r>
      <w:r w:rsidR="00CB6246">
        <w:t xml:space="preserve">n voorbeeld van een ingestuurd overzicht van </w:t>
      </w:r>
      <w:r>
        <w:t>praatopdracht</w:t>
      </w:r>
      <w:r w:rsidR="00CB6246">
        <w:t>en</w:t>
      </w:r>
      <w:r>
        <w:t>. In gesprek met de in</w:t>
      </w:r>
      <w:r w:rsidR="00CB6246">
        <w:t>diener/maker wordt dit overzicht</w:t>
      </w:r>
      <w:r>
        <w:t xml:space="preserve"> verder bevraagd en van commentaar voorzien. Het gaat hierbij om het boven tafel krijgen van de functie</w:t>
      </w:r>
      <w:r w:rsidR="00CB6246">
        <w:t xml:space="preserve">s die </w:t>
      </w:r>
      <w:r w:rsidR="00CE6504">
        <w:t xml:space="preserve">de deelnemers kennelijk toekennen aan </w:t>
      </w:r>
      <w:r w:rsidR="00CB6246">
        <w:t>verschillende interactievormen</w:t>
      </w:r>
      <w:r w:rsidR="00CE6504">
        <w:t xml:space="preserve"> in hun praktijk. De vraag is hoe interactie gericht wordt ingezet</w:t>
      </w:r>
      <w:r>
        <w:t xml:space="preserve"> </w:t>
      </w:r>
      <w:r w:rsidR="00CE6504">
        <w:t xml:space="preserve">voor </w:t>
      </w:r>
      <w:r>
        <w:t>de verwerv</w:t>
      </w:r>
      <w:r w:rsidR="00CE6504">
        <w:t>ing/ontwikkeling van vakkennis.</w:t>
      </w:r>
    </w:p>
    <w:p w:rsidR="006E341E" w:rsidRDefault="006E341E" w:rsidP="006E341E"/>
    <w:p w:rsidR="006E341E" w:rsidRDefault="006E341E" w:rsidP="006E341E"/>
    <w:p w:rsidR="006E341E" w:rsidRPr="00C35C43" w:rsidRDefault="006E341E" w:rsidP="006E341E">
      <w:pPr>
        <w:rPr>
          <w:i/>
        </w:rPr>
      </w:pPr>
      <w:r w:rsidRPr="00C35C43">
        <w:rPr>
          <w:i/>
        </w:rPr>
        <w:t>A2 Bespreking en analyse van eigen praktijk</w:t>
      </w:r>
    </w:p>
    <w:p w:rsidR="006E341E" w:rsidRDefault="00CB6246" w:rsidP="006E341E">
      <w:r>
        <w:t>Deelnemers beschrijven in</w:t>
      </w:r>
      <w:r w:rsidR="006E341E">
        <w:t xml:space="preserve"> een paar minuten individueel </w:t>
      </w:r>
      <w:r>
        <w:t>een goed voorbeeld van interactie in de eigen lespraktijk.</w:t>
      </w:r>
    </w:p>
    <w:p w:rsidR="006E341E" w:rsidRDefault="00CB6246" w:rsidP="006E341E">
      <w:r>
        <w:t>Deelnemers wisselen in drietallen hun voorbeelden uit, waarbij zij met name b</w:t>
      </w:r>
      <w:r w:rsidR="006E341E">
        <w:t xml:space="preserve">espreken wat de functie </w:t>
      </w:r>
      <w:r>
        <w:t>is van de uitgewisselde</w:t>
      </w:r>
      <w:r w:rsidR="006E341E">
        <w:t xml:space="preserve"> interactievormen.</w:t>
      </w:r>
      <w:r>
        <w:t xml:space="preserve"> Bijvoorbeeld </w:t>
      </w:r>
      <w:r w:rsidR="006E341E">
        <w:t xml:space="preserve">huiswerk bespreken, </w:t>
      </w:r>
      <w:r>
        <w:t xml:space="preserve">verkenning van nieuwe begrippen, </w:t>
      </w:r>
      <w:r w:rsidR="006E341E">
        <w:t xml:space="preserve">verwerking </w:t>
      </w:r>
      <w:r>
        <w:t xml:space="preserve">van </w:t>
      </w:r>
      <w:r w:rsidR="006E341E">
        <w:t>nieuwe stof</w:t>
      </w:r>
      <w:r>
        <w:t>, herhaling van bestaande kennis enzovoort.</w:t>
      </w:r>
    </w:p>
    <w:p w:rsidR="006E341E" w:rsidRDefault="006E341E" w:rsidP="006E341E"/>
    <w:p w:rsidR="006E341E" w:rsidRDefault="006E341E" w:rsidP="006E341E">
      <w:r>
        <w:t>Bij de gezamenli</w:t>
      </w:r>
      <w:r w:rsidR="00661A0B">
        <w:t xml:space="preserve">jke bespreking </w:t>
      </w:r>
      <w:r>
        <w:t>laat de trainer vanuit het gesprek mogelijke functies naar voren komen en geeft daar dan vervo</w:t>
      </w:r>
      <w:r w:rsidR="00661A0B">
        <w:t xml:space="preserve">lgens zijn commentaar </w:t>
      </w:r>
      <w:r>
        <w:t xml:space="preserve">op waarbij </w:t>
      </w:r>
      <w:r w:rsidR="00661A0B">
        <w:t>hij</w:t>
      </w:r>
      <w:r>
        <w:t xml:space="preserve"> </w:t>
      </w:r>
      <w:r w:rsidR="00CE6504">
        <w:t xml:space="preserve">zelf </w:t>
      </w:r>
      <w:r>
        <w:t xml:space="preserve">nieuwe </w:t>
      </w:r>
      <w:r w:rsidR="00661A0B">
        <w:t>didactische vaktaal introduceert</w:t>
      </w:r>
      <w:r w:rsidR="00CE6504">
        <w:t>, aansluitend bij  de inbreng uit de groep</w:t>
      </w:r>
      <w:r w:rsidR="00661A0B">
        <w:t>. Bijvoorbeeld</w:t>
      </w:r>
      <w:r>
        <w:t xml:space="preserve">: </w:t>
      </w:r>
      <w:r w:rsidR="00661A0B">
        <w:t>'L</w:t>
      </w:r>
      <w:r>
        <w:t>eerlingen praten soms over nieuwe begrippen om die meer inhoud te g</w:t>
      </w:r>
      <w:r w:rsidR="00661A0B">
        <w:t>even, zoals</w:t>
      </w:r>
      <w:r>
        <w:t xml:space="preserve"> X </w:t>
      </w:r>
      <w:r w:rsidR="00661A0B">
        <w:t xml:space="preserve">dat </w:t>
      </w:r>
      <w:r>
        <w:t xml:space="preserve">net noemde. Zulke gesprekken noemen we </w:t>
      </w:r>
      <w:r w:rsidRPr="007B53EC">
        <w:rPr>
          <w:b/>
        </w:rPr>
        <w:t>betekenisconstructie</w:t>
      </w:r>
      <w:r w:rsidR="00661A0B">
        <w:rPr>
          <w:b/>
        </w:rPr>
        <w:t>:</w:t>
      </w:r>
      <w:r>
        <w:rPr>
          <w:b/>
        </w:rPr>
        <w:t xml:space="preserve"> </w:t>
      </w:r>
      <w:r>
        <w:t xml:space="preserve">samen al pratend verkennen wat een begrip/begrippen wel/niet inhouden, </w:t>
      </w:r>
      <w:r w:rsidR="00661A0B">
        <w:t xml:space="preserve">en </w:t>
      </w:r>
      <w:r>
        <w:t>er voorbeeld</w:t>
      </w:r>
      <w:r w:rsidR="00661A0B">
        <w:t>en van geven.'</w:t>
      </w:r>
      <w:r>
        <w:t xml:space="preserve"> </w:t>
      </w:r>
    </w:p>
    <w:p w:rsidR="006E341E" w:rsidRPr="00C30464" w:rsidRDefault="006E341E" w:rsidP="006E341E">
      <w:r>
        <w:t xml:space="preserve">Het gesprek zou zich dan verder kunnen toespitsen op de vraag </w:t>
      </w:r>
      <w:proofErr w:type="spellStart"/>
      <w:r>
        <w:t>inhoeverre</w:t>
      </w:r>
      <w:proofErr w:type="spellEnd"/>
      <w:r>
        <w:t xml:space="preserve"> zulke momenten  van betekenisconstructie  </w:t>
      </w:r>
      <w:r w:rsidR="00CE6504">
        <w:t xml:space="preserve">vooraf </w:t>
      </w:r>
      <w:r>
        <w:t>gepland worden door de deelnemers</w:t>
      </w:r>
      <w:r w:rsidR="00CE6504">
        <w:t xml:space="preserve"> en waarom dat wenselijk zou zijn</w:t>
      </w:r>
      <w:r>
        <w:t>.</w:t>
      </w:r>
    </w:p>
    <w:p w:rsidR="006E341E" w:rsidRDefault="006E341E" w:rsidP="006E341E"/>
    <w:p w:rsidR="006E341E" w:rsidRDefault="006E341E" w:rsidP="006E341E"/>
    <w:p w:rsidR="006E341E" w:rsidRPr="003153C4" w:rsidRDefault="006E341E" w:rsidP="006E341E">
      <w:pPr>
        <w:rPr>
          <w:b/>
        </w:rPr>
      </w:pPr>
      <w:r>
        <w:rPr>
          <w:b/>
        </w:rPr>
        <w:t>B. Leren door interactie (40 min)</w:t>
      </w:r>
    </w:p>
    <w:p w:rsidR="006E341E" w:rsidRDefault="006E341E" w:rsidP="006E341E"/>
    <w:p w:rsidR="006E341E" w:rsidRPr="0087445F" w:rsidRDefault="006E341E" w:rsidP="006E341E">
      <w:pPr>
        <w:rPr>
          <w:i/>
        </w:rPr>
      </w:pPr>
      <w:r w:rsidRPr="0087445F">
        <w:rPr>
          <w:i/>
        </w:rPr>
        <w:t>B1 Theorie over de rol van interactie in leerprocessen</w:t>
      </w:r>
    </w:p>
    <w:p w:rsidR="002451DF" w:rsidRDefault="00661A0B" w:rsidP="006E341E">
      <w:r>
        <w:t>Trainer kan gebruik</w:t>
      </w:r>
      <w:r w:rsidR="006E341E">
        <w:t xml:space="preserve"> maken de </w:t>
      </w:r>
      <w:proofErr w:type="spellStart"/>
      <w:r w:rsidR="006E341E">
        <w:t>weblecture</w:t>
      </w:r>
      <w:proofErr w:type="spellEnd"/>
      <w:r w:rsidR="006E341E">
        <w:t xml:space="preserve"> van Maaike</w:t>
      </w:r>
      <w:r>
        <w:t xml:space="preserve"> </w:t>
      </w:r>
      <w:proofErr w:type="spellStart"/>
      <w:r>
        <w:t>Hajer</w:t>
      </w:r>
      <w:proofErr w:type="spellEnd"/>
      <w:r w:rsidR="006E341E">
        <w:t xml:space="preserve"> (1B) over de rol van interactie</w:t>
      </w:r>
      <w:r>
        <w:t xml:space="preserve">. Zie </w:t>
      </w:r>
      <w:hyperlink r:id="rId30" w:history="1">
        <w:r w:rsidRPr="00871D64">
          <w:rPr>
            <w:rStyle w:val="Hyperlink"/>
          </w:rPr>
          <w:t>www.leoned.nl</w:t>
        </w:r>
      </w:hyperlink>
      <w:r>
        <w:t xml:space="preserve"> &gt; inleidende colleges. </w:t>
      </w:r>
    </w:p>
    <w:p w:rsidR="002451DF" w:rsidRDefault="002451DF" w:rsidP="006E341E">
      <w:r>
        <w:t>Extra informatie en voorbeelden zijn te vinden in:</w:t>
      </w:r>
    </w:p>
    <w:p w:rsidR="006E341E" w:rsidRDefault="002451DF" w:rsidP="006E341E">
      <w:r>
        <w:t xml:space="preserve">- Handboek </w:t>
      </w:r>
      <w:r w:rsidR="0016761B">
        <w:t>Taalgericht Vakonderwijs, hoofdstuk 2.</w:t>
      </w:r>
    </w:p>
    <w:p w:rsidR="00B4525F" w:rsidRDefault="002451DF" w:rsidP="006E341E">
      <w:r>
        <w:t>- Het fragment met Bert de Vos 'Heeft een kwal botten?'</w:t>
      </w:r>
      <w:r w:rsidR="00CE6504">
        <w:t xml:space="preserve"> (APS 2007),</w:t>
      </w:r>
      <w:r w:rsidR="00B4525F">
        <w:t xml:space="preserve"> waarin leerlingen hun eigen indelingen van kaartjes waarop afbeeldingen van dieren staan, toelichten. Vanuit hun indeling komt Bert tot  de indeling zoals biologen die  hanteren aan de hand van stevigheid.</w:t>
      </w:r>
    </w:p>
    <w:p w:rsidR="006E341E" w:rsidRDefault="00B4525F" w:rsidP="006E341E">
      <w:r>
        <w:t xml:space="preserve"> </w:t>
      </w:r>
    </w:p>
    <w:p w:rsidR="006E341E" w:rsidRPr="0087445F" w:rsidRDefault="006E341E" w:rsidP="006E341E">
      <w:pPr>
        <w:rPr>
          <w:i/>
        </w:rPr>
      </w:pPr>
      <w:r w:rsidRPr="0087445F">
        <w:rPr>
          <w:i/>
        </w:rPr>
        <w:t>B2 Reacties op de theorie</w:t>
      </w:r>
    </w:p>
    <w:p w:rsidR="006E341E" w:rsidRDefault="002451DF" w:rsidP="006E341E">
      <w:r>
        <w:t>Deelnemers krijgen de</w:t>
      </w:r>
      <w:r w:rsidR="006E341E">
        <w:t xml:space="preserve"> gelegenheid om te reageren op de theoretisch informatie: is het </w:t>
      </w:r>
      <w:r>
        <w:t>princ</w:t>
      </w:r>
      <w:r w:rsidR="003020D4">
        <w:t>i</w:t>
      </w:r>
      <w:r>
        <w:t xml:space="preserve">pe van </w:t>
      </w:r>
      <w:r w:rsidR="006E341E">
        <w:t xml:space="preserve">'leren door interactie' </w:t>
      </w:r>
      <w:r>
        <w:t xml:space="preserve">helder, inclusief de centrale begrippen </w:t>
      </w:r>
      <w:r w:rsidR="006E341E" w:rsidRPr="002451DF">
        <w:rPr>
          <w:i/>
        </w:rPr>
        <w:t>betekenisonderhandeling</w:t>
      </w:r>
      <w:r>
        <w:t xml:space="preserve"> en</w:t>
      </w:r>
      <w:r w:rsidR="006E341E">
        <w:t xml:space="preserve"> </w:t>
      </w:r>
      <w:r w:rsidR="006E341E" w:rsidRPr="002451DF">
        <w:rPr>
          <w:i/>
        </w:rPr>
        <w:t>kennisconstructie</w:t>
      </w:r>
      <w:r w:rsidR="00CE6504">
        <w:t>.</w:t>
      </w:r>
      <w:r>
        <w:t xml:space="preserve"> </w:t>
      </w:r>
    </w:p>
    <w:p w:rsidR="006E341E" w:rsidRDefault="006E341E" w:rsidP="006E341E"/>
    <w:p w:rsidR="006E341E" w:rsidRDefault="006E341E" w:rsidP="006E341E"/>
    <w:p w:rsidR="006E341E" w:rsidRPr="00AB0170" w:rsidRDefault="006E341E" w:rsidP="006E341E">
      <w:pPr>
        <w:rPr>
          <w:b/>
        </w:rPr>
      </w:pPr>
      <w:r>
        <w:rPr>
          <w:b/>
        </w:rPr>
        <w:t>C. Herontwerp 2: leerzame interactie (40 min)</w:t>
      </w:r>
    </w:p>
    <w:p w:rsidR="006E341E" w:rsidRDefault="006E341E" w:rsidP="006E341E"/>
    <w:p w:rsidR="006E341E" w:rsidRPr="0087445F" w:rsidRDefault="006E341E" w:rsidP="006E341E">
      <w:pPr>
        <w:rPr>
          <w:i/>
        </w:rPr>
      </w:pPr>
      <w:r w:rsidRPr="0087445F">
        <w:rPr>
          <w:i/>
        </w:rPr>
        <w:t>C1 Demonstratie van herontwerp</w:t>
      </w:r>
    </w:p>
    <w:p w:rsidR="006E341E" w:rsidRDefault="003020D4" w:rsidP="006E341E">
      <w:r>
        <w:t>D</w:t>
      </w:r>
      <w:r w:rsidR="006E341E">
        <w:t>e trainer keert terug naar he</w:t>
      </w:r>
      <w:r w:rsidR="001E57F3">
        <w:t>t overzicht met praatopdrachten</w:t>
      </w:r>
      <w:r w:rsidR="006E341E">
        <w:t xml:space="preserve"> onder A. Hij laat zien hoe je vanuit het leerdoel en m</w:t>
      </w:r>
      <w:r w:rsidR="001E57F3">
        <w:t>.</w:t>
      </w:r>
      <w:r w:rsidR="006E341E">
        <w:t>b</w:t>
      </w:r>
      <w:r w:rsidR="001E57F3">
        <w:t>.</w:t>
      </w:r>
      <w:r w:rsidR="006E341E">
        <w:t>v</w:t>
      </w:r>
      <w:r w:rsidR="001E57F3">
        <w:t>.</w:t>
      </w:r>
      <w:r w:rsidR="006E341E">
        <w:t xml:space="preserve"> de theorie over leerzame interact</w:t>
      </w:r>
      <w:r w:rsidR="001E57F3">
        <w:t>ie een rijke en effectieve interactie</w:t>
      </w:r>
      <w:r w:rsidR="006E341E">
        <w:t xml:space="preserve">opdracht kunt formuleren. </w:t>
      </w:r>
      <w:r w:rsidR="001E57F3">
        <w:t>Het gaat om een opdracht die 'echte' interactie uitlokt. Dat kan door bijvoorbeeld 'wederzijdse afhankelijkheid' in te bouwen om de participatie te bevorderen. Hij besteedt</w:t>
      </w:r>
      <w:r w:rsidR="006E341E">
        <w:t xml:space="preserve"> ook aandacht </w:t>
      </w:r>
      <w:r w:rsidR="001E57F3">
        <w:t>aan</w:t>
      </w:r>
      <w:r w:rsidR="006E341E">
        <w:t xml:space="preserve"> mogelijke interventies</w:t>
      </w:r>
      <w:r w:rsidR="001E57F3">
        <w:t xml:space="preserve"> </w:t>
      </w:r>
      <w:r w:rsidR="006E341E">
        <w:t>/</w:t>
      </w:r>
      <w:r w:rsidR="001E57F3">
        <w:t xml:space="preserve"> </w:t>
      </w:r>
      <w:r w:rsidR="006E341E">
        <w:t>ondersteuning en feedback</w:t>
      </w:r>
      <w:r w:rsidR="001E57F3">
        <w:t xml:space="preserve"> door de leerkracht.</w:t>
      </w:r>
    </w:p>
    <w:p w:rsidR="006E341E" w:rsidRDefault="006E341E" w:rsidP="006E341E"/>
    <w:p w:rsidR="006E341E" w:rsidRPr="0087445F" w:rsidRDefault="006E341E" w:rsidP="006E341E">
      <w:pPr>
        <w:rPr>
          <w:i/>
        </w:rPr>
      </w:pPr>
      <w:r w:rsidRPr="0087445F">
        <w:rPr>
          <w:i/>
        </w:rPr>
        <w:t>C2 Herontwerp eigen praktijk</w:t>
      </w:r>
    </w:p>
    <w:p w:rsidR="006E341E" w:rsidRDefault="001E57F3" w:rsidP="006E341E">
      <w:r>
        <w:t>De deelnemers bespreken in drietallen hoe zij</w:t>
      </w:r>
      <w:r w:rsidR="006E341E">
        <w:t xml:space="preserve"> de eerder uitgewisselde praatopdrachten </w:t>
      </w:r>
      <w:r>
        <w:t>kunnen</w:t>
      </w:r>
      <w:r w:rsidR="006E341E">
        <w:t xml:space="preserve"> versterken </w:t>
      </w:r>
      <w:r>
        <w:t>tot</w:t>
      </w:r>
      <w:r w:rsidR="006E341E">
        <w:t xml:space="preserve"> leerzame interactie met effectieve feedback.</w:t>
      </w:r>
      <w:r>
        <w:t xml:space="preserve"> Zij leggen hun bevindingen schriftelijk vast.</w:t>
      </w:r>
    </w:p>
    <w:p w:rsidR="006E341E" w:rsidRDefault="006E341E" w:rsidP="006E341E"/>
    <w:p w:rsidR="006E341E" w:rsidRDefault="006E341E" w:rsidP="006E341E"/>
    <w:p w:rsidR="006E341E" w:rsidRDefault="006E341E" w:rsidP="006E341E">
      <w:pPr>
        <w:rPr>
          <w:b/>
        </w:rPr>
      </w:pPr>
      <w:r>
        <w:rPr>
          <w:b/>
        </w:rPr>
        <w:t>D. Stand van zaken en studiesuggesties (15 min)</w:t>
      </w:r>
    </w:p>
    <w:p w:rsidR="006E341E" w:rsidRDefault="006E341E" w:rsidP="006E341E">
      <w:pPr>
        <w:rPr>
          <w:b/>
        </w:rPr>
      </w:pPr>
    </w:p>
    <w:p w:rsidR="006E341E" w:rsidRDefault="006E341E" w:rsidP="006E341E">
      <w:pPr>
        <w:rPr>
          <w:i/>
        </w:rPr>
      </w:pPr>
      <w:r>
        <w:rPr>
          <w:i/>
        </w:rPr>
        <w:t>D1 Waar staan we nu?</w:t>
      </w:r>
    </w:p>
    <w:p w:rsidR="006E341E" w:rsidRPr="00EC73D1" w:rsidRDefault="006E341E" w:rsidP="006E341E">
      <w:pPr>
        <w:rPr>
          <w:i/>
        </w:rPr>
      </w:pPr>
      <w:r>
        <w:t>- Trainer recapituleert de globale opzet bijeenkomsten (waar staan we nu?).</w:t>
      </w:r>
    </w:p>
    <w:p w:rsidR="006E341E" w:rsidRDefault="006E341E" w:rsidP="006E341E">
      <w:r>
        <w:t>- Deelnemers wisselen de belangrijkste leerpunten van de vorige bijeenkomst uit: Wat hebben ze ermee gedaan? Welke studiesuggesties zijn uitgevoerd? Heeft dat wat opgeleverd?</w:t>
      </w:r>
      <w:r w:rsidRPr="00782A75">
        <w:t xml:space="preserve"> </w:t>
      </w:r>
      <w:r>
        <w:t xml:space="preserve">Welke kwesties blijven liggen voor een eventueel vervolg op deze scholing? </w:t>
      </w:r>
    </w:p>
    <w:p w:rsidR="006E341E" w:rsidRDefault="006E341E" w:rsidP="006E341E">
      <w:r>
        <w:lastRenderedPageBreak/>
        <w:t>- Deelnemers evalueren deze bijeenkomst: Wat zijn belangrijke nieuwe inzichten? Op welke manier kan ik die al toepassen in eigen lessen?</w:t>
      </w:r>
    </w:p>
    <w:p w:rsidR="006E341E" w:rsidRDefault="006E341E" w:rsidP="006E341E"/>
    <w:p w:rsidR="001E57F3" w:rsidRDefault="001E57F3" w:rsidP="006E341E"/>
    <w:p w:rsidR="006E341E" w:rsidRPr="00EC73D1" w:rsidRDefault="006E341E" w:rsidP="006E341E">
      <w:pPr>
        <w:rPr>
          <w:i/>
        </w:rPr>
      </w:pPr>
      <w:r w:rsidRPr="00EC73D1">
        <w:rPr>
          <w:i/>
        </w:rPr>
        <w:t>D2 Studiesuggesties</w:t>
      </w:r>
    </w:p>
    <w:p w:rsidR="006E341E" w:rsidRDefault="006E341E" w:rsidP="006E341E">
      <w:r>
        <w:t xml:space="preserve">- Wil je de theorie van deze bijeenkomst nog eens rustig </w:t>
      </w:r>
      <w:r w:rsidRPr="00791CD1">
        <w:rPr>
          <w:b/>
        </w:rPr>
        <w:t>terugluisteren</w:t>
      </w:r>
      <w:r>
        <w:t xml:space="preserve"> en –kijken, bekijk dan het inleidende college (1B) van Maaike </w:t>
      </w:r>
      <w:proofErr w:type="spellStart"/>
      <w:r>
        <w:t>Hajer</w:t>
      </w:r>
      <w:proofErr w:type="spellEnd"/>
      <w:r>
        <w:t xml:space="preserve">: Waarom interactie zo belangrijk is. </w:t>
      </w:r>
      <w:hyperlink r:id="rId31" w:history="1">
        <w:r w:rsidRPr="00244415">
          <w:rPr>
            <w:rStyle w:val="Hyperlink"/>
          </w:rPr>
          <w:t>www.leoned.nl</w:t>
        </w:r>
      </w:hyperlink>
      <w:r>
        <w:t xml:space="preserve"> &gt; inleidende colleges &gt; 1B.</w:t>
      </w:r>
      <w:r w:rsidR="00CE6504">
        <w:t xml:space="preserve"> </w:t>
      </w:r>
    </w:p>
    <w:p w:rsidR="0016761B" w:rsidRDefault="006E341E" w:rsidP="006E341E">
      <w:r>
        <w:t xml:space="preserve">- Wil je wat meer </w:t>
      </w:r>
      <w:r w:rsidRPr="00791CD1">
        <w:rPr>
          <w:b/>
        </w:rPr>
        <w:t>achtergrondinformatie</w:t>
      </w:r>
      <w:r>
        <w:t xml:space="preserve"> lezen over de rol van interactie bij het leren van </w:t>
      </w:r>
      <w:proofErr w:type="spellStart"/>
      <w:r>
        <w:t>vakinhouden</w:t>
      </w:r>
      <w:proofErr w:type="spellEnd"/>
      <w:r>
        <w:t xml:space="preserve">, bekijk dan </w:t>
      </w:r>
      <w:r w:rsidR="0016761B">
        <w:t xml:space="preserve">Open Ogen in de Kleurrijke Klas, </w:t>
      </w:r>
      <w:proofErr w:type="spellStart"/>
      <w:r w:rsidR="0016761B">
        <w:t>Hajer</w:t>
      </w:r>
      <w:proofErr w:type="spellEnd"/>
      <w:r w:rsidR="0016761B">
        <w:t xml:space="preserve">, Hanson, </w:t>
      </w:r>
      <w:proofErr w:type="spellStart"/>
      <w:r w:rsidR="0016761B">
        <w:t>Hijlkema</w:t>
      </w:r>
      <w:proofErr w:type="spellEnd"/>
      <w:r w:rsidR="0016761B">
        <w:t xml:space="preserve">, </w:t>
      </w:r>
      <w:proofErr w:type="spellStart"/>
      <w:r w:rsidR="0016761B">
        <w:t>RIteco</w:t>
      </w:r>
      <w:proofErr w:type="spellEnd"/>
      <w:r w:rsidR="0016761B">
        <w:t xml:space="preserve"> Bussum </w:t>
      </w:r>
      <w:proofErr w:type="spellStart"/>
      <w:r w:rsidR="0016761B">
        <w:t>Coutinho</w:t>
      </w:r>
      <w:proofErr w:type="spellEnd"/>
      <w:r w:rsidR="0016761B">
        <w:t xml:space="preserve"> 2007, hoofdstuk 3</w:t>
      </w:r>
    </w:p>
    <w:p w:rsidR="006E341E" w:rsidRDefault="006E341E" w:rsidP="006E341E">
      <w:r>
        <w:t xml:space="preserve">- Wil je </w:t>
      </w:r>
      <w:r w:rsidRPr="00791CD1">
        <w:rPr>
          <w:b/>
        </w:rPr>
        <w:t>korte toegespitste uitleg</w:t>
      </w:r>
      <w:r>
        <w:t xml:space="preserve"> over de kernbegrippen van deze bijeenkomst, raadpleeg dan de begrippen </w:t>
      </w:r>
      <w:r w:rsidRPr="00644A6B">
        <w:rPr>
          <w:i/>
        </w:rPr>
        <w:t>betekenisonderhandeling</w:t>
      </w:r>
      <w:r>
        <w:t xml:space="preserve">, </w:t>
      </w:r>
      <w:r w:rsidRPr="00644A6B">
        <w:rPr>
          <w:i/>
        </w:rPr>
        <w:t>vakmatig redeneren</w:t>
      </w:r>
      <w:r>
        <w:t xml:space="preserve">, </w:t>
      </w:r>
      <w:r w:rsidRPr="00644A6B">
        <w:rPr>
          <w:i/>
        </w:rPr>
        <w:t>taalproductie uitlokken</w:t>
      </w:r>
      <w:r>
        <w:t xml:space="preserve">, </w:t>
      </w:r>
      <w:r w:rsidRPr="00644A6B">
        <w:rPr>
          <w:i/>
        </w:rPr>
        <w:t>hardop voordoen van vakmatig redeneren</w:t>
      </w:r>
      <w:r>
        <w:t xml:space="preserve">, </w:t>
      </w:r>
      <w:r w:rsidRPr="004D2ACF">
        <w:rPr>
          <w:i/>
        </w:rPr>
        <w:t>betekenisonderhandeling orga</w:t>
      </w:r>
      <w:r>
        <w:t xml:space="preserve">niseren en </w:t>
      </w:r>
      <w:r w:rsidRPr="004D2ACF">
        <w:rPr>
          <w:i/>
        </w:rPr>
        <w:t>samenwerkend leren</w:t>
      </w:r>
      <w:r>
        <w:t xml:space="preserve"> op het kennisplatform </w:t>
      </w:r>
      <w:proofErr w:type="spellStart"/>
      <w:r>
        <w:t>taalontwikkelende</w:t>
      </w:r>
      <w:proofErr w:type="spellEnd"/>
      <w:r>
        <w:t xml:space="preserve"> leraar: </w:t>
      </w:r>
      <w:hyperlink r:id="rId32" w:history="1">
        <w:r w:rsidRPr="00244415">
          <w:rPr>
            <w:rStyle w:val="Hyperlink"/>
          </w:rPr>
          <w:t>www.leoned.nl</w:t>
        </w:r>
      </w:hyperlink>
      <w:r>
        <w:t xml:space="preserve"> &gt; 2</w:t>
      </w:r>
      <w:r w:rsidRPr="00644A6B">
        <w:rPr>
          <w:vertAlign w:val="superscript"/>
        </w:rPr>
        <w:t>e</w:t>
      </w:r>
      <w:r>
        <w:t xml:space="preserve"> </w:t>
      </w:r>
      <w:proofErr w:type="spellStart"/>
      <w:r>
        <w:t>graads</w:t>
      </w:r>
      <w:proofErr w:type="spellEnd"/>
      <w:r>
        <w:t xml:space="preserve"> &gt; mondelinge activiteiten &gt; theorie</w:t>
      </w:r>
    </w:p>
    <w:p w:rsidR="006E341E" w:rsidRDefault="006E341E" w:rsidP="006E341E">
      <w:r>
        <w:t xml:space="preserve">- Wil je </w:t>
      </w:r>
      <w:r w:rsidRPr="00791CD1">
        <w:rPr>
          <w:b/>
        </w:rPr>
        <w:t>praktijkvoorbeelden</w:t>
      </w:r>
      <w:r>
        <w:t xml:space="preserve"> bekijken met interactie over </w:t>
      </w:r>
      <w:proofErr w:type="spellStart"/>
      <w:r>
        <w:t>vakinhouden</w:t>
      </w:r>
      <w:proofErr w:type="spellEnd"/>
      <w:r>
        <w:t xml:space="preserve">, raadpleeg dan op </w:t>
      </w:r>
      <w:hyperlink r:id="rId33" w:history="1">
        <w:r w:rsidRPr="00244415">
          <w:rPr>
            <w:rStyle w:val="Hyperlink"/>
          </w:rPr>
          <w:t>www.leoned.nl</w:t>
        </w:r>
      </w:hyperlink>
      <w:r>
        <w:t xml:space="preserve"> &gt; 2</w:t>
      </w:r>
      <w:r w:rsidRPr="004D2ACF">
        <w:rPr>
          <w:vertAlign w:val="superscript"/>
        </w:rPr>
        <w:t>e</w:t>
      </w:r>
      <w:r>
        <w:t xml:space="preserve"> </w:t>
      </w:r>
      <w:proofErr w:type="spellStart"/>
      <w:r>
        <w:t>graads</w:t>
      </w:r>
      <w:proofErr w:type="spellEnd"/>
      <w:r>
        <w:t xml:space="preserve"> &gt; mondelinge activiteiten de volgende fragmenten en de bijbehorende uitleg. Maak eventueel ook de opdrachten:</w:t>
      </w:r>
    </w:p>
    <w:p w:rsidR="006E341E" w:rsidRDefault="006E341E" w:rsidP="006E341E">
      <w:r>
        <w:t>3. Wat is een discussie bij Nederlands?</w:t>
      </w:r>
    </w:p>
    <w:p w:rsidR="006E341E" w:rsidRDefault="006E341E" w:rsidP="006E341E">
      <w:r>
        <w:t>4. Categoriseren bij biologie (kwartetspel)</w:t>
      </w:r>
    </w:p>
    <w:p w:rsidR="006E341E" w:rsidRDefault="006E341E" w:rsidP="006E341E">
      <w:r>
        <w:t>9. voorbereiding op rollenspel in de kapsalon</w:t>
      </w:r>
    </w:p>
    <w:p w:rsidR="006E341E" w:rsidRDefault="006E341E" w:rsidP="006E341E">
      <w:r>
        <w:t xml:space="preserve">- Je kunt ook de komende weken </w:t>
      </w:r>
      <w:r w:rsidRPr="00FA1FF6">
        <w:rPr>
          <w:b/>
        </w:rPr>
        <w:t>je eigen lespraktijk</w:t>
      </w:r>
      <w:r>
        <w:t xml:space="preserve"> eens goed onder de loep nemen. Vraag je bij </w:t>
      </w:r>
      <w:proofErr w:type="spellStart"/>
      <w:r>
        <w:t>bij</w:t>
      </w:r>
      <w:proofErr w:type="spellEnd"/>
      <w:r>
        <w:t xml:space="preserve"> elke les steeds af of de leerlingen voldoende de gelegenheid krijgen om over de leerinhoud (de </w:t>
      </w:r>
      <w:proofErr w:type="spellStart"/>
      <w:r>
        <w:t>vakbegrippen</w:t>
      </w:r>
      <w:proofErr w:type="spellEnd"/>
      <w:r>
        <w:t>) te praten.</w:t>
      </w:r>
    </w:p>
    <w:p w:rsidR="006E341E" w:rsidRDefault="006E341E" w:rsidP="006E341E"/>
    <w:p w:rsidR="00CD6AEA" w:rsidRDefault="006E341E" w:rsidP="006E341E">
      <w:pPr>
        <w:overflowPunct/>
        <w:autoSpaceDE/>
        <w:autoSpaceDN/>
        <w:adjustRightInd/>
        <w:spacing w:line="240" w:lineRule="auto"/>
        <w:textAlignment w:val="auto"/>
        <w:rPr>
          <w:i/>
        </w:rPr>
      </w:pPr>
      <w:r w:rsidRPr="00791CD1">
        <w:rPr>
          <w:i/>
        </w:rPr>
        <w:t xml:space="preserve">Voorbereiding volgende bijeenkomst: zie uitwerking bijeenkomst 4: Leerlingen laten schrijven over </w:t>
      </w:r>
      <w:proofErr w:type="spellStart"/>
      <w:r w:rsidRPr="00791CD1">
        <w:rPr>
          <w:i/>
        </w:rPr>
        <w:t>vakinhouden</w:t>
      </w:r>
      <w:proofErr w:type="spellEnd"/>
      <w:r w:rsidRPr="00791CD1">
        <w:rPr>
          <w:i/>
        </w:rPr>
        <w:t>.</w:t>
      </w:r>
    </w:p>
    <w:p w:rsidR="00CD6AEA" w:rsidRDefault="00CD6AEA" w:rsidP="006E341E">
      <w:pPr>
        <w:overflowPunct/>
        <w:autoSpaceDE/>
        <w:autoSpaceDN/>
        <w:adjustRightInd/>
        <w:spacing w:line="240" w:lineRule="auto"/>
        <w:textAlignment w:val="auto"/>
        <w:rPr>
          <w:i/>
        </w:rPr>
      </w:pPr>
    </w:p>
    <w:p w:rsidR="00CD6AEA" w:rsidRDefault="00CD6AEA" w:rsidP="006E341E">
      <w:pPr>
        <w:overflowPunct/>
        <w:autoSpaceDE/>
        <w:autoSpaceDN/>
        <w:adjustRightInd/>
        <w:spacing w:line="240" w:lineRule="auto"/>
        <w:textAlignment w:val="auto"/>
        <w:rPr>
          <w:i/>
        </w:rPr>
      </w:pPr>
    </w:p>
    <w:p w:rsidR="00CD6AEA" w:rsidRPr="00652C77" w:rsidRDefault="00CD6AEA" w:rsidP="00CD6AEA">
      <w:pPr>
        <w:rPr>
          <w:b/>
          <w:szCs w:val="18"/>
        </w:rPr>
      </w:pPr>
      <w:r w:rsidRPr="00652C77">
        <w:rPr>
          <w:b/>
          <w:szCs w:val="18"/>
        </w:rPr>
        <w:t>Bijlage: lijst van materialen</w:t>
      </w:r>
    </w:p>
    <w:p w:rsidR="00CD6AEA" w:rsidRDefault="00CD6AEA" w:rsidP="00CD6AEA">
      <w:pPr>
        <w:pStyle w:val="Lijstalinea"/>
        <w:numPr>
          <w:ilvl w:val="0"/>
          <w:numId w:val="43"/>
        </w:numPr>
        <w:spacing w:line="260" w:lineRule="atLeast"/>
        <w:rPr>
          <w:sz w:val="18"/>
          <w:szCs w:val="18"/>
        </w:rPr>
      </w:pPr>
      <w:r w:rsidRPr="00652C77">
        <w:rPr>
          <w:sz w:val="18"/>
          <w:szCs w:val="18"/>
        </w:rPr>
        <w:t>Schrijfkader voor de huiswerkopdracht, z</w:t>
      </w:r>
      <w:r>
        <w:rPr>
          <w:sz w:val="18"/>
          <w:szCs w:val="18"/>
        </w:rPr>
        <w:t>odat de lessituaties goed</w:t>
      </w:r>
      <w:r w:rsidRPr="00652C77">
        <w:rPr>
          <w:sz w:val="18"/>
          <w:szCs w:val="18"/>
        </w:rPr>
        <w:t xml:space="preserve"> met elkaar </w:t>
      </w:r>
      <w:proofErr w:type="spellStart"/>
      <w:r w:rsidRPr="00652C77">
        <w:rPr>
          <w:sz w:val="18"/>
          <w:szCs w:val="18"/>
        </w:rPr>
        <w:t>vegeleken</w:t>
      </w:r>
      <w:proofErr w:type="spellEnd"/>
      <w:r w:rsidRPr="00652C77">
        <w:rPr>
          <w:sz w:val="18"/>
          <w:szCs w:val="18"/>
        </w:rPr>
        <w:t xml:space="preserve"> kunnen worden.</w:t>
      </w:r>
    </w:p>
    <w:p w:rsidR="00CD6AEA" w:rsidRPr="00CD6AEA" w:rsidRDefault="00CD6AEA" w:rsidP="00CD6AEA">
      <w:pPr>
        <w:pStyle w:val="Lijstalinea"/>
        <w:numPr>
          <w:ilvl w:val="0"/>
          <w:numId w:val="43"/>
        </w:numPr>
        <w:spacing w:line="260" w:lineRule="atLeast"/>
        <w:ind w:left="357" w:hanging="357"/>
        <w:rPr>
          <w:sz w:val="18"/>
          <w:szCs w:val="18"/>
        </w:rPr>
      </w:pPr>
      <w:r w:rsidRPr="00CD6AEA">
        <w:rPr>
          <w:sz w:val="18"/>
          <w:szCs w:val="18"/>
        </w:rPr>
        <w:t>Door deelnemers ingebrachte overzichten met interactiesituaties</w:t>
      </w:r>
    </w:p>
    <w:p w:rsidR="00CD6AEA" w:rsidRDefault="00CD6AEA" w:rsidP="00CD6AEA">
      <w:pPr>
        <w:pStyle w:val="Lijstalinea"/>
        <w:numPr>
          <w:ilvl w:val="0"/>
          <w:numId w:val="43"/>
        </w:numPr>
        <w:spacing w:line="260" w:lineRule="atLeast"/>
        <w:ind w:left="357" w:hanging="357"/>
        <w:rPr>
          <w:sz w:val="18"/>
          <w:szCs w:val="18"/>
        </w:rPr>
      </w:pPr>
      <w:proofErr w:type="spellStart"/>
      <w:r>
        <w:rPr>
          <w:sz w:val="18"/>
          <w:szCs w:val="18"/>
        </w:rPr>
        <w:t>W</w:t>
      </w:r>
      <w:r w:rsidRPr="00CD6AEA">
        <w:rPr>
          <w:sz w:val="18"/>
          <w:szCs w:val="18"/>
        </w:rPr>
        <w:t>eblecture</w:t>
      </w:r>
      <w:proofErr w:type="spellEnd"/>
      <w:r w:rsidRPr="00CD6AEA">
        <w:rPr>
          <w:sz w:val="18"/>
          <w:szCs w:val="18"/>
        </w:rPr>
        <w:t xml:space="preserve"> van Maaike </w:t>
      </w:r>
      <w:proofErr w:type="spellStart"/>
      <w:r w:rsidRPr="00CD6AEA">
        <w:rPr>
          <w:sz w:val="18"/>
          <w:szCs w:val="18"/>
        </w:rPr>
        <w:t>Hajer</w:t>
      </w:r>
      <w:proofErr w:type="spellEnd"/>
      <w:r w:rsidRPr="00CD6AEA">
        <w:rPr>
          <w:sz w:val="18"/>
          <w:szCs w:val="18"/>
        </w:rPr>
        <w:t xml:space="preserve"> (1B) over de rol van interactie. Zie </w:t>
      </w:r>
      <w:hyperlink r:id="rId34" w:history="1">
        <w:r w:rsidRPr="00CD6AEA">
          <w:rPr>
            <w:rStyle w:val="Hyperlink"/>
            <w:sz w:val="18"/>
            <w:szCs w:val="18"/>
          </w:rPr>
          <w:t>www.leoned.nl</w:t>
        </w:r>
      </w:hyperlink>
      <w:r w:rsidRPr="00CD6AEA">
        <w:rPr>
          <w:sz w:val="18"/>
          <w:szCs w:val="18"/>
        </w:rPr>
        <w:t xml:space="preserve"> &gt; inleidende colleges. </w:t>
      </w:r>
    </w:p>
    <w:p w:rsidR="00CD6AEA" w:rsidRPr="00CD6AEA" w:rsidRDefault="00CD6AEA" w:rsidP="00CD6AEA">
      <w:pPr>
        <w:pStyle w:val="Lijstalinea"/>
        <w:numPr>
          <w:ilvl w:val="0"/>
          <w:numId w:val="43"/>
        </w:numPr>
        <w:spacing w:line="260" w:lineRule="atLeast"/>
        <w:ind w:left="357" w:hanging="357"/>
        <w:rPr>
          <w:sz w:val="18"/>
          <w:szCs w:val="18"/>
        </w:rPr>
      </w:pPr>
      <w:r>
        <w:rPr>
          <w:sz w:val="18"/>
          <w:szCs w:val="18"/>
        </w:rPr>
        <w:t>Videofragment met Bert de Vos: 'Heeft een kwal botten?'</w:t>
      </w:r>
      <w:r w:rsidR="00207DD3">
        <w:rPr>
          <w:sz w:val="18"/>
          <w:szCs w:val="18"/>
        </w:rPr>
        <w:t xml:space="preserve"> APS</w:t>
      </w:r>
    </w:p>
    <w:p w:rsidR="00CD6AEA" w:rsidRPr="00CD6AEA" w:rsidRDefault="00CD6AEA" w:rsidP="00CD6AEA">
      <w:pPr>
        <w:pStyle w:val="Lijstalinea"/>
        <w:numPr>
          <w:ilvl w:val="0"/>
          <w:numId w:val="43"/>
        </w:numPr>
        <w:spacing w:line="260" w:lineRule="atLeast"/>
        <w:ind w:left="357" w:hanging="357"/>
        <w:rPr>
          <w:sz w:val="18"/>
          <w:szCs w:val="18"/>
        </w:rPr>
      </w:pPr>
      <w:r w:rsidRPr="00CD6AEA">
        <w:rPr>
          <w:sz w:val="18"/>
          <w:szCs w:val="18"/>
        </w:rPr>
        <w:t>Brochures 'Werken aan vaktaal'</w:t>
      </w:r>
    </w:p>
    <w:p w:rsidR="00CD6AEA" w:rsidRDefault="00CD6AEA" w:rsidP="00CD6AEA">
      <w:pPr>
        <w:pStyle w:val="Lijstalinea"/>
        <w:numPr>
          <w:ilvl w:val="0"/>
          <w:numId w:val="43"/>
        </w:numPr>
        <w:spacing w:line="260" w:lineRule="atLeast"/>
        <w:rPr>
          <w:sz w:val="18"/>
          <w:szCs w:val="18"/>
        </w:rPr>
      </w:pPr>
      <w:r>
        <w:rPr>
          <w:sz w:val="18"/>
          <w:szCs w:val="18"/>
        </w:rPr>
        <w:t xml:space="preserve">Handboek Taalgericht vakonderwijs, </w:t>
      </w:r>
      <w:r w:rsidR="00207DD3">
        <w:rPr>
          <w:sz w:val="18"/>
          <w:szCs w:val="18"/>
        </w:rPr>
        <w:t>paragraaf 4.2.3.</w:t>
      </w:r>
    </w:p>
    <w:p w:rsidR="00CD6AEA" w:rsidRDefault="00CD6AEA" w:rsidP="00CD6AEA">
      <w:pPr>
        <w:pStyle w:val="Lijstalinea"/>
        <w:numPr>
          <w:ilvl w:val="0"/>
          <w:numId w:val="43"/>
        </w:numPr>
        <w:spacing w:line="260" w:lineRule="atLeast"/>
        <w:rPr>
          <w:sz w:val="18"/>
          <w:szCs w:val="18"/>
        </w:rPr>
      </w:pPr>
      <w:r>
        <w:rPr>
          <w:sz w:val="18"/>
          <w:szCs w:val="18"/>
        </w:rPr>
        <w:t xml:space="preserve">Kennisplatform </w:t>
      </w:r>
      <w:proofErr w:type="spellStart"/>
      <w:r>
        <w:rPr>
          <w:sz w:val="18"/>
          <w:szCs w:val="18"/>
        </w:rPr>
        <w:t>taalontwikkelende</w:t>
      </w:r>
      <w:proofErr w:type="spellEnd"/>
      <w:r>
        <w:rPr>
          <w:sz w:val="18"/>
          <w:szCs w:val="18"/>
        </w:rPr>
        <w:t xml:space="preserve"> leraar (</w:t>
      </w:r>
      <w:proofErr w:type="spellStart"/>
      <w:r>
        <w:rPr>
          <w:sz w:val="18"/>
          <w:szCs w:val="18"/>
        </w:rPr>
        <w:t>Leoned</w:t>
      </w:r>
      <w:proofErr w:type="spellEnd"/>
      <w:r>
        <w:rPr>
          <w:sz w:val="18"/>
          <w:szCs w:val="18"/>
        </w:rPr>
        <w:t>), 2</w:t>
      </w:r>
      <w:r w:rsidRPr="00652C77">
        <w:rPr>
          <w:sz w:val="18"/>
          <w:szCs w:val="18"/>
          <w:vertAlign w:val="superscript"/>
        </w:rPr>
        <w:t>e</w:t>
      </w:r>
      <w:r>
        <w:rPr>
          <w:sz w:val="18"/>
          <w:szCs w:val="18"/>
        </w:rPr>
        <w:t xml:space="preserve"> </w:t>
      </w:r>
      <w:proofErr w:type="spellStart"/>
      <w:r>
        <w:rPr>
          <w:sz w:val="18"/>
          <w:szCs w:val="18"/>
        </w:rPr>
        <w:t>graads</w:t>
      </w:r>
      <w:proofErr w:type="spellEnd"/>
      <w:r>
        <w:rPr>
          <w:sz w:val="18"/>
          <w:szCs w:val="18"/>
        </w:rPr>
        <w:t xml:space="preserve"> &gt; mondelinge activiteiten &gt; theorie</w:t>
      </w:r>
    </w:p>
    <w:p w:rsidR="00CD6AEA" w:rsidRPr="00CD6AEA" w:rsidRDefault="00CD6AEA" w:rsidP="00CD6AEA">
      <w:pPr>
        <w:pStyle w:val="Lijstalinea"/>
        <w:numPr>
          <w:ilvl w:val="0"/>
          <w:numId w:val="43"/>
        </w:numPr>
        <w:spacing w:line="260" w:lineRule="atLeast"/>
        <w:ind w:left="357" w:hanging="357"/>
        <w:rPr>
          <w:sz w:val="18"/>
          <w:szCs w:val="18"/>
        </w:rPr>
      </w:pPr>
      <w:r w:rsidRPr="00CD6AEA">
        <w:rPr>
          <w:sz w:val="18"/>
          <w:szCs w:val="18"/>
        </w:rPr>
        <w:t xml:space="preserve">Kennisplatform </w:t>
      </w:r>
      <w:proofErr w:type="spellStart"/>
      <w:r w:rsidRPr="00CD6AEA">
        <w:rPr>
          <w:sz w:val="18"/>
          <w:szCs w:val="18"/>
        </w:rPr>
        <w:t>taalontwikkelende</w:t>
      </w:r>
      <w:proofErr w:type="spellEnd"/>
      <w:r w:rsidRPr="00CD6AEA">
        <w:rPr>
          <w:sz w:val="18"/>
          <w:szCs w:val="18"/>
        </w:rPr>
        <w:t xml:space="preserve"> leraar (</w:t>
      </w:r>
      <w:proofErr w:type="spellStart"/>
      <w:r w:rsidRPr="00CD6AEA">
        <w:rPr>
          <w:sz w:val="18"/>
          <w:szCs w:val="18"/>
        </w:rPr>
        <w:t>Leoned</w:t>
      </w:r>
      <w:proofErr w:type="spellEnd"/>
      <w:r w:rsidRPr="00CD6AEA">
        <w:rPr>
          <w:sz w:val="18"/>
          <w:szCs w:val="18"/>
        </w:rPr>
        <w:t>), 2</w:t>
      </w:r>
      <w:r w:rsidRPr="00CD6AEA">
        <w:rPr>
          <w:sz w:val="18"/>
          <w:szCs w:val="18"/>
          <w:vertAlign w:val="superscript"/>
        </w:rPr>
        <w:t>e</w:t>
      </w:r>
      <w:r w:rsidRPr="00CD6AEA">
        <w:rPr>
          <w:sz w:val="18"/>
          <w:szCs w:val="18"/>
        </w:rPr>
        <w:t xml:space="preserve"> </w:t>
      </w:r>
      <w:proofErr w:type="spellStart"/>
      <w:r w:rsidRPr="00CD6AEA">
        <w:rPr>
          <w:sz w:val="18"/>
          <w:szCs w:val="18"/>
        </w:rPr>
        <w:t>graads</w:t>
      </w:r>
      <w:proofErr w:type="spellEnd"/>
      <w:r w:rsidRPr="00CD6AEA">
        <w:rPr>
          <w:sz w:val="18"/>
          <w:szCs w:val="18"/>
        </w:rPr>
        <w:t xml:space="preserve"> &gt; mondelinge activiteiten &gt; praktijkvoorbeelden 3. Wat is een discussie bij Nederlands? 4. Categoriseren bij biologie (kwartetspel) en 9. voorbereiding op rollenspel in de kapsalon.</w:t>
      </w:r>
    </w:p>
    <w:p w:rsidR="005B0ECD" w:rsidRDefault="005B0ECD" w:rsidP="00CD6AEA">
      <w:pPr>
        <w:pStyle w:val="Lijstalinea"/>
        <w:numPr>
          <w:ilvl w:val="0"/>
          <w:numId w:val="43"/>
        </w:numPr>
        <w:spacing w:line="260" w:lineRule="atLeast"/>
        <w:rPr>
          <w:sz w:val="18"/>
          <w:szCs w:val="18"/>
        </w:rPr>
      </w:pPr>
      <w:r>
        <w:rPr>
          <w:sz w:val="18"/>
          <w:szCs w:val="18"/>
        </w:rPr>
        <w:t xml:space="preserve">Drie transcripten  die door deelnemers besproken kunnen worden  op de vraag in hoeverre dit goede voorbeelden van gezamenlijke </w:t>
      </w:r>
      <w:proofErr w:type="spellStart"/>
      <w:r>
        <w:rPr>
          <w:sz w:val="18"/>
          <w:szCs w:val="18"/>
        </w:rPr>
        <w:t>betekenisconsturctie</w:t>
      </w:r>
      <w:proofErr w:type="spellEnd"/>
      <w:r>
        <w:rPr>
          <w:sz w:val="18"/>
          <w:szCs w:val="18"/>
        </w:rPr>
        <w:t xml:space="preserve"> zijn: "Heimwee", 'Uitwerpselen' en "natuurlijke en kunstmatige warmtebronnen'</w:t>
      </w:r>
    </w:p>
    <w:p w:rsidR="005B0ECD" w:rsidRDefault="005B0ECD">
      <w:pPr>
        <w:overflowPunct/>
        <w:autoSpaceDE/>
        <w:autoSpaceDN/>
        <w:adjustRightInd/>
        <w:spacing w:line="240" w:lineRule="auto"/>
        <w:textAlignment w:val="auto"/>
        <w:rPr>
          <w:rFonts w:eastAsiaTheme="minorHAnsi" w:cstheme="minorBidi"/>
          <w:szCs w:val="18"/>
          <w:lang w:eastAsia="en-US"/>
        </w:rPr>
      </w:pPr>
      <w:r>
        <w:rPr>
          <w:szCs w:val="18"/>
        </w:rPr>
        <w:br w:type="page"/>
      </w:r>
    </w:p>
    <w:p w:rsidR="00463BCD" w:rsidRPr="00C06B3F" w:rsidRDefault="00463BCD" w:rsidP="005B0ECD">
      <w:pPr>
        <w:pStyle w:val="Lijstalinea"/>
        <w:spacing w:line="260" w:lineRule="atLeast"/>
        <w:ind w:left="360"/>
      </w:pPr>
    </w:p>
    <w:p w:rsidR="00463BCD" w:rsidRDefault="00463BCD" w:rsidP="00463BCD">
      <w:pPr>
        <w:pStyle w:val="Kop1"/>
      </w:pPr>
      <w:bookmarkStart w:id="5" w:name="_Toc365465929"/>
      <w:r>
        <w:t xml:space="preserve">Leerlingen laten schrijven over </w:t>
      </w:r>
      <w:proofErr w:type="spellStart"/>
      <w:r>
        <w:t>vakinhouden</w:t>
      </w:r>
      <w:bookmarkEnd w:id="5"/>
      <w:proofErr w:type="spellEnd"/>
    </w:p>
    <w:p w:rsidR="00463BCD" w:rsidRDefault="00463BCD">
      <w:pPr>
        <w:overflowPunct/>
        <w:autoSpaceDE/>
        <w:autoSpaceDN/>
        <w:adjustRightInd/>
        <w:spacing w:line="240" w:lineRule="auto"/>
        <w:textAlignment w:val="auto"/>
      </w:pPr>
    </w:p>
    <w:p w:rsidR="00463BCD" w:rsidRDefault="00463BCD">
      <w:pPr>
        <w:overflowPunct/>
        <w:autoSpaceDE/>
        <w:autoSpaceDN/>
        <w:adjustRightInd/>
        <w:spacing w:line="240" w:lineRule="auto"/>
        <w:textAlignment w:val="auto"/>
      </w:pPr>
    </w:p>
    <w:p w:rsidR="00463BCD" w:rsidRDefault="00463BCD">
      <w:pPr>
        <w:overflowPunct/>
        <w:autoSpaceDE/>
        <w:autoSpaceDN/>
        <w:adjustRightInd/>
        <w:spacing w:line="240" w:lineRule="auto"/>
        <w:textAlignment w:val="auto"/>
      </w:pPr>
    </w:p>
    <w:p w:rsidR="001E06D4" w:rsidRDefault="001E06D4" w:rsidP="00463BCD">
      <w:r w:rsidRPr="001E06D4">
        <w:rPr>
          <w:b/>
        </w:rPr>
        <w:t>Doelstelling</w:t>
      </w:r>
      <w:r>
        <w:t>. Deelnemers</w:t>
      </w:r>
    </w:p>
    <w:p w:rsidR="00E359E5" w:rsidRPr="006E341E" w:rsidRDefault="00E359E5" w:rsidP="00E359E5">
      <w:pPr>
        <w:pStyle w:val="Lijstalinea"/>
        <w:numPr>
          <w:ilvl w:val="0"/>
          <w:numId w:val="44"/>
        </w:numPr>
        <w:spacing w:line="260" w:lineRule="atLeast"/>
        <w:rPr>
          <w:sz w:val="18"/>
          <w:szCs w:val="18"/>
        </w:rPr>
      </w:pPr>
      <w:r>
        <w:rPr>
          <w:sz w:val="18"/>
          <w:szCs w:val="18"/>
        </w:rPr>
        <w:t xml:space="preserve">verwoorden </w:t>
      </w:r>
      <w:r w:rsidRPr="006E341E">
        <w:rPr>
          <w:sz w:val="18"/>
          <w:szCs w:val="18"/>
        </w:rPr>
        <w:t xml:space="preserve">de manier waarop zij </w:t>
      </w:r>
      <w:r>
        <w:rPr>
          <w:sz w:val="18"/>
          <w:szCs w:val="18"/>
        </w:rPr>
        <w:t>in hun eigen lessen schrijfopdrachten</w:t>
      </w:r>
      <w:r w:rsidRPr="006E341E">
        <w:rPr>
          <w:sz w:val="18"/>
          <w:szCs w:val="18"/>
        </w:rPr>
        <w:t xml:space="preserve"> over leerinhouden organiseren</w:t>
      </w:r>
      <w:r>
        <w:rPr>
          <w:sz w:val="18"/>
          <w:szCs w:val="18"/>
        </w:rPr>
        <w:t>, en wisselen deze met elkaar uit</w:t>
      </w:r>
    </w:p>
    <w:p w:rsidR="00E359E5" w:rsidRDefault="00E359E5" w:rsidP="00E359E5">
      <w:pPr>
        <w:pStyle w:val="Lijstalinea"/>
        <w:numPr>
          <w:ilvl w:val="0"/>
          <w:numId w:val="44"/>
        </w:numPr>
        <w:spacing w:line="260" w:lineRule="atLeast"/>
        <w:rPr>
          <w:sz w:val="18"/>
          <w:szCs w:val="18"/>
        </w:rPr>
      </w:pPr>
      <w:r>
        <w:rPr>
          <w:sz w:val="18"/>
          <w:szCs w:val="18"/>
        </w:rPr>
        <w:t xml:space="preserve">herkennen in </w:t>
      </w:r>
      <w:proofErr w:type="spellStart"/>
      <w:r>
        <w:rPr>
          <w:sz w:val="18"/>
          <w:szCs w:val="18"/>
        </w:rPr>
        <w:t>vaklessen</w:t>
      </w:r>
      <w:proofErr w:type="spellEnd"/>
      <w:r>
        <w:rPr>
          <w:sz w:val="18"/>
          <w:szCs w:val="18"/>
        </w:rPr>
        <w:t xml:space="preserve"> de verschillende functies van schrijven t.b.v. de verwerving van vakkennis door leerlingen</w:t>
      </w:r>
    </w:p>
    <w:p w:rsidR="007C08D0" w:rsidRPr="006E341E" w:rsidRDefault="007C08D0" w:rsidP="00E359E5">
      <w:pPr>
        <w:pStyle w:val="Lijstalinea"/>
        <w:numPr>
          <w:ilvl w:val="0"/>
          <w:numId w:val="44"/>
        </w:numPr>
        <w:spacing w:line="260" w:lineRule="atLeast"/>
        <w:rPr>
          <w:sz w:val="18"/>
          <w:szCs w:val="18"/>
        </w:rPr>
      </w:pPr>
      <w:r>
        <w:rPr>
          <w:sz w:val="18"/>
          <w:szCs w:val="18"/>
        </w:rPr>
        <w:t xml:space="preserve">herkennen en benoemen kenmerkende elementen in </w:t>
      </w:r>
      <w:proofErr w:type="spellStart"/>
      <w:r>
        <w:rPr>
          <w:sz w:val="18"/>
          <w:szCs w:val="18"/>
        </w:rPr>
        <w:t>vakteksten</w:t>
      </w:r>
      <w:proofErr w:type="spellEnd"/>
      <w:r>
        <w:rPr>
          <w:sz w:val="18"/>
          <w:szCs w:val="18"/>
        </w:rPr>
        <w:t xml:space="preserve"> uit zowel het lesmateriaal (methodes) als van leerlingen</w:t>
      </w:r>
    </w:p>
    <w:p w:rsidR="00E359E5" w:rsidRPr="006E341E" w:rsidRDefault="007C08D0" w:rsidP="00E359E5">
      <w:pPr>
        <w:pStyle w:val="Lijstalinea"/>
        <w:numPr>
          <w:ilvl w:val="0"/>
          <w:numId w:val="44"/>
        </w:numPr>
        <w:spacing w:line="260" w:lineRule="atLeast"/>
        <w:rPr>
          <w:sz w:val="18"/>
          <w:szCs w:val="18"/>
        </w:rPr>
      </w:pPr>
      <w:r>
        <w:rPr>
          <w:sz w:val="18"/>
          <w:szCs w:val="18"/>
        </w:rPr>
        <w:t xml:space="preserve">herkennen en benoemen de specifieke genres van de verschillende schoolvakken </w:t>
      </w:r>
      <w:r w:rsidR="00E359E5" w:rsidRPr="006E341E">
        <w:rPr>
          <w:sz w:val="18"/>
          <w:szCs w:val="18"/>
        </w:rPr>
        <w:t xml:space="preserve"> </w:t>
      </w:r>
    </w:p>
    <w:p w:rsidR="00E359E5" w:rsidRDefault="00E359E5" w:rsidP="00E359E5">
      <w:pPr>
        <w:pStyle w:val="Lijstalinea"/>
        <w:numPr>
          <w:ilvl w:val="0"/>
          <w:numId w:val="44"/>
        </w:numPr>
        <w:spacing w:line="260" w:lineRule="atLeast"/>
        <w:rPr>
          <w:sz w:val="18"/>
          <w:szCs w:val="18"/>
        </w:rPr>
      </w:pPr>
      <w:r w:rsidRPr="006E341E">
        <w:rPr>
          <w:sz w:val="18"/>
          <w:szCs w:val="18"/>
        </w:rPr>
        <w:t xml:space="preserve">kunnen leerzame </w:t>
      </w:r>
      <w:r w:rsidR="007C08D0">
        <w:rPr>
          <w:sz w:val="18"/>
          <w:szCs w:val="18"/>
        </w:rPr>
        <w:t>schrijftaken</w:t>
      </w:r>
      <w:r w:rsidRPr="006E341E">
        <w:rPr>
          <w:sz w:val="18"/>
          <w:szCs w:val="18"/>
        </w:rPr>
        <w:t xml:space="preserve"> herkennen, plannen en organiseren</w:t>
      </w:r>
    </w:p>
    <w:p w:rsidR="00266AAA" w:rsidRPr="006E341E" w:rsidRDefault="00266AAA" w:rsidP="00E359E5">
      <w:pPr>
        <w:pStyle w:val="Lijstalinea"/>
        <w:numPr>
          <w:ilvl w:val="0"/>
          <w:numId w:val="44"/>
        </w:numPr>
        <w:spacing w:line="260" w:lineRule="atLeast"/>
        <w:rPr>
          <w:sz w:val="18"/>
          <w:szCs w:val="18"/>
        </w:rPr>
      </w:pPr>
      <w:r>
        <w:rPr>
          <w:sz w:val="18"/>
          <w:szCs w:val="18"/>
        </w:rPr>
        <w:t>maken kennis met het Referentiekader Taal  als hulpmiddel bij de opbouw van taaltaken.</w:t>
      </w:r>
    </w:p>
    <w:p w:rsidR="00E359E5" w:rsidRDefault="00E359E5" w:rsidP="001E06D4"/>
    <w:p w:rsidR="00E359E5" w:rsidRDefault="00E359E5" w:rsidP="001E06D4"/>
    <w:p w:rsidR="00E359E5" w:rsidRPr="00E359E5" w:rsidRDefault="00E359E5" w:rsidP="001E06D4">
      <w:pPr>
        <w:rPr>
          <w:b/>
        </w:rPr>
      </w:pPr>
      <w:r w:rsidRPr="00E359E5">
        <w:rPr>
          <w:b/>
        </w:rPr>
        <w:t>Voorbereiding door deelnemers</w:t>
      </w:r>
    </w:p>
    <w:p w:rsidR="001E06D4" w:rsidRDefault="00E359E5" w:rsidP="001E06D4">
      <w:pPr>
        <w:rPr>
          <w:i/>
        </w:rPr>
      </w:pPr>
      <w:r>
        <w:t>D</w:t>
      </w:r>
      <w:r w:rsidR="001E06D4" w:rsidRPr="000C43A2">
        <w:rPr>
          <w:i/>
        </w:rPr>
        <w:t xml:space="preserve">eelnemers hebben het materiaal van een les </w:t>
      </w:r>
      <w:r w:rsidR="001E06D4">
        <w:rPr>
          <w:i/>
        </w:rPr>
        <w:t>(</w:t>
      </w:r>
      <w:r w:rsidR="001E06D4" w:rsidRPr="000C43A2">
        <w:rPr>
          <w:i/>
        </w:rPr>
        <w:t>of lessenserie</w:t>
      </w:r>
      <w:r w:rsidR="001E06D4">
        <w:rPr>
          <w:i/>
        </w:rPr>
        <w:t>)</w:t>
      </w:r>
      <w:r w:rsidR="001E06D4" w:rsidRPr="000C43A2">
        <w:rPr>
          <w:i/>
        </w:rPr>
        <w:t xml:space="preserve"> bij zich. </w:t>
      </w:r>
      <w:r w:rsidR="001E06D4">
        <w:rPr>
          <w:i/>
        </w:rPr>
        <w:t xml:space="preserve">In die les krijgen leerlingen op zeker moment de opdracht om iets te schrijven. Die situatie (inhoud, opdracht + twee voorbeelden van </w:t>
      </w:r>
      <w:proofErr w:type="spellStart"/>
      <w:r w:rsidR="001E06D4">
        <w:rPr>
          <w:i/>
        </w:rPr>
        <w:t>leerlingteksten</w:t>
      </w:r>
      <w:proofErr w:type="spellEnd"/>
      <w:r w:rsidR="001E06D4">
        <w:rPr>
          <w:i/>
        </w:rPr>
        <w:t>) is door de deelnemers gedocumenteerd en opgestuurd (gemaild) naar de trainer.</w:t>
      </w:r>
      <w:r w:rsidR="007C08D0">
        <w:rPr>
          <w:i/>
        </w:rPr>
        <w:t xml:space="preserve"> </w:t>
      </w:r>
      <w:r w:rsidR="001E06D4">
        <w:rPr>
          <w:i/>
        </w:rPr>
        <w:t>Hiervoor is een format (schrijfkader) gemaakt zodat de lessituaties goed met elkaar vergeleken kunnen worden.</w:t>
      </w:r>
    </w:p>
    <w:p w:rsidR="001E06D4" w:rsidRDefault="001E06D4" w:rsidP="001E06D4"/>
    <w:p w:rsidR="00E359E5" w:rsidRDefault="00E359E5" w:rsidP="001E06D4"/>
    <w:p w:rsidR="00E359E5" w:rsidRPr="00E359E5" w:rsidRDefault="00E359E5" w:rsidP="001E06D4">
      <w:pPr>
        <w:rPr>
          <w:b/>
        </w:rPr>
      </w:pPr>
      <w:r w:rsidRPr="00E359E5">
        <w:rPr>
          <w:b/>
        </w:rPr>
        <w:t>Aandachtspunt voor de trainer</w:t>
      </w:r>
    </w:p>
    <w:p w:rsidR="007C08D0" w:rsidRDefault="007C08D0" w:rsidP="007C08D0">
      <w:pPr>
        <w:pStyle w:val="Lijstalinea"/>
        <w:numPr>
          <w:ilvl w:val="0"/>
          <w:numId w:val="45"/>
        </w:numPr>
        <w:spacing w:line="260" w:lineRule="atLeast"/>
        <w:rPr>
          <w:sz w:val="18"/>
          <w:szCs w:val="18"/>
        </w:rPr>
      </w:pPr>
      <w:r w:rsidRPr="00CB6246">
        <w:rPr>
          <w:i/>
          <w:sz w:val="18"/>
          <w:szCs w:val="18"/>
        </w:rPr>
        <w:t>Exemplarische aanpak</w:t>
      </w:r>
      <w:r w:rsidRPr="00143A62">
        <w:rPr>
          <w:sz w:val="18"/>
          <w:szCs w:val="18"/>
        </w:rPr>
        <w:t>.</w:t>
      </w:r>
      <w:r>
        <w:rPr>
          <w:sz w:val="18"/>
          <w:szCs w:val="18"/>
        </w:rPr>
        <w:t xml:space="preserve"> Deze bijeenkomst draait om een door de deelnemers geschreven tekst: een lessituatie met een schrijfopdracht</w:t>
      </w:r>
      <w:r w:rsidR="00F3171E">
        <w:rPr>
          <w:sz w:val="18"/>
          <w:szCs w:val="18"/>
        </w:rPr>
        <w:t xml:space="preserve">. Over die tekst wordt doorgepraat onder A. Vervolgens wordt de oorspronkelijke tekst er bij C herschreven. Met andere woorden: in de bijeenkomst wordt het schrijven ingezet als middel om tot een dieper begrip te komen van wat 'leerzame schrijftaken' zijn. De trainer kan op enig moment tijdens de bijeenkomst (naar eigen keuze) stilstaan bij de die schrijven hier speelt in het leerproces van de deelnemers. </w:t>
      </w:r>
    </w:p>
    <w:p w:rsidR="00544930" w:rsidRPr="00143A62" w:rsidRDefault="00544930" w:rsidP="007C08D0">
      <w:pPr>
        <w:pStyle w:val="Lijstalinea"/>
        <w:numPr>
          <w:ilvl w:val="0"/>
          <w:numId w:val="45"/>
        </w:numPr>
        <w:spacing w:line="260" w:lineRule="atLeast"/>
        <w:rPr>
          <w:sz w:val="18"/>
          <w:szCs w:val="18"/>
        </w:rPr>
      </w:pPr>
      <w:r>
        <w:rPr>
          <w:sz w:val="18"/>
          <w:szCs w:val="18"/>
        </w:rPr>
        <w:t xml:space="preserve">In de </w:t>
      </w:r>
      <w:proofErr w:type="spellStart"/>
      <w:r>
        <w:rPr>
          <w:sz w:val="18"/>
          <w:szCs w:val="18"/>
        </w:rPr>
        <w:t>powerpoint</w:t>
      </w:r>
      <w:proofErr w:type="spellEnd"/>
      <w:r>
        <w:rPr>
          <w:sz w:val="18"/>
          <w:szCs w:val="18"/>
        </w:rPr>
        <w:t xml:space="preserve"> bij deze bijeenkomst is ook  informatie opgenomen over het referentiekader Taal, met name  rond de opbouw van schrijftaken door de leerjaren heen. Ga tevoren na in hoeverre dit document al op andere momenten   met docenten besproken is om te bepalen hoe diep erop  moet worden ingegaan.</w:t>
      </w:r>
    </w:p>
    <w:p w:rsidR="001E06D4" w:rsidRDefault="001E06D4" w:rsidP="001E06D4"/>
    <w:p w:rsidR="00E359E5" w:rsidRDefault="00E359E5" w:rsidP="001E06D4"/>
    <w:p w:rsidR="001E06D4" w:rsidRPr="00FF06C9" w:rsidRDefault="001E06D4" w:rsidP="001E06D4">
      <w:pPr>
        <w:rPr>
          <w:b/>
        </w:rPr>
      </w:pPr>
      <w:r>
        <w:rPr>
          <w:b/>
        </w:rPr>
        <w:t xml:space="preserve">A. Welke schrijfopdrachten </w:t>
      </w:r>
      <w:r w:rsidRPr="00FF06C9">
        <w:rPr>
          <w:b/>
        </w:rPr>
        <w:t xml:space="preserve">geef ik </w:t>
      </w:r>
      <w:r>
        <w:rPr>
          <w:b/>
        </w:rPr>
        <w:t xml:space="preserve">in </w:t>
      </w:r>
      <w:r w:rsidRPr="00FF06C9">
        <w:rPr>
          <w:b/>
        </w:rPr>
        <w:t xml:space="preserve">mijn </w:t>
      </w:r>
      <w:proofErr w:type="spellStart"/>
      <w:r w:rsidRPr="00FF06C9">
        <w:rPr>
          <w:b/>
        </w:rPr>
        <w:t>vaklessen</w:t>
      </w:r>
      <w:proofErr w:type="spellEnd"/>
      <w:r w:rsidRPr="00FF06C9">
        <w:rPr>
          <w:b/>
        </w:rPr>
        <w:t>?</w:t>
      </w:r>
      <w:r w:rsidR="00C06B3F">
        <w:rPr>
          <w:b/>
        </w:rPr>
        <w:t xml:space="preserve"> (40 min)</w:t>
      </w:r>
    </w:p>
    <w:p w:rsidR="00F3171E" w:rsidRDefault="00F3171E" w:rsidP="001E06D4"/>
    <w:p w:rsidR="00F3171E" w:rsidRPr="00F3171E" w:rsidRDefault="00F3171E" w:rsidP="001E06D4">
      <w:pPr>
        <w:rPr>
          <w:i/>
        </w:rPr>
      </w:pPr>
      <w:r w:rsidRPr="00F3171E">
        <w:rPr>
          <w:i/>
        </w:rPr>
        <w:t>A1 Oriëntatie op de eigen praktijk</w:t>
      </w:r>
    </w:p>
    <w:p w:rsidR="001E06D4" w:rsidRDefault="001E06D4" w:rsidP="001E06D4">
      <w:r>
        <w:t xml:space="preserve">De trainer geeft één voorbeeld van een ingestuurde schrijfopdracht + </w:t>
      </w:r>
      <w:proofErr w:type="spellStart"/>
      <w:r>
        <w:t>leerlingtekst</w:t>
      </w:r>
      <w:proofErr w:type="spellEnd"/>
      <w:r>
        <w:t>. In gesprek met de indiener/maker wordt deze opdracht verder bevraagd en van commentaar voorzien. Het gaat hierbij om het boven tafel krijgen van de functie van schrijven in de verwerv</w:t>
      </w:r>
      <w:r w:rsidR="00F3171E">
        <w:t xml:space="preserve">ing/ontwikkeling van vakkennis. Er is aandacht voor het vaak gesignaleerde probleem dat de </w:t>
      </w:r>
      <w:proofErr w:type="spellStart"/>
      <w:r w:rsidR="00F3171E">
        <w:t>leerlingtekst</w:t>
      </w:r>
      <w:proofErr w:type="spellEnd"/>
      <w:r w:rsidR="00F3171E">
        <w:t xml:space="preserve"> niet beantwoordt aan de verwachtingen van de leraar. Maar zijn die verwachtingen in de schrijfopdracht wel geëxpliciteerd?</w:t>
      </w:r>
    </w:p>
    <w:p w:rsidR="001E06D4" w:rsidRDefault="001E06D4" w:rsidP="001E06D4"/>
    <w:p w:rsidR="00F3171E" w:rsidRPr="00F3171E" w:rsidRDefault="00F3171E" w:rsidP="001E06D4">
      <w:pPr>
        <w:rPr>
          <w:i/>
        </w:rPr>
      </w:pPr>
      <w:r w:rsidRPr="00F3171E">
        <w:rPr>
          <w:i/>
        </w:rPr>
        <w:t>A2 Bespreking en analyse van de eigen praktijk</w:t>
      </w:r>
    </w:p>
    <w:p w:rsidR="001E06D4" w:rsidRDefault="00C06B3F" w:rsidP="001E06D4">
      <w:r>
        <w:lastRenderedPageBreak/>
        <w:t xml:space="preserve">Deelnemers presenteren in tweetallen </w:t>
      </w:r>
      <w:r w:rsidR="001E06D4">
        <w:t>aan elkaar de meegebrachte schrijfopdrachten</w:t>
      </w:r>
      <w:r>
        <w:t xml:space="preserve"> + </w:t>
      </w:r>
      <w:proofErr w:type="spellStart"/>
      <w:r>
        <w:t>leerlingteksten</w:t>
      </w:r>
      <w:proofErr w:type="spellEnd"/>
      <w:r w:rsidR="005B0ECD">
        <w:t>. Bevraag elkaar op de potentië</w:t>
      </w:r>
      <w:r w:rsidR="001E06D4">
        <w:t xml:space="preserve">le rol van deze </w:t>
      </w:r>
      <w:r>
        <w:t xml:space="preserve">opdracht + </w:t>
      </w:r>
      <w:r w:rsidR="001E06D4">
        <w:t>tekst bij kennisontwikkeling.</w:t>
      </w:r>
    </w:p>
    <w:p w:rsidR="001E06D4" w:rsidRDefault="00C06B3F" w:rsidP="001E06D4">
      <w:r>
        <w:t xml:space="preserve">In een </w:t>
      </w:r>
      <w:r w:rsidR="001E06D4">
        <w:t xml:space="preserve">korte plenaire uitwisseling </w:t>
      </w:r>
      <w:r>
        <w:t>inve</w:t>
      </w:r>
      <w:r w:rsidR="005B0ECD">
        <w:t>n</w:t>
      </w:r>
      <w:r>
        <w:t>tariseert de trainer</w:t>
      </w:r>
      <w:r w:rsidR="001E06D4">
        <w:t xml:space="preserve"> van de meest opvallende nieuwe inzichten en </w:t>
      </w:r>
      <w:r>
        <w:t xml:space="preserve">eventuele </w:t>
      </w:r>
      <w:r w:rsidR="001E06D4">
        <w:t>vragen</w:t>
      </w:r>
      <w:r>
        <w:t>.</w:t>
      </w:r>
      <w:r w:rsidR="00F02263">
        <w:t xml:space="preserve"> Hij b</w:t>
      </w:r>
      <w:r w:rsidR="005B0ECD">
        <w:t>r</w:t>
      </w:r>
      <w:r w:rsidR="00F02263">
        <w:t xml:space="preserve">engt de verschillende </w:t>
      </w:r>
      <w:proofErr w:type="spellStart"/>
      <w:r w:rsidR="00F02263">
        <w:t>vakteksten</w:t>
      </w:r>
      <w:proofErr w:type="spellEnd"/>
      <w:r w:rsidR="00F02263">
        <w:t xml:space="preserve"> in verband met het schematisch overzicht van basisgenres in het onderwijs.</w:t>
      </w:r>
    </w:p>
    <w:p w:rsidR="00C06B3F" w:rsidRDefault="00C06B3F" w:rsidP="001E06D4">
      <w:pPr>
        <w:rPr>
          <w:b/>
        </w:rPr>
      </w:pPr>
    </w:p>
    <w:p w:rsidR="00C06B3F" w:rsidRDefault="00C06B3F" w:rsidP="001E06D4">
      <w:pPr>
        <w:rPr>
          <w:b/>
        </w:rPr>
      </w:pPr>
    </w:p>
    <w:p w:rsidR="001E06D4" w:rsidRPr="003153C4" w:rsidRDefault="001E06D4" w:rsidP="001E06D4">
      <w:pPr>
        <w:rPr>
          <w:b/>
        </w:rPr>
      </w:pPr>
      <w:r>
        <w:rPr>
          <w:b/>
        </w:rPr>
        <w:t>B. Leren door schrijven</w:t>
      </w:r>
      <w:r w:rsidR="00D42EE7">
        <w:rPr>
          <w:b/>
        </w:rPr>
        <w:t xml:space="preserve"> (40 min)</w:t>
      </w:r>
    </w:p>
    <w:p w:rsidR="00C06B3F" w:rsidRDefault="00C06B3F" w:rsidP="001E06D4"/>
    <w:p w:rsidR="001E06D4" w:rsidRPr="00C06B3F" w:rsidRDefault="00C06B3F" w:rsidP="001E06D4">
      <w:pPr>
        <w:rPr>
          <w:i/>
        </w:rPr>
      </w:pPr>
      <w:r w:rsidRPr="00C06B3F">
        <w:rPr>
          <w:i/>
        </w:rPr>
        <w:t xml:space="preserve">B1 </w:t>
      </w:r>
      <w:r w:rsidR="001E06D4" w:rsidRPr="00C06B3F">
        <w:rPr>
          <w:i/>
        </w:rPr>
        <w:t>Theorie over de rol van schrijven in leerprocessen</w:t>
      </w:r>
    </w:p>
    <w:p w:rsidR="001E06D4" w:rsidRDefault="00C06B3F" w:rsidP="001E06D4">
      <w:r>
        <w:t xml:space="preserve">De trainer kan </w:t>
      </w:r>
      <w:r w:rsidR="001E06D4">
        <w:t xml:space="preserve">gebruik maken de </w:t>
      </w:r>
      <w:proofErr w:type="spellStart"/>
      <w:r w:rsidR="001E06D4">
        <w:t>weblecture</w:t>
      </w:r>
      <w:proofErr w:type="spellEnd"/>
      <w:r w:rsidR="001E06D4">
        <w:t xml:space="preserve"> van </w:t>
      </w:r>
      <w:proofErr w:type="spellStart"/>
      <w:r w:rsidR="001E06D4">
        <w:t>Jannet</w:t>
      </w:r>
      <w:proofErr w:type="spellEnd"/>
      <w:r>
        <w:t xml:space="preserve"> van Drie </w:t>
      </w:r>
      <w:r w:rsidR="001E06D4">
        <w:t xml:space="preserve"> (3C) over schrijven bij geschiedenis</w:t>
      </w:r>
      <w:r>
        <w:t xml:space="preserve">, zie </w:t>
      </w:r>
      <w:hyperlink r:id="rId35" w:history="1">
        <w:r w:rsidRPr="00871D64">
          <w:rPr>
            <w:rStyle w:val="Hyperlink"/>
          </w:rPr>
          <w:t>www.leoned.nl</w:t>
        </w:r>
      </w:hyperlink>
      <w:r>
        <w:t xml:space="preserve"> &gt; inleidende colleges.</w:t>
      </w:r>
    </w:p>
    <w:p w:rsidR="00C06B3F" w:rsidRDefault="00C06B3F" w:rsidP="001E06D4">
      <w:r>
        <w:t>Extra informatie is te vinden in</w:t>
      </w:r>
      <w:r w:rsidR="00F02263">
        <w:t>:</w:t>
      </w:r>
    </w:p>
    <w:p w:rsidR="001E06D4" w:rsidRDefault="00C06B3F" w:rsidP="001E06D4">
      <w:r>
        <w:t xml:space="preserve">- verslag van de conferentie </w:t>
      </w:r>
      <w:r w:rsidR="001E06D4">
        <w:t xml:space="preserve"> 'Genres leren schijven bij de vakken' </w:t>
      </w:r>
    </w:p>
    <w:p w:rsidR="001E06D4" w:rsidRDefault="00C06B3F" w:rsidP="001E06D4">
      <w:r>
        <w:t xml:space="preserve">- </w:t>
      </w:r>
      <w:proofErr w:type="spellStart"/>
      <w:r>
        <w:t>Powerpoint</w:t>
      </w:r>
      <w:proofErr w:type="spellEnd"/>
      <w:r>
        <w:t xml:space="preserve"> </w:t>
      </w:r>
      <w:r w:rsidR="00F02263">
        <w:t xml:space="preserve">van de pilotbijeenkomst 3 december 2012: 'Een foldertekst (laten) schrijven met behulp van de </w:t>
      </w:r>
      <w:proofErr w:type="spellStart"/>
      <w:r w:rsidR="00F02263">
        <w:t>onderwijsleercysclus</w:t>
      </w:r>
      <w:proofErr w:type="spellEnd"/>
      <w:r w:rsidR="00F02263">
        <w:t xml:space="preserve">'. </w:t>
      </w:r>
      <w:r w:rsidR="001E06D4">
        <w:t xml:space="preserve"> </w:t>
      </w:r>
    </w:p>
    <w:p w:rsidR="001E06D4" w:rsidRDefault="001E06D4" w:rsidP="001E06D4"/>
    <w:p w:rsidR="00544930" w:rsidRDefault="00544930" w:rsidP="001E06D4"/>
    <w:p w:rsidR="00F02263" w:rsidRDefault="00F02263" w:rsidP="001E06D4">
      <w:r>
        <w:t>B2 Reacties op de theorie</w:t>
      </w:r>
    </w:p>
    <w:p w:rsidR="001E06D4" w:rsidRDefault="00F02263" w:rsidP="001E06D4">
      <w:r>
        <w:t>Deelnemers krijgen g</w:t>
      </w:r>
      <w:r w:rsidR="001E06D4">
        <w:t xml:space="preserve">elegenheid om te reageren op de theoretisch informatie: is het concept 'leren door schrijven' helder? </w:t>
      </w:r>
      <w:r>
        <w:t xml:space="preserve">De trainer benadrukt dat het gaat </w:t>
      </w:r>
      <w:r w:rsidR="001E06D4">
        <w:t>om een opdracht die leerlingen uitlokt vakspecifiek taalgebruik te</w:t>
      </w:r>
      <w:r>
        <w:t xml:space="preserve"> hanteren met kenmerken van DAT. Bovendien laat hij zien dat het schema met de basisgenres behulpzaal kan zijn bij het formuleren</w:t>
      </w:r>
      <w:r w:rsidR="005708D9">
        <w:t xml:space="preserve"> van een schrijfopdracht.</w:t>
      </w:r>
    </w:p>
    <w:p w:rsidR="001E06D4" w:rsidRDefault="001E06D4" w:rsidP="001E06D4"/>
    <w:p w:rsidR="001E06D4" w:rsidRDefault="001E06D4" w:rsidP="001E06D4"/>
    <w:p w:rsidR="001E06D4" w:rsidRPr="00AB0170" w:rsidRDefault="001E06D4" w:rsidP="001E06D4">
      <w:pPr>
        <w:rPr>
          <w:b/>
        </w:rPr>
      </w:pPr>
      <w:r>
        <w:rPr>
          <w:b/>
        </w:rPr>
        <w:t>C. Herontwerp 3: leerzame schrijftaken</w:t>
      </w:r>
      <w:r w:rsidR="00D42EE7">
        <w:rPr>
          <w:b/>
        </w:rPr>
        <w:t xml:space="preserve"> (40 min)</w:t>
      </w:r>
    </w:p>
    <w:p w:rsidR="00F02263" w:rsidRDefault="00F02263" w:rsidP="001E06D4"/>
    <w:p w:rsidR="00F02263" w:rsidRPr="00F02263" w:rsidRDefault="00F02263" w:rsidP="001E06D4">
      <w:pPr>
        <w:rPr>
          <w:i/>
        </w:rPr>
      </w:pPr>
      <w:r w:rsidRPr="00F02263">
        <w:rPr>
          <w:i/>
        </w:rPr>
        <w:t>C1 Demonstratie van herontwerp</w:t>
      </w:r>
    </w:p>
    <w:p w:rsidR="001E06D4" w:rsidRDefault="00F02263" w:rsidP="001E06D4">
      <w:r>
        <w:t>D</w:t>
      </w:r>
      <w:r w:rsidR="001E06D4">
        <w:t>e trainer keert terug naar het voorbeeld van de schrijfopdracht onder A. Hij laat zien hoe je vanuit het leerdoel en m</w:t>
      </w:r>
      <w:r>
        <w:t>.</w:t>
      </w:r>
      <w:r w:rsidR="001E06D4">
        <w:t>b</w:t>
      </w:r>
      <w:r>
        <w:t>.</w:t>
      </w:r>
      <w:r w:rsidR="001E06D4">
        <w:t>v</w:t>
      </w:r>
      <w:r>
        <w:t>.</w:t>
      </w:r>
      <w:r w:rsidR="001E06D4">
        <w:t xml:space="preserve"> de theorie over leren door schrijven een rijke en effectieve schrijfopdracht kunt formuleren. Er is ook aandacht voor mogelijke feedback op de </w:t>
      </w:r>
      <w:proofErr w:type="spellStart"/>
      <w:r w:rsidR="001E06D4">
        <w:t>leerlingteksten</w:t>
      </w:r>
      <w:proofErr w:type="spellEnd"/>
      <w:r w:rsidR="001E06D4">
        <w:t>.</w:t>
      </w:r>
    </w:p>
    <w:p w:rsidR="001E06D4" w:rsidRDefault="001E06D4" w:rsidP="001E06D4"/>
    <w:p w:rsidR="00F02263" w:rsidRPr="00F02263" w:rsidRDefault="00F02263" w:rsidP="001E06D4">
      <w:pPr>
        <w:rPr>
          <w:i/>
        </w:rPr>
      </w:pPr>
      <w:r w:rsidRPr="00F02263">
        <w:rPr>
          <w:i/>
        </w:rPr>
        <w:t>C2 Herontwerp eigen praktijk</w:t>
      </w:r>
    </w:p>
    <w:p w:rsidR="001E06D4" w:rsidRDefault="00F02263" w:rsidP="001E06D4">
      <w:r>
        <w:t xml:space="preserve">De deelnemers bespreken in tweetallen </w:t>
      </w:r>
      <w:r w:rsidR="001E06D4">
        <w:t xml:space="preserve">hoe </w:t>
      </w:r>
      <w:r>
        <w:t>ze</w:t>
      </w:r>
      <w:r w:rsidR="001E06D4">
        <w:t xml:space="preserve"> de eerder uitgewisselde schrijfopdrachten </w:t>
      </w:r>
      <w:r>
        <w:t>kunnen</w:t>
      </w:r>
      <w:r w:rsidR="001E06D4">
        <w:t xml:space="preserve"> herformuleren </w:t>
      </w:r>
      <w:r>
        <w:t>tot</w:t>
      </w:r>
      <w:r w:rsidR="001E06D4">
        <w:t xml:space="preserve"> leerzame schrijftaken. Welke vakgerichte feedback kun je geven op </w:t>
      </w:r>
      <w:proofErr w:type="spellStart"/>
      <w:r w:rsidR="001E06D4">
        <w:t>leerlingteksten</w:t>
      </w:r>
      <w:proofErr w:type="spellEnd"/>
      <w:r w:rsidR="001E06D4">
        <w:t>?</w:t>
      </w:r>
      <w:r>
        <w:t xml:space="preserve"> Deze nieuwe opdrachten worden </w:t>
      </w:r>
      <w:r w:rsidR="002E3E7B">
        <w:t xml:space="preserve">ook helemaal uitgeschreven, waarbij aandacht is voor alle aspecten waar leerlingen op moeten letten. Met andere woorden: alle verwachtingen ten aanzien van de beoogde </w:t>
      </w:r>
      <w:proofErr w:type="spellStart"/>
      <w:r w:rsidR="002E3E7B">
        <w:t>leerlingtekst</w:t>
      </w:r>
      <w:proofErr w:type="spellEnd"/>
      <w:r w:rsidR="002E3E7B">
        <w:t xml:space="preserve"> worden geëxpliciteerd.</w:t>
      </w:r>
    </w:p>
    <w:p w:rsidR="001E06D4" w:rsidRDefault="001E06D4" w:rsidP="001E06D4"/>
    <w:p w:rsidR="001E06D4" w:rsidRDefault="001E06D4" w:rsidP="001E06D4"/>
    <w:p w:rsidR="001E06D4" w:rsidRPr="00AB0170" w:rsidRDefault="001E06D4" w:rsidP="001E06D4">
      <w:pPr>
        <w:rPr>
          <w:b/>
        </w:rPr>
      </w:pPr>
      <w:r w:rsidRPr="00AB0170">
        <w:rPr>
          <w:b/>
        </w:rPr>
        <w:t>D. studiesuggesties en huiswerkopdracht</w:t>
      </w:r>
      <w:r w:rsidR="00D42EE7">
        <w:rPr>
          <w:b/>
        </w:rPr>
        <w:t xml:space="preserve"> (15 min)</w:t>
      </w:r>
    </w:p>
    <w:p w:rsidR="001E06D4" w:rsidRDefault="001E06D4" w:rsidP="001E06D4"/>
    <w:p w:rsidR="002E3E7B" w:rsidRDefault="002E3E7B" w:rsidP="002E3E7B">
      <w:pPr>
        <w:rPr>
          <w:i/>
        </w:rPr>
      </w:pPr>
      <w:r>
        <w:rPr>
          <w:i/>
        </w:rPr>
        <w:t>D1 Waar staan we nu?</w:t>
      </w:r>
    </w:p>
    <w:p w:rsidR="002E3E7B" w:rsidRPr="00EC73D1" w:rsidRDefault="002E3E7B" w:rsidP="002E3E7B">
      <w:pPr>
        <w:rPr>
          <w:i/>
        </w:rPr>
      </w:pPr>
      <w:r>
        <w:t>- Trainer recapituleert de globale opzet bijeenkomsten (waar staan we nu?).</w:t>
      </w:r>
    </w:p>
    <w:p w:rsidR="002E3E7B" w:rsidRDefault="002E3E7B" w:rsidP="002E3E7B">
      <w:r>
        <w:t>- Deelnemers wisselen de belangrijkste leerpunten van de vorige bijeenkomst uit: Wat hebben ze ermee gedaan? Welke studiesuggesties zijn uitgevoerd? Heeft dat wat opgeleverd?</w:t>
      </w:r>
      <w:r w:rsidRPr="00782A75">
        <w:t xml:space="preserve"> </w:t>
      </w:r>
      <w:r>
        <w:t xml:space="preserve">Welke kwesties blijven liggen voor een eventueel vervolg op deze scholing? </w:t>
      </w:r>
    </w:p>
    <w:p w:rsidR="002E3E7B" w:rsidRDefault="002E3E7B" w:rsidP="002E3E7B">
      <w:r>
        <w:t>- Deelnemers evalueren deze bijeenkomst: Wat zijn belangrijke nieuwe inzichten? Op welke manier kan ik die al toepassen in eigen lessen?</w:t>
      </w:r>
    </w:p>
    <w:p w:rsidR="002E3E7B" w:rsidRDefault="002E3E7B" w:rsidP="002E3E7B"/>
    <w:p w:rsidR="002E3E7B" w:rsidRPr="00EC73D1" w:rsidRDefault="002E3E7B" w:rsidP="002E3E7B">
      <w:pPr>
        <w:rPr>
          <w:i/>
        </w:rPr>
      </w:pPr>
      <w:r w:rsidRPr="00EC73D1">
        <w:rPr>
          <w:i/>
        </w:rPr>
        <w:lastRenderedPageBreak/>
        <w:t>D2 Studiesuggesties</w:t>
      </w:r>
    </w:p>
    <w:p w:rsidR="002E3E7B" w:rsidRDefault="002E3E7B" w:rsidP="002E3E7B">
      <w:r>
        <w:t xml:space="preserve">- Wil je de theorie van deze bijeenkomst nog eens rustig </w:t>
      </w:r>
      <w:r w:rsidRPr="00791CD1">
        <w:rPr>
          <w:b/>
        </w:rPr>
        <w:t>terugluisteren</w:t>
      </w:r>
      <w:r>
        <w:t xml:space="preserve"> en –kijken, bekijk dan het inleidende college (3C) van </w:t>
      </w:r>
      <w:proofErr w:type="spellStart"/>
      <w:r>
        <w:t>Jannet</w:t>
      </w:r>
      <w:proofErr w:type="spellEnd"/>
      <w:r>
        <w:t xml:space="preserve"> van Drie: Schrijfvaardigheid in het geschiedenisonderwijs. </w:t>
      </w:r>
      <w:hyperlink r:id="rId36" w:history="1">
        <w:r w:rsidRPr="00244415">
          <w:rPr>
            <w:rStyle w:val="Hyperlink"/>
          </w:rPr>
          <w:t>www.leoned.nl</w:t>
        </w:r>
      </w:hyperlink>
      <w:r w:rsidR="00530C74">
        <w:t xml:space="preserve"> &gt; inleidende colleges &gt; 3C</w:t>
      </w:r>
      <w:r>
        <w:t>.</w:t>
      </w:r>
    </w:p>
    <w:p w:rsidR="002E3E7B" w:rsidRDefault="002E3E7B" w:rsidP="002E3E7B">
      <w:r>
        <w:t xml:space="preserve">- Wil je wat meer </w:t>
      </w:r>
      <w:r w:rsidRPr="00791CD1">
        <w:rPr>
          <w:b/>
        </w:rPr>
        <w:t>achtergrondinformatie</w:t>
      </w:r>
      <w:r>
        <w:t xml:space="preserve"> lezen over de rol van schrijven bij het leren van </w:t>
      </w:r>
      <w:proofErr w:type="spellStart"/>
      <w:r>
        <w:t>vakinhouden</w:t>
      </w:r>
      <w:proofErr w:type="spellEnd"/>
      <w:r>
        <w:t xml:space="preserve">, bekijk dan de </w:t>
      </w:r>
      <w:r w:rsidR="00207DD3">
        <w:t xml:space="preserve">paragraaf 4.2.3. </w:t>
      </w:r>
      <w:r>
        <w:t>uit het Handboek taalgericht vakonderwijs.</w:t>
      </w:r>
    </w:p>
    <w:p w:rsidR="00544930" w:rsidRDefault="00544930" w:rsidP="002E3E7B">
      <w:r>
        <w:t xml:space="preserve">- Meer informatie over  het </w:t>
      </w:r>
      <w:r w:rsidRPr="00530C74">
        <w:rPr>
          <w:b/>
        </w:rPr>
        <w:t>Referent</w:t>
      </w:r>
      <w:r w:rsidR="00530C74" w:rsidRPr="00530C74">
        <w:rPr>
          <w:b/>
        </w:rPr>
        <w:t>iekader Taal</w:t>
      </w:r>
      <w:r w:rsidR="00530C74">
        <w:t xml:space="preserve"> en de funct</w:t>
      </w:r>
      <w:r>
        <w:t xml:space="preserve">ie ervan is na te luisteren  in de </w:t>
      </w:r>
      <w:proofErr w:type="spellStart"/>
      <w:r>
        <w:t>weblezing</w:t>
      </w:r>
      <w:proofErr w:type="spellEnd"/>
      <w:r>
        <w:t xml:space="preserve"> van Bart van der Leeuw, www.leoned.nl&gt; inleidende colleges</w:t>
      </w:r>
      <w:r w:rsidR="00530C74">
        <w:t xml:space="preserve"> nr. 5 (meest expliciet op het Referentiekader gerichte deel  start na ongeveer 10 minuten)</w:t>
      </w:r>
      <w:r w:rsidR="008158DF">
        <w:t xml:space="preserve">, en de publicaties van </w:t>
      </w:r>
      <w:proofErr w:type="spellStart"/>
      <w:r w:rsidR="008158DF">
        <w:t>Van</w:t>
      </w:r>
      <w:proofErr w:type="spellEnd"/>
      <w:r w:rsidR="008158DF">
        <w:t xml:space="preserve"> der Berg e.a. en Bootsma e.a. over de opbouw van lees- en schrijftaken van niveau 1F naar 4F.</w:t>
      </w:r>
    </w:p>
    <w:p w:rsidR="002E3E7B" w:rsidRDefault="002E3E7B" w:rsidP="002E3E7B">
      <w:r>
        <w:t xml:space="preserve">- Wil je </w:t>
      </w:r>
      <w:r w:rsidRPr="00791CD1">
        <w:rPr>
          <w:b/>
        </w:rPr>
        <w:t>korte toegespitste uitleg</w:t>
      </w:r>
      <w:r>
        <w:t xml:space="preserve"> over de kernbegrippen van deze bijeenkomst, raadpleeg dan de begrippen </w:t>
      </w:r>
      <w:r w:rsidR="00B20ECD">
        <w:rPr>
          <w:i/>
        </w:rPr>
        <w:t>vakmatig redeneren</w:t>
      </w:r>
      <w:r>
        <w:t xml:space="preserve">, </w:t>
      </w:r>
      <w:r w:rsidR="00B20ECD">
        <w:rPr>
          <w:i/>
        </w:rPr>
        <w:t>schrijven</w:t>
      </w:r>
      <w:r>
        <w:t xml:space="preserve">, </w:t>
      </w:r>
      <w:r w:rsidRPr="00644A6B">
        <w:rPr>
          <w:i/>
        </w:rPr>
        <w:t>t</w:t>
      </w:r>
      <w:r w:rsidR="00B20ECD">
        <w:rPr>
          <w:i/>
        </w:rPr>
        <w:t>ekstsoorten</w:t>
      </w:r>
      <w:r>
        <w:t xml:space="preserve">, </w:t>
      </w:r>
      <w:r w:rsidRPr="00644A6B">
        <w:rPr>
          <w:i/>
        </w:rPr>
        <w:t xml:space="preserve">hardop voordoen van </w:t>
      </w:r>
      <w:r w:rsidR="00B20ECD">
        <w:rPr>
          <w:i/>
        </w:rPr>
        <w:t>schrijfstrategieën</w:t>
      </w:r>
      <w:r>
        <w:t xml:space="preserve"> en </w:t>
      </w:r>
      <w:r w:rsidR="00B20ECD">
        <w:rPr>
          <w:i/>
        </w:rPr>
        <w:t>stappenplan schrijven</w:t>
      </w:r>
      <w:r>
        <w:t xml:space="preserve"> op het kennisplatform </w:t>
      </w:r>
      <w:proofErr w:type="spellStart"/>
      <w:r>
        <w:t>taalontwikkelende</w:t>
      </w:r>
      <w:proofErr w:type="spellEnd"/>
      <w:r>
        <w:t xml:space="preserve"> leraar: </w:t>
      </w:r>
      <w:hyperlink r:id="rId37" w:history="1">
        <w:r w:rsidRPr="00244415">
          <w:rPr>
            <w:rStyle w:val="Hyperlink"/>
          </w:rPr>
          <w:t>www.leoned.nl</w:t>
        </w:r>
      </w:hyperlink>
      <w:r>
        <w:t xml:space="preserve"> &gt; 2</w:t>
      </w:r>
      <w:r w:rsidRPr="00644A6B">
        <w:rPr>
          <w:vertAlign w:val="superscript"/>
        </w:rPr>
        <w:t>e</w:t>
      </w:r>
      <w:r>
        <w:t xml:space="preserve"> </w:t>
      </w:r>
      <w:proofErr w:type="spellStart"/>
      <w:r>
        <w:t>graads</w:t>
      </w:r>
      <w:proofErr w:type="spellEnd"/>
      <w:r>
        <w:t xml:space="preserve"> &gt; </w:t>
      </w:r>
      <w:r w:rsidR="00B20ECD">
        <w:t>schriftelijke</w:t>
      </w:r>
      <w:r>
        <w:t xml:space="preserve"> activiteiten &gt; theorie</w:t>
      </w:r>
    </w:p>
    <w:p w:rsidR="002E3E7B" w:rsidRDefault="002E3E7B" w:rsidP="002E3E7B">
      <w:r>
        <w:t xml:space="preserve">- Wil je </w:t>
      </w:r>
      <w:r w:rsidRPr="00791CD1">
        <w:rPr>
          <w:b/>
        </w:rPr>
        <w:t>praktijkvoorbeelden</w:t>
      </w:r>
      <w:r>
        <w:t xml:space="preserve"> bekijken met schrijven over </w:t>
      </w:r>
      <w:proofErr w:type="spellStart"/>
      <w:r>
        <w:t>vakinhouden</w:t>
      </w:r>
      <w:proofErr w:type="spellEnd"/>
      <w:r>
        <w:t>, raadpleeg dan het conferentieverslag 'Genres leren schrijven bij de vakken'</w:t>
      </w:r>
      <w:r w:rsidR="00471F22">
        <w:t xml:space="preserve"> </w:t>
      </w:r>
    </w:p>
    <w:p w:rsidR="002E3E7B" w:rsidRDefault="002E3E7B" w:rsidP="002E3E7B">
      <w:r>
        <w:t xml:space="preserve">- Je kunt ook de komende weken </w:t>
      </w:r>
      <w:r w:rsidRPr="00FA1FF6">
        <w:rPr>
          <w:b/>
        </w:rPr>
        <w:t>je eigen lespraktijk</w:t>
      </w:r>
      <w:r>
        <w:t xml:space="preserve"> eens goed onder de loep nemen. Vraag je bij </w:t>
      </w:r>
      <w:proofErr w:type="spellStart"/>
      <w:r>
        <w:t>bij</w:t>
      </w:r>
      <w:proofErr w:type="spellEnd"/>
      <w:r>
        <w:t xml:space="preserve"> elke les steeds af of de leerlingen voldoende de gelegenheid krijgen om over de leerinhoud (de </w:t>
      </w:r>
      <w:proofErr w:type="spellStart"/>
      <w:r>
        <w:t>vakbegrippen</w:t>
      </w:r>
      <w:proofErr w:type="spellEnd"/>
      <w:r>
        <w:t>) te schrijven.</w:t>
      </w:r>
    </w:p>
    <w:p w:rsidR="002E3E7B" w:rsidRDefault="002E3E7B" w:rsidP="002E3E7B"/>
    <w:p w:rsidR="002E3E7B" w:rsidRDefault="002E3E7B" w:rsidP="002E3E7B">
      <w:pPr>
        <w:overflowPunct/>
        <w:autoSpaceDE/>
        <w:autoSpaceDN/>
        <w:adjustRightInd/>
        <w:spacing w:line="240" w:lineRule="auto"/>
        <w:textAlignment w:val="auto"/>
        <w:rPr>
          <w:i/>
        </w:rPr>
      </w:pPr>
      <w:r w:rsidRPr="00791CD1">
        <w:rPr>
          <w:i/>
        </w:rPr>
        <w:t>Voorbereiding volgende bijeenkom</w:t>
      </w:r>
      <w:r w:rsidR="005708D9">
        <w:rPr>
          <w:i/>
        </w:rPr>
        <w:t>st: zie uitwerking bijeenkomst 5</w:t>
      </w:r>
      <w:r w:rsidRPr="00791CD1">
        <w:rPr>
          <w:i/>
        </w:rPr>
        <w:t xml:space="preserve">: </w:t>
      </w:r>
      <w:r>
        <w:rPr>
          <w:i/>
        </w:rPr>
        <w:t xml:space="preserve">Taalgericht (her) ontwerpen van </w:t>
      </w:r>
      <w:proofErr w:type="spellStart"/>
      <w:r>
        <w:rPr>
          <w:i/>
        </w:rPr>
        <w:t>vaklessen</w:t>
      </w:r>
      <w:proofErr w:type="spellEnd"/>
    </w:p>
    <w:p w:rsidR="002E3E7B" w:rsidRDefault="002E3E7B" w:rsidP="002E3E7B">
      <w:pPr>
        <w:overflowPunct/>
        <w:autoSpaceDE/>
        <w:autoSpaceDN/>
        <w:adjustRightInd/>
        <w:spacing w:line="240" w:lineRule="auto"/>
        <w:textAlignment w:val="auto"/>
        <w:rPr>
          <w:i/>
        </w:rPr>
      </w:pPr>
    </w:p>
    <w:p w:rsidR="002E3E7B" w:rsidRDefault="002E3E7B" w:rsidP="002E3E7B">
      <w:pPr>
        <w:overflowPunct/>
        <w:autoSpaceDE/>
        <w:autoSpaceDN/>
        <w:adjustRightInd/>
        <w:spacing w:line="240" w:lineRule="auto"/>
        <w:textAlignment w:val="auto"/>
        <w:rPr>
          <w:i/>
        </w:rPr>
      </w:pPr>
    </w:p>
    <w:p w:rsidR="002E3E7B" w:rsidRPr="00652C77" w:rsidRDefault="002E3E7B" w:rsidP="002E3E7B">
      <w:pPr>
        <w:rPr>
          <w:b/>
          <w:szCs w:val="18"/>
        </w:rPr>
      </w:pPr>
      <w:r w:rsidRPr="00652C77">
        <w:rPr>
          <w:b/>
          <w:szCs w:val="18"/>
        </w:rPr>
        <w:t>Bijlage: lijst van materialen</w:t>
      </w:r>
    </w:p>
    <w:p w:rsidR="002E3E7B" w:rsidRDefault="002E3E7B" w:rsidP="002E3E7B">
      <w:pPr>
        <w:pStyle w:val="Lijstalinea"/>
        <w:numPr>
          <w:ilvl w:val="0"/>
          <w:numId w:val="43"/>
        </w:numPr>
        <w:spacing w:line="260" w:lineRule="atLeast"/>
        <w:rPr>
          <w:sz w:val="18"/>
          <w:szCs w:val="18"/>
        </w:rPr>
      </w:pPr>
      <w:r w:rsidRPr="00652C77">
        <w:rPr>
          <w:sz w:val="18"/>
          <w:szCs w:val="18"/>
        </w:rPr>
        <w:t>Schrijfkader voor de huiswerkopdracht, z</w:t>
      </w:r>
      <w:r>
        <w:rPr>
          <w:sz w:val="18"/>
          <w:szCs w:val="18"/>
        </w:rPr>
        <w:t>odat de lessituaties goed</w:t>
      </w:r>
      <w:r w:rsidRPr="00652C77">
        <w:rPr>
          <w:sz w:val="18"/>
          <w:szCs w:val="18"/>
        </w:rPr>
        <w:t xml:space="preserve"> met elkaar ve</w:t>
      </w:r>
      <w:r w:rsidR="00530C74">
        <w:rPr>
          <w:sz w:val="18"/>
          <w:szCs w:val="18"/>
        </w:rPr>
        <w:t>r</w:t>
      </w:r>
      <w:r w:rsidRPr="00652C77">
        <w:rPr>
          <w:sz w:val="18"/>
          <w:szCs w:val="18"/>
        </w:rPr>
        <w:t>geleken kunnen worden.</w:t>
      </w:r>
    </w:p>
    <w:p w:rsidR="002E3E7B" w:rsidRPr="00CD6AEA" w:rsidRDefault="002E3E7B" w:rsidP="002E3E7B">
      <w:pPr>
        <w:pStyle w:val="Lijstalinea"/>
        <w:numPr>
          <w:ilvl w:val="0"/>
          <w:numId w:val="43"/>
        </w:numPr>
        <w:spacing w:line="260" w:lineRule="atLeast"/>
        <w:ind w:left="357" w:hanging="357"/>
        <w:rPr>
          <w:sz w:val="18"/>
          <w:szCs w:val="18"/>
        </w:rPr>
      </w:pPr>
      <w:r w:rsidRPr="00CD6AEA">
        <w:rPr>
          <w:sz w:val="18"/>
          <w:szCs w:val="18"/>
        </w:rPr>
        <w:t xml:space="preserve">Door deelnemers ingebrachte </w:t>
      </w:r>
      <w:r w:rsidR="00B20ECD">
        <w:rPr>
          <w:sz w:val="18"/>
          <w:szCs w:val="18"/>
        </w:rPr>
        <w:t>voorbeelden van schrijfopdrachten</w:t>
      </w:r>
    </w:p>
    <w:p w:rsidR="002E3E7B" w:rsidRDefault="002E3E7B" w:rsidP="002E3E7B">
      <w:pPr>
        <w:pStyle w:val="Lijstalinea"/>
        <w:numPr>
          <w:ilvl w:val="0"/>
          <w:numId w:val="43"/>
        </w:numPr>
        <w:spacing w:line="260" w:lineRule="atLeast"/>
        <w:ind w:left="357" w:hanging="357"/>
        <w:rPr>
          <w:sz w:val="18"/>
          <w:szCs w:val="18"/>
        </w:rPr>
      </w:pPr>
      <w:proofErr w:type="spellStart"/>
      <w:r>
        <w:rPr>
          <w:sz w:val="18"/>
          <w:szCs w:val="18"/>
        </w:rPr>
        <w:t>W</w:t>
      </w:r>
      <w:r w:rsidR="00B20ECD">
        <w:rPr>
          <w:sz w:val="18"/>
          <w:szCs w:val="18"/>
        </w:rPr>
        <w:t>eblecture</w:t>
      </w:r>
      <w:proofErr w:type="spellEnd"/>
      <w:r w:rsidR="00B20ECD">
        <w:rPr>
          <w:sz w:val="18"/>
          <w:szCs w:val="18"/>
        </w:rPr>
        <w:t xml:space="preserve"> </w:t>
      </w:r>
      <w:r w:rsidR="00530C74">
        <w:rPr>
          <w:sz w:val="18"/>
          <w:szCs w:val="18"/>
        </w:rPr>
        <w:t xml:space="preserve">en pdf </w:t>
      </w:r>
      <w:r w:rsidR="00B20ECD">
        <w:rPr>
          <w:sz w:val="18"/>
          <w:szCs w:val="18"/>
        </w:rPr>
        <w:t xml:space="preserve">van </w:t>
      </w:r>
      <w:proofErr w:type="spellStart"/>
      <w:r w:rsidR="00B20ECD">
        <w:rPr>
          <w:sz w:val="18"/>
          <w:szCs w:val="18"/>
        </w:rPr>
        <w:t>Jannet</w:t>
      </w:r>
      <w:proofErr w:type="spellEnd"/>
      <w:r w:rsidR="00B20ECD">
        <w:rPr>
          <w:sz w:val="18"/>
          <w:szCs w:val="18"/>
        </w:rPr>
        <w:t xml:space="preserve"> van Drie (3C) over schrijven bij geschiedenis</w:t>
      </w:r>
      <w:r w:rsidRPr="00CD6AEA">
        <w:rPr>
          <w:sz w:val="18"/>
          <w:szCs w:val="18"/>
        </w:rPr>
        <w:t xml:space="preserve">. Zie </w:t>
      </w:r>
      <w:hyperlink r:id="rId38" w:history="1">
        <w:r w:rsidRPr="00CD6AEA">
          <w:rPr>
            <w:rStyle w:val="Hyperlink"/>
            <w:sz w:val="18"/>
            <w:szCs w:val="18"/>
          </w:rPr>
          <w:t>www.leoned.nl</w:t>
        </w:r>
      </w:hyperlink>
      <w:r w:rsidRPr="00CD6AEA">
        <w:rPr>
          <w:sz w:val="18"/>
          <w:szCs w:val="18"/>
        </w:rPr>
        <w:t xml:space="preserve"> &gt; inleidende colleges. </w:t>
      </w:r>
      <w:r w:rsidR="00530C74">
        <w:rPr>
          <w:sz w:val="18"/>
          <w:szCs w:val="18"/>
        </w:rPr>
        <w:t xml:space="preserve">en pdf </w:t>
      </w:r>
      <w:proofErr w:type="spellStart"/>
      <w:r w:rsidR="00530C74">
        <w:rPr>
          <w:sz w:val="18"/>
          <w:szCs w:val="18"/>
        </w:rPr>
        <w:t>weblecture</w:t>
      </w:r>
      <w:proofErr w:type="spellEnd"/>
      <w:r w:rsidR="00530C74">
        <w:rPr>
          <w:sz w:val="18"/>
          <w:szCs w:val="18"/>
        </w:rPr>
        <w:t xml:space="preserve"> Bart van der Leeuw (5) over het referentiekader Taal</w:t>
      </w:r>
    </w:p>
    <w:p w:rsidR="00B20ECD" w:rsidRPr="00471F22" w:rsidRDefault="00B20ECD" w:rsidP="00B20ECD">
      <w:pPr>
        <w:pStyle w:val="Lijstalinea"/>
        <w:numPr>
          <w:ilvl w:val="0"/>
          <w:numId w:val="43"/>
        </w:numPr>
        <w:spacing w:line="260" w:lineRule="atLeast"/>
        <w:ind w:left="357" w:hanging="357"/>
        <w:rPr>
          <w:sz w:val="18"/>
          <w:szCs w:val="18"/>
        </w:rPr>
      </w:pPr>
      <w:proofErr w:type="spellStart"/>
      <w:r w:rsidRPr="00B20ECD">
        <w:rPr>
          <w:sz w:val="18"/>
          <w:szCs w:val="18"/>
        </w:rPr>
        <w:t>Powerpoint</w:t>
      </w:r>
      <w:proofErr w:type="spellEnd"/>
      <w:r w:rsidRPr="00B20ECD">
        <w:rPr>
          <w:sz w:val="18"/>
          <w:szCs w:val="18"/>
        </w:rPr>
        <w:t xml:space="preserve"> van de pilotbijeenkomst 3 december 2012: 'Een foldertekst (laten) schrijven met </w:t>
      </w:r>
      <w:r w:rsidRPr="00471F22">
        <w:rPr>
          <w:sz w:val="18"/>
          <w:szCs w:val="18"/>
        </w:rPr>
        <w:t xml:space="preserve">behulp van de </w:t>
      </w:r>
      <w:proofErr w:type="spellStart"/>
      <w:r w:rsidRPr="00471F22">
        <w:rPr>
          <w:sz w:val="18"/>
          <w:szCs w:val="18"/>
        </w:rPr>
        <w:t>onderwijsleercysclus</w:t>
      </w:r>
      <w:proofErr w:type="spellEnd"/>
      <w:r w:rsidRPr="00471F22">
        <w:rPr>
          <w:sz w:val="18"/>
          <w:szCs w:val="18"/>
        </w:rPr>
        <w:t xml:space="preserve">'.  </w:t>
      </w:r>
    </w:p>
    <w:p w:rsidR="00B20ECD" w:rsidRPr="00471F22" w:rsidRDefault="00B20ECD" w:rsidP="00B20ECD">
      <w:pPr>
        <w:pStyle w:val="Lijstalinea"/>
        <w:numPr>
          <w:ilvl w:val="0"/>
          <w:numId w:val="43"/>
        </w:numPr>
        <w:spacing w:line="260" w:lineRule="atLeast"/>
        <w:ind w:left="357" w:hanging="357"/>
        <w:rPr>
          <w:sz w:val="18"/>
          <w:szCs w:val="18"/>
        </w:rPr>
      </w:pPr>
      <w:r w:rsidRPr="00471F22">
        <w:rPr>
          <w:sz w:val="18"/>
          <w:szCs w:val="18"/>
        </w:rPr>
        <w:t>Schematisch overzicht van de basisgenres in het onderwijs</w:t>
      </w:r>
    </w:p>
    <w:p w:rsidR="002E3E7B" w:rsidRPr="00CD6AEA" w:rsidRDefault="00B20ECD" w:rsidP="002E3E7B">
      <w:pPr>
        <w:pStyle w:val="Lijstalinea"/>
        <w:numPr>
          <w:ilvl w:val="0"/>
          <w:numId w:val="43"/>
        </w:numPr>
        <w:spacing w:line="260" w:lineRule="atLeast"/>
        <w:ind w:left="357" w:hanging="357"/>
        <w:rPr>
          <w:sz w:val="18"/>
          <w:szCs w:val="18"/>
        </w:rPr>
      </w:pPr>
      <w:r>
        <w:rPr>
          <w:sz w:val="18"/>
          <w:szCs w:val="18"/>
        </w:rPr>
        <w:t>Conferentieverslag 'Genres leren schrijven bij de vakken'.</w:t>
      </w:r>
    </w:p>
    <w:p w:rsidR="002E3E7B" w:rsidRDefault="002E3E7B" w:rsidP="002E3E7B">
      <w:pPr>
        <w:pStyle w:val="Lijstalinea"/>
        <w:numPr>
          <w:ilvl w:val="0"/>
          <w:numId w:val="43"/>
        </w:numPr>
        <w:spacing w:line="260" w:lineRule="atLeast"/>
        <w:rPr>
          <w:sz w:val="18"/>
          <w:szCs w:val="18"/>
        </w:rPr>
      </w:pPr>
      <w:r>
        <w:rPr>
          <w:sz w:val="18"/>
          <w:szCs w:val="18"/>
        </w:rPr>
        <w:t xml:space="preserve">Handboek Taalgericht vakonderwijs, </w:t>
      </w:r>
      <w:r w:rsidR="00530C74">
        <w:rPr>
          <w:sz w:val="18"/>
          <w:szCs w:val="18"/>
        </w:rPr>
        <w:t>paragraaf 4.2.3</w:t>
      </w:r>
    </w:p>
    <w:p w:rsidR="002E3E7B" w:rsidRDefault="002E3E7B" w:rsidP="002E3E7B">
      <w:pPr>
        <w:pStyle w:val="Lijstalinea"/>
        <w:numPr>
          <w:ilvl w:val="0"/>
          <w:numId w:val="43"/>
        </w:numPr>
        <w:spacing w:line="260" w:lineRule="atLeast"/>
        <w:rPr>
          <w:sz w:val="18"/>
          <w:szCs w:val="18"/>
        </w:rPr>
      </w:pPr>
      <w:r>
        <w:rPr>
          <w:sz w:val="18"/>
          <w:szCs w:val="18"/>
        </w:rPr>
        <w:t xml:space="preserve">Kennisplatform </w:t>
      </w:r>
      <w:proofErr w:type="spellStart"/>
      <w:r>
        <w:rPr>
          <w:sz w:val="18"/>
          <w:szCs w:val="18"/>
        </w:rPr>
        <w:t>taalontwikkelende</w:t>
      </w:r>
      <w:proofErr w:type="spellEnd"/>
      <w:r>
        <w:rPr>
          <w:sz w:val="18"/>
          <w:szCs w:val="18"/>
        </w:rPr>
        <w:t xml:space="preserve"> leraar (</w:t>
      </w:r>
      <w:proofErr w:type="spellStart"/>
      <w:r>
        <w:rPr>
          <w:sz w:val="18"/>
          <w:szCs w:val="18"/>
        </w:rPr>
        <w:t>Leoned</w:t>
      </w:r>
      <w:proofErr w:type="spellEnd"/>
      <w:r>
        <w:rPr>
          <w:sz w:val="18"/>
          <w:szCs w:val="18"/>
        </w:rPr>
        <w:t>), 2</w:t>
      </w:r>
      <w:r w:rsidRPr="00652C77">
        <w:rPr>
          <w:sz w:val="18"/>
          <w:szCs w:val="18"/>
          <w:vertAlign w:val="superscript"/>
        </w:rPr>
        <w:t>e</w:t>
      </w:r>
      <w:r>
        <w:rPr>
          <w:sz w:val="18"/>
          <w:szCs w:val="18"/>
        </w:rPr>
        <w:t xml:space="preserve"> </w:t>
      </w:r>
      <w:proofErr w:type="spellStart"/>
      <w:r>
        <w:rPr>
          <w:sz w:val="18"/>
          <w:szCs w:val="18"/>
        </w:rPr>
        <w:t>graads</w:t>
      </w:r>
      <w:proofErr w:type="spellEnd"/>
      <w:r>
        <w:rPr>
          <w:sz w:val="18"/>
          <w:szCs w:val="18"/>
        </w:rPr>
        <w:t xml:space="preserve"> &gt; </w:t>
      </w:r>
      <w:proofErr w:type="spellStart"/>
      <w:r w:rsidR="00B20ECD">
        <w:rPr>
          <w:sz w:val="18"/>
          <w:szCs w:val="18"/>
        </w:rPr>
        <w:t>schrijftelijke</w:t>
      </w:r>
      <w:proofErr w:type="spellEnd"/>
      <w:r>
        <w:rPr>
          <w:sz w:val="18"/>
          <w:szCs w:val="18"/>
        </w:rPr>
        <w:t xml:space="preserve"> activiteiten &gt; theorie</w:t>
      </w:r>
      <w:r w:rsidR="005708D9">
        <w:rPr>
          <w:sz w:val="18"/>
          <w:szCs w:val="18"/>
        </w:rPr>
        <w:t>.</w:t>
      </w:r>
    </w:p>
    <w:p w:rsidR="00463BCD" w:rsidRPr="005708D9" w:rsidRDefault="00463BCD" w:rsidP="005708D9">
      <w:pPr>
        <w:pStyle w:val="Lijstalinea"/>
        <w:numPr>
          <w:ilvl w:val="0"/>
          <w:numId w:val="43"/>
        </w:numPr>
        <w:spacing w:line="260" w:lineRule="atLeast"/>
        <w:rPr>
          <w:sz w:val="18"/>
          <w:szCs w:val="18"/>
        </w:rPr>
      </w:pPr>
      <w:r>
        <w:br w:type="page"/>
      </w:r>
    </w:p>
    <w:p w:rsidR="00463BCD" w:rsidRDefault="00463BCD" w:rsidP="00463BCD">
      <w:pPr>
        <w:pStyle w:val="Kop1"/>
      </w:pPr>
      <w:bookmarkStart w:id="6" w:name="_Toc365465930"/>
      <w:r>
        <w:lastRenderedPageBreak/>
        <w:t xml:space="preserve">Taalgericht (her)ontwerpen van </w:t>
      </w:r>
      <w:proofErr w:type="spellStart"/>
      <w:r>
        <w:t>vaklessen</w:t>
      </w:r>
      <w:bookmarkEnd w:id="6"/>
      <w:proofErr w:type="spellEnd"/>
    </w:p>
    <w:p w:rsidR="000E1DAC" w:rsidRPr="00463BCD" w:rsidRDefault="000E1DAC" w:rsidP="00463BCD">
      <w:pPr>
        <w:pStyle w:val="Kop2"/>
        <w:numPr>
          <w:ilvl w:val="0"/>
          <w:numId w:val="0"/>
        </w:numPr>
        <w:rPr>
          <w:sz w:val="18"/>
          <w:szCs w:val="18"/>
          <w:lang w:val="nl-NL"/>
        </w:rPr>
      </w:pPr>
    </w:p>
    <w:p w:rsidR="000E1DAC" w:rsidRDefault="000E1DAC" w:rsidP="000E1DAC"/>
    <w:p w:rsidR="00463BCD" w:rsidRDefault="00463BCD" w:rsidP="00463BCD"/>
    <w:p w:rsidR="001E06D4" w:rsidRPr="006D21DC" w:rsidRDefault="001E06D4" w:rsidP="001E06D4">
      <w:pPr>
        <w:rPr>
          <w:szCs w:val="18"/>
        </w:rPr>
      </w:pPr>
      <w:r w:rsidRPr="006D21DC">
        <w:rPr>
          <w:b/>
          <w:szCs w:val="18"/>
        </w:rPr>
        <w:t>Doelstelling</w:t>
      </w:r>
      <w:r w:rsidRPr="006D21DC">
        <w:rPr>
          <w:szCs w:val="18"/>
        </w:rPr>
        <w:t>: Deelnemers….</w:t>
      </w:r>
    </w:p>
    <w:p w:rsidR="001E06D4" w:rsidRDefault="006576C1" w:rsidP="001E06D4">
      <w:pPr>
        <w:pStyle w:val="Lijstalinea"/>
        <w:numPr>
          <w:ilvl w:val="0"/>
          <w:numId w:val="40"/>
        </w:numPr>
        <w:spacing w:line="260" w:lineRule="atLeast"/>
        <w:rPr>
          <w:sz w:val="18"/>
          <w:szCs w:val="18"/>
        </w:rPr>
      </w:pPr>
      <w:r>
        <w:rPr>
          <w:sz w:val="18"/>
          <w:szCs w:val="18"/>
        </w:rPr>
        <w:t xml:space="preserve">kunnen  de opbouw van dagelijkse taal naar vaktaal in een  taalgerichte </w:t>
      </w:r>
      <w:proofErr w:type="spellStart"/>
      <w:r>
        <w:rPr>
          <w:sz w:val="18"/>
          <w:szCs w:val="18"/>
        </w:rPr>
        <w:t>vaklessenserie</w:t>
      </w:r>
      <w:proofErr w:type="spellEnd"/>
      <w:r>
        <w:rPr>
          <w:sz w:val="18"/>
          <w:szCs w:val="18"/>
        </w:rPr>
        <w:t xml:space="preserve"> herkennen en beschrijven</w:t>
      </w:r>
    </w:p>
    <w:p w:rsidR="006576C1" w:rsidRDefault="006576C1" w:rsidP="001E06D4">
      <w:pPr>
        <w:pStyle w:val="Lijstalinea"/>
        <w:numPr>
          <w:ilvl w:val="0"/>
          <w:numId w:val="40"/>
        </w:numPr>
        <w:spacing w:line="260" w:lineRule="atLeast"/>
        <w:rPr>
          <w:sz w:val="18"/>
          <w:szCs w:val="18"/>
        </w:rPr>
      </w:pPr>
      <w:r>
        <w:rPr>
          <w:sz w:val="18"/>
          <w:szCs w:val="18"/>
        </w:rPr>
        <w:t>bedenken op welke aspecten van taalgerichte vakdidactiek zij zelf hun lespraktijk zouden willen versterken</w:t>
      </w:r>
    </w:p>
    <w:p w:rsidR="006576C1" w:rsidRDefault="006576C1" w:rsidP="001E06D4">
      <w:pPr>
        <w:pStyle w:val="Lijstalinea"/>
        <w:numPr>
          <w:ilvl w:val="0"/>
          <w:numId w:val="40"/>
        </w:numPr>
        <w:spacing w:line="260" w:lineRule="atLeast"/>
        <w:rPr>
          <w:sz w:val="18"/>
          <w:szCs w:val="18"/>
        </w:rPr>
      </w:pPr>
      <w:r>
        <w:rPr>
          <w:sz w:val="18"/>
          <w:szCs w:val="18"/>
        </w:rPr>
        <w:t xml:space="preserve">beproeven hoe ze bij eigen lesmateriaal concreet  </w:t>
      </w:r>
      <w:proofErr w:type="spellStart"/>
      <w:r>
        <w:rPr>
          <w:sz w:val="18"/>
          <w:szCs w:val="18"/>
        </w:rPr>
        <w:t>taalontwikkelende</w:t>
      </w:r>
      <w:proofErr w:type="spellEnd"/>
      <w:r>
        <w:rPr>
          <w:sz w:val="18"/>
          <w:szCs w:val="18"/>
        </w:rPr>
        <w:t xml:space="preserve"> activiteiten kunnen inbouwen, gericht op de ontwikkeling van DAT naar CAT</w:t>
      </w:r>
    </w:p>
    <w:p w:rsidR="001E06D4" w:rsidRDefault="001E06D4" w:rsidP="001E06D4">
      <w:pPr>
        <w:rPr>
          <w:szCs w:val="18"/>
        </w:rPr>
      </w:pPr>
    </w:p>
    <w:p w:rsidR="001E06D4" w:rsidRPr="00E71BC1" w:rsidRDefault="001E06D4" w:rsidP="001E06D4">
      <w:pPr>
        <w:rPr>
          <w:szCs w:val="18"/>
        </w:rPr>
      </w:pPr>
    </w:p>
    <w:p w:rsidR="001E06D4" w:rsidRPr="00E71BC1" w:rsidRDefault="001E06D4" w:rsidP="001E06D4">
      <w:pPr>
        <w:rPr>
          <w:b/>
        </w:rPr>
      </w:pPr>
      <w:r w:rsidRPr="00E71BC1">
        <w:rPr>
          <w:b/>
        </w:rPr>
        <w:t>Voorbereiding door deelnemers</w:t>
      </w:r>
    </w:p>
    <w:p w:rsidR="001E06D4" w:rsidRDefault="006576C1" w:rsidP="001E06D4">
      <w:r>
        <w:t>Deelnemers hebben lesmateriaal bij zich waar zij in de  weken na de bijeenkomst mee zullen werken. Ze hebben dit tevoren bekeken en  hebben benoemd welke vaktaaldoelen zij  er centraal in willen stellen en welke  activiteiten leerlingen zullen gaan uitvoeren om die vaktaal te ontdekken, erover te praten en/of te schrijven.  Hiervoor hebben ze een schrijfkadertje gekregen, waarmee ze hun voorbereiding tevoren aan de trainer hebben kunnen opsturen.</w:t>
      </w:r>
    </w:p>
    <w:p w:rsidR="001E06D4" w:rsidRDefault="001E06D4" w:rsidP="001E06D4"/>
    <w:p w:rsidR="001E06D4" w:rsidRPr="00E71BC1" w:rsidRDefault="001E06D4" w:rsidP="001E06D4">
      <w:pPr>
        <w:rPr>
          <w:b/>
        </w:rPr>
      </w:pPr>
      <w:r w:rsidRPr="00E71BC1">
        <w:rPr>
          <w:b/>
        </w:rPr>
        <w:t>Aandachtspunten voor de trainer</w:t>
      </w:r>
    </w:p>
    <w:p w:rsidR="001E06D4" w:rsidRDefault="00F64F16" w:rsidP="001E06D4">
      <w:r>
        <w:t>deze bijeenkomst bevat zowel nieuwe stof, namelijk het integraal plannen van een taalgerichte lessenree</w:t>
      </w:r>
      <w:r w:rsidR="00B81612">
        <w:t>ks, als een evaluatie van het h</w:t>
      </w:r>
      <w:r>
        <w:t>ele traject. Zorg dat daar voldoende tijd voor is, dat de evaluatievragen  gezamenlijk zijn opgesteld met  taalcoördinator en schoolleider en dat  vooral in het laatste deel van  deze bijeenkomst iemand van de school</w:t>
      </w:r>
      <w:r w:rsidR="00941A59">
        <w:t>l</w:t>
      </w:r>
      <w:r>
        <w:t xml:space="preserve">eiding aanwezig is om over het vervolg  mee te praten. </w:t>
      </w:r>
    </w:p>
    <w:p w:rsidR="001E06D4" w:rsidRDefault="001E06D4" w:rsidP="001E06D4"/>
    <w:p w:rsidR="001E06D4" w:rsidRPr="00E71BC1" w:rsidRDefault="001E06D4" w:rsidP="001E06D4">
      <w:pPr>
        <w:rPr>
          <w:b/>
        </w:rPr>
      </w:pPr>
      <w:r>
        <w:rPr>
          <w:b/>
        </w:rPr>
        <w:t xml:space="preserve">A. Hoe ontwerp ik mijn </w:t>
      </w:r>
      <w:proofErr w:type="spellStart"/>
      <w:r>
        <w:rPr>
          <w:b/>
        </w:rPr>
        <w:t>vaklessen</w:t>
      </w:r>
      <w:proofErr w:type="spellEnd"/>
      <w:r>
        <w:rPr>
          <w:b/>
        </w:rPr>
        <w:t>?</w:t>
      </w:r>
      <w:r w:rsidR="00D42EE7">
        <w:rPr>
          <w:b/>
        </w:rPr>
        <w:t xml:space="preserve"> (30 min)</w:t>
      </w:r>
    </w:p>
    <w:p w:rsidR="001E06D4" w:rsidRDefault="00D42EE7" w:rsidP="001E06D4">
      <w:r>
        <w:t xml:space="preserve">- De opgestuurde lesschema's zijn door de trainer bekeken en 1 of 2 voorbeelden worden toegelicht en met de betreffende docent (en) besproken op de vraag in hoeverre  er gericht naar opbouw van DAT naar CAT is gewerkt, hoe dat verder versterkt kan worden en wat daarbij de her-ontwerpbeslissingen zijn.  </w:t>
      </w:r>
    </w:p>
    <w:p w:rsidR="00D42EE7" w:rsidRDefault="00D42EE7" w:rsidP="001E06D4">
      <w:r>
        <w:t>- Opdracht in tweetallen:  presenteer de meegebrachte lessen aan elkaar op het aspect: wat verander je in je gangbare werkwijze om deze lessen vaktaalgerichter te maken. Bevraag elkaar daarop.</w:t>
      </w:r>
    </w:p>
    <w:p w:rsidR="00D42EE7" w:rsidRDefault="00D42EE7" w:rsidP="001E06D4">
      <w:r>
        <w:t>- Korte plenaire presentatie van opvallende inzichten en vragen.</w:t>
      </w:r>
    </w:p>
    <w:p w:rsidR="001E06D4" w:rsidRDefault="001E06D4" w:rsidP="001E06D4"/>
    <w:p w:rsidR="001E06D4" w:rsidRPr="00E71BC1" w:rsidRDefault="001E06D4" w:rsidP="001E06D4">
      <w:pPr>
        <w:rPr>
          <w:b/>
        </w:rPr>
      </w:pPr>
      <w:r>
        <w:rPr>
          <w:b/>
        </w:rPr>
        <w:t>B. Vijf aspecten van het ontwerpproces</w:t>
      </w:r>
      <w:r w:rsidR="00D42EE7">
        <w:rPr>
          <w:b/>
        </w:rPr>
        <w:t xml:space="preserve"> (30 min)</w:t>
      </w:r>
    </w:p>
    <w:p w:rsidR="00D42EE7" w:rsidRDefault="00B4525F" w:rsidP="001E06D4">
      <w:r>
        <w:t xml:space="preserve">De trainer komt terug op de planning van DAT naar CAT zoals in de eerste bijeenkomst is besproken, aan de hand van het schema van </w:t>
      </w:r>
      <w:proofErr w:type="spellStart"/>
      <w:r>
        <w:t>Cummins</w:t>
      </w:r>
      <w:proofErr w:type="spellEnd"/>
      <w:r>
        <w:t xml:space="preserve">  dat o.a. voor het onderwerp 'spijsvertering' is uitgewerkt. </w:t>
      </w:r>
      <w:r w:rsidR="00D42EE7">
        <w:t>Vanuit de talige doelen van een lessenreeks  is het plannen van interactiemomenten het belangrijkste aandachtspunt</w:t>
      </w:r>
      <w:r w:rsidR="00F64F16">
        <w:t>.  De  stappen in het herontwerpproces worden geïllustreerd aan de hand van een lessenreeks uit het materiaal 'Taalgericht de vakken</w:t>
      </w:r>
      <w:r w:rsidR="00B81612">
        <w:t xml:space="preserve"> in" of uit een van de vier broc</w:t>
      </w:r>
      <w:r w:rsidR="00F64F16">
        <w:t>hures "Werken aan Vaktaal".</w:t>
      </w:r>
    </w:p>
    <w:p w:rsidR="001E06D4" w:rsidRDefault="00B4525F" w:rsidP="001E06D4">
      <w:r>
        <w:t xml:space="preserve">Hierbij is </w:t>
      </w:r>
      <w:r w:rsidR="00F64F16">
        <w:t xml:space="preserve">bv </w:t>
      </w:r>
      <w:r>
        <w:t xml:space="preserve">de </w:t>
      </w:r>
      <w:proofErr w:type="spellStart"/>
      <w:r>
        <w:t>weblecture</w:t>
      </w:r>
      <w:proofErr w:type="spellEnd"/>
      <w:r>
        <w:t xml:space="preserve"> van Maaike </w:t>
      </w:r>
      <w:proofErr w:type="spellStart"/>
      <w:r>
        <w:t>Hajer</w:t>
      </w:r>
      <w:proofErr w:type="spellEnd"/>
      <w:r>
        <w:t xml:space="preserve"> deel 1C bruikbaar, waarin o.a. de opbouw van  lessen uit de film "Heeft een kwal botten" wordt samengevat en een lessenreeks over de verspreiding van het Christendom (uit de serie Taalgericht de Vakken in!)  wordt toegelicht. Dat materiaal is ook in de bijeenkomst te bekijken.</w:t>
      </w:r>
    </w:p>
    <w:p w:rsidR="00D42EE7" w:rsidRDefault="00D42EE7" w:rsidP="001E06D4"/>
    <w:p w:rsidR="00B4525F" w:rsidRDefault="00B4525F" w:rsidP="001E06D4"/>
    <w:p w:rsidR="001E06D4" w:rsidRDefault="001E06D4" w:rsidP="001E06D4"/>
    <w:p w:rsidR="001E06D4" w:rsidRDefault="001E06D4" w:rsidP="001E06D4">
      <w:pPr>
        <w:rPr>
          <w:b/>
        </w:rPr>
      </w:pPr>
      <w:r w:rsidRPr="001E06D4">
        <w:rPr>
          <w:b/>
        </w:rPr>
        <w:t xml:space="preserve">C. </w:t>
      </w:r>
      <w:r w:rsidR="00E359E5">
        <w:rPr>
          <w:b/>
        </w:rPr>
        <w:t>Herontwerp 4: met leerlingen werken van DAT naar CAT</w:t>
      </w:r>
      <w:r w:rsidR="00D42EE7">
        <w:rPr>
          <w:b/>
        </w:rPr>
        <w:t xml:space="preserve"> (40 min)</w:t>
      </w:r>
    </w:p>
    <w:p w:rsidR="00F64F16" w:rsidRDefault="00F64F16" w:rsidP="001E06D4">
      <w:r w:rsidRPr="00F64F16">
        <w:t>Vanuit meegebracht lesmateriaal gaan de leraren in groepjes van twee of drie</w:t>
      </w:r>
      <w:r>
        <w:t xml:space="preserve"> concreet hun meegebrachte en  bij A. besproken lessen taalgerichter maken. Daarvoor krijgen ze suggesties voor herontwerp-stappen waarbij expliciet </w:t>
      </w:r>
      <w:r w:rsidR="00B81612">
        <w:t xml:space="preserve">wordt gevraagd de gekozen </w:t>
      </w:r>
      <w:proofErr w:type="spellStart"/>
      <w:r w:rsidR="00B81612">
        <w:t>taalo</w:t>
      </w:r>
      <w:r>
        <w:t>ntwikkelende</w:t>
      </w:r>
      <w:proofErr w:type="spellEnd"/>
      <w:r>
        <w:t xml:space="preserve"> activiteiten van de leerlingen precies te benoemen.  </w:t>
      </w:r>
    </w:p>
    <w:p w:rsidR="00F64F16" w:rsidRDefault="00F64F16" w:rsidP="001E06D4">
      <w:r>
        <w:t>Korte presentatie van de opbrengsten op flappen</w:t>
      </w:r>
      <w:r w:rsidR="00941A59">
        <w:t xml:space="preserve"> of op de computer (waarmee de opbrengsten direct ook worden vastgelegd)</w:t>
      </w:r>
      <w:r>
        <w:t>.</w:t>
      </w:r>
    </w:p>
    <w:p w:rsidR="00F64F16" w:rsidRDefault="00F64F16" w:rsidP="001E06D4">
      <w:r>
        <w:t xml:space="preserve">In de nabespreking worden de genomen stappen  benoemd  in de trant van 'jullie hebben dus  </w:t>
      </w:r>
      <w:r w:rsidR="00941A59">
        <w:t xml:space="preserve">vanuit het schoolboek veel explicieter </w:t>
      </w:r>
      <w:r>
        <w:t xml:space="preserve"> de kernbegrippen</w:t>
      </w:r>
      <w:r w:rsidR="00941A59">
        <w:t xml:space="preserve"> geselecteerd en  interactievormen toegevoegd  waarin leerlingen daarvan de betekenis diepergaand bespreken dan in het boek stond aangegeven'.</w:t>
      </w:r>
    </w:p>
    <w:p w:rsidR="00941A59" w:rsidRPr="00F64F16" w:rsidRDefault="00941A59" w:rsidP="001E06D4"/>
    <w:p w:rsidR="001E06D4" w:rsidRDefault="001E06D4" w:rsidP="001E06D4"/>
    <w:p w:rsidR="001E06D4" w:rsidRDefault="001E06D4" w:rsidP="001E06D4"/>
    <w:p w:rsidR="001E06D4" w:rsidRPr="00D42EE7" w:rsidRDefault="001E06D4" w:rsidP="001E06D4">
      <w:r w:rsidRPr="00E71BC1">
        <w:rPr>
          <w:b/>
        </w:rPr>
        <w:t>D. Studie</w:t>
      </w:r>
      <w:r w:rsidR="00D42EE7">
        <w:rPr>
          <w:b/>
        </w:rPr>
        <w:t>suggesties en vervolg  (30 min)</w:t>
      </w:r>
    </w:p>
    <w:p w:rsidR="00D42EE7" w:rsidRDefault="00D42EE7" w:rsidP="001E06D4">
      <w:r w:rsidRPr="00D42EE7">
        <w:t xml:space="preserve">- De trainer refereert aan </w:t>
      </w:r>
      <w:r>
        <w:t>de opzet van de bijeenkomsten en laat een evaluatieformulier invullen (10 minuten).</w:t>
      </w:r>
    </w:p>
    <w:p w:rsidR="00D42EE7" w:rsidRPr="00D42EE7" w:rsidRDefault="00D42EE7" w:rsidP="00D42EE7">
      <w:r>
        <w:t>Daarna wordt gezamenlijk ingegaan  op de vraag wat de deelnemers voor hun eigen praktijk als sterke punten uit het traject vasthouden en op welke vragen zij graag  verder zouden willen werken.</w:t>
      </w:r>
      <w:r w:rsidR="00F64F16">
        <w:t xml:space="preserve"> </w:t>
      </w:r>
      <w:r>
        <w:t>De  aanwezige schoolleider geeft aan hoe  de school van plan is op dit thema verder te werken.</w:t>
      </w:r>
    </w:p>
    <w:p w:rsidR="00D42EE7" w:rsidRDefault="00D42EE7" w:rsidP="001E06D4"/>
    <w:p w:rsidR="00D42EE7" w:rsidRPr="00E71BC1" w:rsidRDefault="00D42EE7" w:rsidP="001E06D4">
      <w:pPr>
        <w:rPr>
          <w:b/>
        </w:rPr>
      </w:pPr>
    </w:p>
    <w:p w:rsidR="001E06D4" w:rsidRDefault="00D42EE7" w:rsidP="001E06D4">
      <w:r w:rsidRPr="00D42EE7">
        <w:rPr>
          <w:b/>
        </w:rPr>
        <w:t>E. Afscheid van de groep</w:t>
      </w:r>
      <w:r>
        <w:rPr>
          <w:b/>
        </w:rPr>
        <w:t xml:space="preserve"> (5 min)</w:t>
      </w:r>
    </w:p>
    <w:p w:rsidR="001E06D4" w:rsidRDefault="00D42EE7" w:rsidP="001E06D4">
      <w:r>
        <w:t>Kort moment waarop de taalcoördinator of schoolleider de trainer  en deelnemers kan bedanken voor de inzet.</w:t>
      </w:r>
    </w:p>
    <w:p w:rsidR="00D42EE7" w:rsidRDefault="00D42EE7" w:rsidP="001E06D4"/>
    <w:p w:rsidR="00D42EE7" w:rsidRDefault="00D42EE7" w:rsidP="001E06D4"/>
    <w:p w:rsidR="00D42EE7" w:rsidRDefault="00D42EE7" w:rsidP="001E06D4"/>
    <w:p w:rsidR="001E06D4" w:rsidRPr="00E71BC1" w:rsidRDefault="001E06D4" w:rsidP="001E06D4">
      <w:pPr>
        <w:rPr>
          <w:b/>
        </w:rPr>
      </w:pPr>
      <w:r w:rsidRPr="00E71BC1">
        <w:rPr>
          <w:b/>
        </w:rPr>
        <w:t>Bij</w:t>
      </w:r>
      <w:r>
        <w:rPr>
          <w:b/>
        </w:rPr>
        <w:t>lage:</w:t>
      </w:r>
      <w:r w:rsidRPr="00E71BC1">
        <w:rPr>
          <w:b/>
        </w:rPr>
        <w:t xml:space="preserve"> lijst van materialen</w:t>
      </w:r>
    </w:p>
    <w:p w:rsidR="000E1DAC" w:rsidRDefault="000E1DAC" w:rsidP="000E1DAC"/>
    <w:p w:rsidR="00207DD3" w:rsidRDefault="00207DD3" w:rsidP="000E1DAC">
      <w:r>
        <w:t>Dertien lessenseries Taalgericht de vakken in! , Enschede, SLO, 2010</w:t>
      </w:r>
    </w:p>
    <w:p w:rsidR="00207DD3" w:rsidRDefault="00EA0BD8" w:rsidP="000E1DAC">
      <w:hyperlink r:id="rId39" w:history="1">
        <w:r w:rsidR="00207DD3">
          <w:rPr>
            <w:rStyle w:val="Hyperlink"/>
          </w:rPr>
          <w:t>http://www.taalgerichtvakonderwijs.nl/producten/00005/00007/</w:t>
        </w:r>
      </w:hyperlink>
      <w:r w:rsidR="00B81612">
        <w:t xml:space="preserve"> </w:t>
      </w:r>
    </w:p>
    <w:p w:rsidR="00207DD3" w:rsidRDefault="00207DD3" w:rsidP="000E1DAC"/>
    <w:p w:rsidR="00207DD3" w:rsidRDefault="00207DD3" w:rsidP="000E1DAC">
      <w:r>
        <w:t>Uit Handboek Taalgericht Vakonderwijs, 2010, Bijlage 2 Voorbeeld van een taalgerichte lessenserie, p.219-221.</w:t>
      </w:r>
    </w:p>
    <w:p w:rsidR="00B81612" w:rsidRDefault="00B81612" w:rsidP="000E1DAC"/>
    <w:p w:rsidR="00B81612" w:rsidRPr="000E1DAC" w:rsidRDefault="00B81612" w:rsidP="000E1DAC">
      <w:pPr>
        <w:sectPr w:rsidR="00B81612" w:rsidRPr="000E1DAC" w:rsidSect="000E1DAC">
          <w:headerReference w:type="even" r:id="rId40"/>
          <w:headerReference w:type="default" r:id="rId41"/>
          <w:footerReference w:type="even" r:id="rId42"/>
          <w:footerReference w:type="default" r:id="rId43"/>
          <w:endnotePr>
            <w:numFmt w:val="decimal"/>
          </w:endnotePr>
          <w:type w:val="oddPage"/>
          <w:pgSz w:w="11907" w:h="16840" w:code="9"/>
          <w:pgMar w:top="1820" w:right="1701" w:bottom="1300" w:left="2551" w:header="780" w:footer="520" w:gutter="0"/>
          <w:paperSrc w:first="260" w:other="260"/>
          <w:cols w:space="709"/>
          <w:docGrid w:linePitch="258"/>
        </w:sectPr>
      </w:pPr>
      <w:r>
        <w:t xml:space="preserve">De brochures "Werken aan vaktaal" bevatten voorbeelden van </w:t>
      </w:r>
      <w:proofErr w:type="spellStart"/>
      <w:r>
        <w:t>taalontwikkelende</w:t>
      </w:r>
      <w:proofErr w:type="spellEnd"/>
      <w:r>
        <w:t xml:space="preserve"> lessenseries uit de sectoren Exact, Groen- VMBO, Mens- en Maatschappijvakken en Talen.</w:t>
      </w:r>
    </w:p>
    <w:p w:rsidR="000E1DAC" w:rsidRDefault="000E1DAC" w:rsidP="000E1DAC">
      <w:pPr>
        <w:pStyle w:val="KopAlgemeen"/>
      </w:pPr>
      <w:bookmarkStart w:id="7" w:name="_Toc365465931"/>
      <w:r>
        <w:lastRenderedPageBreak/>
        <w:t>Literatuur</w:t>
      </w:r>
      <w:bookmarkEnd w:id="7"/>
    </w:p>
    <w:p w:rsidR="000E1DAC" w:rsidRDefault="000E1DAC" w:rsidP="000E1DAC">
      <w:pPr>
        <w:rPr>
          <w:lang w:val="nl"/>
        </w:rPr>
      </w:pPr>
    </w:p>
    <w:p w:rsidR="000E1DAC" w:rsidRDefault="000E1DAC" w:rsidP="000E1DAC">
      <w:pPr>
        <w:rPr>
          <w:lang w:val="nl"/>
        </w:rPr>
      </w:pPr>
    </w:p>
    <w:p w:rsidR="000E1DAC" w:rsidRDefault="000E1DAC" w:rsidP="000E1DAC">
      <w:pPr>
        <w:rPr>
          <w:lang w:val="nl"/>
        </w:rPr>
      </w:pPr>
    </w:p>
    <w:p w:rsidR="008158DF" w:rsidRDefault="008158DF" w:rsidP="008E4AE6">
      <w:r>
        <w:t xml:space="preserve">Berg, L. van der, G. Bootsma, H. Kroon, A. </w:t>
      </w:r>
      <w:proofErr w:type="spellStart"/>
      <w:r>
        <w:t>Tordoir</w:t>
      </w:r>
      <w:proofErr w:type="spellEnd"/>
      <w:r>
        <w:t xml:space="preserve">, B. de Vos </w:t>
      </w:r>
      <w:r w:rsidRPr="008158DF">
        <w:rPr>
          <w:i/>
        </w:rPr>
        <w:t>Lezen van 1F naar 4 F.</w:t>
      </w:r>
      <w:r w:rsidR="009B2155">
        <w:t xml:space="preserve"> Utrecht</w:t>
      </w:r>
      <w:r>
        <w:t>, APS. 2012</w:t>
      </w:r>
    </w:p>
    <w:p w:rsidR="008158DF" w:rsidRDefault="008158DF" w:rsidP="008E4AE6"/>
    <w:p w:rsidR="008158DF" w:rsidRDefault="008158DF" w:rsidP="008E4AE6">
      <w:r>
        <w:t xml:space="preserve">Bootsma, G., H. Kroon, M. Pronk, B. de Vos </w:t>
      </w:r>
      <w:r w:rsidRPr="008158DF">
        <w:rPr>
          <w:i/>
        </w:rPr>
        <w:t xml:space="preserve">Schrijven van 1F naar 4F. Doorlopende leerlijnen schrijven voor havo-vwo. </w:t>
      </w:r>
      <w:r>
        <w:t>Utrecht, APS, 2013.</w:t>
      </w:r>
    </w:p>
    <w:p w:rsidR="008158DF" w:rsidRDefault="008158DF" w:rsidP="008E4AE6"/>
    <w:p w:rsidR="00BB34AA" w:rsidRDefault="00BB34AA" w:rsidP="008E4AE6">
      <w:r>
        <w:t xml:space="preserve">Dijk, G. van, M. </w:t>
      </w:r>
      <w:proofErr w:type="spellStart"/>
      <w:r>
        <w:t>Hajer</w:t>
      </w:r>
      <w:proofErr w:type="spellEnd"/>
      <w:r>
        <w:t xml:space="preserve">, R. </w:t>
      </w:r>
      <w:proofErr w:type="spellStart"/>
      <w:r>
        <w:t>Scharten</w:t>
      </w:r>
      <w:proofErr w:type="spellEnd"/>
      <w:r>
        <w:t xml:space="preserve">, B. de Vos </w:t>
      </w:r>
      <w:r w:rsidR="00EF51FA" w:rsidRPr="00EF51FA">
        <w:rPr>
          <w:i/>
        </w:rPr>
        <w:t>Werken aan vaktaal in de exacte vakken</w:t>
      </w:r>
      <w:r w:rsidR="00EF51FA">
        <w:t>. Enschede, Platform Taalgericht Vakonderwijs/SLO 2013</w:t>
      </w:r>
    </w:p>
    <w:p w:rsidR="008E4AE6" w:rsidRPr="000E1DAC" w:rsidRDefault="008E4AE6" w:rsidP="008E4AE6"/>
    <w:p w:rsidR="000E1DAC" w:rsidRDefault="00D06669" w:rsidP="000E1DAC">
      <w:pPr>
        <w:rPr>
          <w:lang w:val="nl"/>
        </w:rPr>
      </w:pPr>
      <w:r>
        <w:rPr>
          <w:lang w:val="nl"/>
        </w:rPr>
        <w:t xml:space="preserve">Expertgroep Doorlopende Leerlijnen Taal en Rekenen (2008). </w:t>
      </w:r>
      <w:r w:rsidRPr="00D06669">
        <w:rPr>
          <w:i/>
          <w:lang w:val="nl"/>
        </w:rPr>
        <w:t>Over de drempels met taal. De niveaus van taalvaardigheid</w:t>
      </w:r>
      <w:r>
        <w:rPr>
          <w:lang w:val="nl"/>
        </w:rPr>
        <w:t>. Enschede: SLO.</w:t>
      </w:r>
    </w:p>
    <w:p w:rsidR="008E4AE6" w:rsidRDefault="008E4AE6" w:rsidP="000E1DAC">
      <w:pPr>
        <w:rPr>
          <w:lang w:val="nl"/>
        </w:rPr>
      </w:pPr>
    </w:p>
    <w:p w:rsidR="0066164E" w:rsidRDefault="0066164E" w:rsidP="008E4AE6">
      <w:proofErr w:type="spellStart"/>
      <w:r>
        <w:t>Hajer</w:t>
      </w:r>
      <w:proofErr w:type="spellEnd"/>
      <w:r>
        <w:t xml:space="preserve">, M. en T. Meestringa (2009) </w:t>
      </w:r>
      <w:r w:rsidRPr="0066164E">
        <w:rPr>
          <w:i/>
        </w:rPr>
        <w:t>Handboek Taalgericht Vakonderwijs</w:t>
      </w:r>
      <w:r>
        <w:t xml:space="preserve">. Bussum, </w:t>
      </w:r>
      <w:proofErr w:type="spellStart"/>
      <w:r>
        <w:t>Coutinho</w:t>
      </w:r>
      <w:proofErr w:type="spellEnd"/>
      <w:r>
        <w:t>.</w:t>
      </w:r>
    </w:p>
    <w:p w:rsidR="0066164E" w:rsidRDefault="0066164E" w:rsidP="008E4AE6"/>
    <w:p w:rsidR="0066164E" w:rsidRPr="0066164E" w:rsidRDefault="0066164E" w:rsidP="008E4AE6">
      <w:pPr>
        <w:rPr>
          <w:rFonts w:cs="Arial"/>
        </w:rPr>
      </w:pPr>
      <w:proofErr w:type="spellStart"/>
      <w:r w:rsidRPr="0066164E">
        <w:rPr>
          <w:rFonts w:cs="Arial"/>
        </w:rPr>
        <w:t>Hajer</w:t>
      </w:r>
      <w:proofErr w:type="spellEnd"/>
      <w:r w:rsidRPr="0066164E">
        <w:rPr>
          <w:rFonts w:cs="Arial"/>
        </w:rPr>
        <w:t xml:space="preserve">, M.  (2008) De lat hoog voor vakonderwijs: taalbeleid de klas in via taalgerichte vakdidactiek </w:t>
      </w:r>
      <w:r w:rsidRPr="0066164E">
        <w:rPr>
          <w:rFonts w:cs="Arial"/>
          <w:i/>
        </w:rPr>
        <w:t>VONK</w:t>
      </w:r>
      <w:r w:rsidRPr="0066164E">
        <w:rPr>
          <w:rFonts w:cs="Arial"/>
        </w:rPr>
        <w:t>,  1, 38, 11-27</w:t>
      </w:r>
    </w:p>
    <w:p w:rsidR="00EF51FA" w:rsidRDefault="00EF51FA" w:rsidP="008E4AE6"/>
    <w:p w:rsidR="00EF51FA" w:rsidRDefault="00EF51FA" w:rsidP="00EF51FA">
      <w:r>
        <w:t xml:space="preserve">Kroon, H., R. </w:t>
      </w:r>
      <w:proofErr w:type="spellStart"/>
      <w:r>
        <w:t>Scharten</w:t>
      </w:r>
      <w:proofErr w:type="spellEnd"/>
      <w:r>
        <w:t xml:space="preserve">, M. </w:t>
      </w:r>
      <w:proofErr w:type="spellStart"/>
      <w:r>
        <w:t>Hajer</w:t>
      </w:r>
      <w:proofErr w:type="spellEnd"/>
      <w:r>
        <w:t xml:space="preserve">, B. de Vos </w:t>
      </w:r>
      <w:r w:rsidRPr="00EF51FA">
        <w:rPr>
          <w:i/>
        </w:rPr>
        <w:t>Werken aan vaktaal in groen vmbo</w:t>
      </w:r>
      <w:r>
        <w:t>.. Enschede, Platform Taalgericht Vakonderwijs/SLO 2013</w:t>
      </w:r>
    </w:p>
    <w:p w:rsidR="00EF51FA" w:rsidRPr="000E1DAC" w:rsidRDefault="00EF51FA" w:rsidP="008E4AE6"/>
    <w:p w:rsidR="000E1DAC" w:rsidRDefault="00D06669" w:rsidP="000E1DAC">
      <w:r>
        <w:t xml:space="preserve">Meestringa, T., van der Leeuw, B. &amp; Ravesloot, C. (2012). </w:t>
      </w:r>
      <w:r w:rsidRPr="00D06669">
        <w:rPr>
          <w:i/>
        </w:rPr>
        <w:t>Kijkwijzers. Beter zicht op het referentiekader taal</w:t>
      </w:r>
      <w:r>
        <w:t>. Enschede: SLO.</w:t>
      </w:r>
    </w:p>
    <w:p w:rsidR="00D06669" w:rsidRDefault="00D06669" w:rsidP="000E1DAC"/>
    <w:p w:rsidR="000E1DAC" w:rsidRPr="00FE5C8F" w:rsidRDefault="00D06669" w:rsidP="00C2328C">
      <w:r>
        <w:t xml:space="preserve">Ministerie van Onderwijs, Cultuur en Wetenschap (2010). </w:t>
      </w:r>
      <w:r w:rsidRPr="00A1776D">
        <w:rPr>
          <w:i/>
        </w:rPr>
        <w:t>Besluit Referentieniveaus</w:t>
      </w:r>
      <w:r w:rsidR="00A1776D" w:rsidRPr="00A1776D">
        <w:rPr>
          <w:i/>
        </w:rPr>
        <w:t xml:space="preserve"> Nederlandse taal en rekenen</w:t>
      </w:r>
      <w:r w:rsidR="00A1776D">
        <w:t>. Den Haag: Staatsblad, nr. 265.</w:t>
      </w:r>
    </w:p>
    <w:sectPr w:rsidR="000E1DAC" w:rsidRPr="00FE5C8F" w:rsidSect="000E1DAC">
      <w:headerReference w:type="even" r:id="rId44"/>
      <w:headerReference w:type="default" r:id="rId45"/>
      <w:footerReference w:type="even" r:id="rId46"/>
      <w:footerReference w:type="default" r:id="rId47"/>
      <w:endnotePr>
        <w:numFmt w:val="decimal"/>
      </w:endnotePr>
      <w:type w:val="oddPage"/>
      <w:pgSz w:w="11907" w:h="16840" w:code="9"/>
      <w:pgMar w:top="1820" w:right="1701" w:bottom="1300" w:left="2551" w:header="780" w:footer="520" w:gutter="0"/>
      <w:paperSrc w:first="260" w:other="26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C54" w:rsidRDefault="00F96C54">
      <w:r>
        <w:separator/>
      </w:r>
    </w:p>
  </w:endnote>
  <w:endnote w:type="continuationSeparator" w:id="0">
    <w:p w:rsidR="00F96C54" w:rsidRDefault="00F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tisSansSerif">
    <w:panose1 w:val="00000000000000000000"/>
    <w:charset w:val="00"/>
    <w:family w:val="auto"/>
    <w:notTrueType/>
    <w:pitch w:val="variable"/>
    <w:sig w:usb0="00000003" w:usb1="00000000" w:usb2="00000000" w:usb3="00000000" w:csb0="00000001" w:csb1="00000000"/>
  </w:font>
  <w:font w:name="RotisSemiSans">
    <w:panose1 w:val="00000000000000000000"/>
    <w:charset w:val="00"/>
    <w:family w:val="auto"/>
    <w:notTrueType/>
    <w:pitch w:val="variable"/>
    <w:sig w:usb0="00000003" w:usb1="00000000" w:usb2="00000000" w:usb3="00000000" w:csb0="00000001" w:csb1="00000000"/>
  </w:font>
  <w:font w:name="RotisSemiSans ExtraBol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pPr>
      <w:pStyle w:val="Voettekst"/>
    </w:pP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pPr>
      <w:pStyle w:val="Voetteks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rsidP="00812740">
    <w:pPr>
      <w:pStyle w:val="Voettekst"/>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Pr>
        <w:rFonts w:cs="Arial"/>
        <w:b/>
        <w:noProof/>
      </w:rPr>
      <w:t>25</w:t>
    </w:r>
    <w:r>
      <w:rPr>
        <w:rFonts w:cs="Arial"/>
        <w:b/>
      </w:rPr>
      <w:fldChar w:fldCharType="end"/>
    </w:r>
    <w:r>
      <w:rPr>
        <w:rFonts w:cs="Arial"/>
        <w:b/>
      </w:rPr>
      <w:t xml:space="preserve">   </w:t>
    </w:r>
    <w:r>
      <w:t xml:space="preserve">(c) Maaike </w:t>
    </w:r>
    <w:proofErr w:type="spellStart"/>
    <w:r>
      <w:t>Hajer</w:t>
    </w:r>
    <w:proofErr w:type="spellEnd"/>
    <w:r>
      <w:t>, Bart van der Leeuw, Enschede 2013</w:t>
    </w:r>
  </w:p>
  <w:p w:rsidR="00373836" w:rsidRPr="00FE5C8F" w:rsidRDefault="00373836" w:rsidP="00FE5C8F">
    <w:pPr>
      <w:pStyle w:val="Voettekst"/>
      <w:rPr>
        <w:rFonts w:cs="Arial"/>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0057"/>
      <w:docPartObj>
        <w:docPartGallery w:val="Page Numbers (Bottom of Page)"/>
        <w:docPartUnique/>
      </w:docPartObj>
    </w:sdtPr>
    <w:sdtEndPr/>
    <w:sdtContent>
      <w:p w:rsidR="00373836" w:rsidRDefault="00373836">
        <w:pPr>
          <w:pStyle w:val="Voettekst"/>
        </w:pPr>
        <w:r>
          <w:fldChar w:fldCharType="begin"/>
        </w:r>
        <w:r>
          <w:instrText xml:space="preserve"> PAGE   \* MERGEFORMAT </w:instrText>
        </w:r>
        <w:r>
          <w:fldChar w:fldCharType="separate"/>
        </w:r>
        <w:r w:rsidR="00EA0BD8">
          <w:rPr>
            <w:noProof/>
          </w:rPr>
          <w:t>7</w:t>
        </w:r>
        <w:r>
          <w:rPr>
            <w:noProof/>
          </w:rPr>
          <w:fldChar w:fldCharType="end"/>
        </w:r>
      </w:p>
    </w:sdtContent>
  </w:sdt>
  <w:p w:rsidR="00373836" w:rsidRPr="00FE5C8F" w:rsidRDefault="00373836" w:rsidP="00FE5C8F">
    <w:pPr>
      <w:pStyle w:val="Voettekst"/>
      <w:rPr>
        <w:rFonts w:cs="Arial"/>
        <w: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Voettekst"/>
      <w:rPr>
        <w:rFonts w:cs="Arial"/>
        <w:b/>
      </w:rPr>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Pr>
        <w:rFonts w:cs="Arial"/>
        <w:b/>
        <w:noProof/>
      </w:rPr>
      <w:t>25</w:t>
    </w:r>
    <w:r>
      <w:rPr>
        <w:rFonts w:cs="Arial"/>
        <w:b/>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rsidP="00812740">
    <w:pPr>
      <w:pStyle w:val="Voettekst"/>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sidR="00EA0BD8">
      <w:rPr>
        <w:rFonts w:cs="Arial"/>
        <w:b/>
        <w:noProof/>
      </w:rPr>
      <w:t>11</w:t>
    </w:r>
    <w:r>
      <w:rPr>
        <w:rFonts w:cs="Arial"/>
        <w:b/>
      </w:rPr>
      <w:fldChar w:fldCharType="end"/>
    </w:r>
    <w:r>
      <w:rPr>
        <w:rFonts w:cs="Arial"/>
        <w:b/>
      </w:rPr>
      <w:t xml:space="preserve">   </w:t>
    </w:r>
    <w:r>
      <w:t xml:space="preserve">(c) Maaike </w:t>
    </w:r>
    <w:proofErr w:type="spellStart"/>
    <w:r>
      <w:t>Hajer</w:t>
    </w:r>
    <w:proofErr w:type="spellEnd"/>
    <w:r>
      <w:t xml:space="preserve"> en Bart van der Leeuw, SLO Enschede 2013</w:t>
    </w:r>
  </w:p>
  <w:p w:rsidR="00373836" w:rsidRPr="00FE5C8F" w:rsidRDefault="00373836" w:rsidP="00FE5C8F">
    <w:pPr>
      <w:pStyle w:val="Voettekst"/>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0E1DAC" w:rsidRDefault="00373836" w:rsidP="000E1DAC">
    <w:pPr>
      <w:pStyle w:val="Voettekst"/>
      <w:rPr>
        <w:rFonts w:cs="Arial"/>
        <w:b/>
      </w:rPr>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Pr>
        <w:rFonts w:cs="Arial"/>
        <w:b/>
        <w:noProof/>
      </w:rPr>
      <w:t>25</w:t>
    </w:r>
    <w:r>
      <w:rPr>
        <w:rFonts w:cs="Arial"/>
        <w:b/>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0E1DAC" w:rsidRDefault="00373836" w:rsidP="000E1DAC">
    <w:pPr>
      <w:pStyle w:val="Voettekst"/>
      <w:rPr>
        <w:rFonts w:cs="Arial"/>
        <w:b/>
      </w:rPr>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sidR="00EA0BD8">
      <w:rPr>
        <w:rFonts w:cs="Arial"/>
        <w:b/>
        <w:noProof/>
      </w:rPr>
      <w:t>21</w:t>
    </w:r>
    <w:r>
      <w:rPr>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C54" w:rsidRDefault="00F96C54">
      <w:pPr>
        <w:pStyle w:val="Voettekst"/>
      </w:pPr>
    </w:p>
  </w:footnote>
  <w:footnote w:type="continuationSeparator" w:id="0">
    <w:p w:rsidR="00F96C54" w:rsidRDefault="00F96C54">
      <w:pPr>
        <w:pStyle w:val="Voettekst"/>
      </w:pPr>
    </w:p>
  </w:footnote>
  <w:footnote w:type="continuationNotice" w:id="1">
    <w:p w:rsidR="00F96C54" w:rsidRDefault="00F96C54">
      <w:pPr>
        <w:pStyle w:val="Voe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FE5C8F" w:rsidRDefault="00373836" w:rsidP="00FE5C8F">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0E1DAC" w:rsidRDefault="00373836" w:rsidP="000E1DAC">
    <w:pPr>
      <w:pStyle w:val="Ko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Pr="000E1DAC" w:rsidRDefault="00373836" w:rsidP="000E1DAC">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36" w:rsidRDefault="0037383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5E6D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9CE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0AD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AA7A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780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6B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D40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6619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2A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82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A2C2652"/>
    <w:lvl w:ilvl="0">
      <w:start w:val="1"/>
      <w:numFmt w:val="decimal"/>
      <w:pStyle w:val="Kop1"/>
      <w:lvlText w:val="%1."/>
      <w:legacy w:legacy="1" w:legacySpace="144" w:legacyIndent="0"/>
      <w:lvlJc w:val="left"/>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1" w15:restartNumberingAfterBreak="0">
    <w:nsid w:val="0068559A"/>
    <w:multiLevelType w:val="multilevel"/>
    <w:tmpl w:val="56242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6103EA1"/>
    <w:multiLevelType w:val="multilevel"/>
    <w:tmpl w:val="C08EC3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ADC4E34"/>
    <w:multiLevelType w:val="hybridMultilevel"/>
    <w:tmpl w:val="DC4254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0CF42E54"/>
    <w:multiLevelType w:val="hybridMultilevel"/>
    <w:tmpl w:val="F73EB980"/>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5" w15:restartNumberingAfterBreak="0">
    <w:nsid w:val="0F014B1D"/>
    <w:multiLevelType w:val="multilevel"/>
    <w:tmpl w:val="56242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32054C4"/>
    <w:multiLevelType w:val="hybridMultilevel"/>
    <w:tmpl w:val="8F08A3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E6A7EC4"/>
    <w:multiLevelType w:val="hybridMultilevel"/>
    <w:tmpl w:val="FB908C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DD6720"/>
    <w:multiLevelType w:val="multilevel"/>
    <w:tmpl w:val="0344AB88"/>
    <w:lvl w:ilvl="0">
      <w:start w:val="1"/>
      <w:numFmt w:val="decimal"/>
      <w:pStyle w:val="Lijst"/>
      <w:isLgl/>
      <w:lvlText w:val="%1."/>
      <w:lvlJc w:val="left"/>
      <w:pPr>
        <w:tabs>
          <w:tab w:val="num" w:pos="720"/>
        </w:tabs>
        <w:ind w:left="284" w:hanging="284"/>
      </w:pPr>
      <w:rPr>
        <w:rFonts w:hint="default"/>
      </w:rPr>
    </w:lvl>
    <w:lvl w:ilvl="1">
      <w:start w:val="1"/>
      <w:numFmt w:val="decimal"/>
      <w:pStyle w:val="Lijst2"/>
      <w:lvlText w:val="%1.%2."/>
      <w:lvlJc w:val="left"/>
      <w:pPr>
        <w:tabs>
          <w:tab w:val="num" w:pos="1364"/>
        </w:tabs>
        <w:ind w:left="851" w:hanging="567"/>
      </w:pPr>
      <w:rPr>
        <w:rFonts w:hint="default"/>
      </w:rPr>
    </w:lvl>
    <w:lvl w:ilvl="2">
      <w:start w:val="1"/>
      <w:numFmt w:val="decimal"/>
      <w:pStyle w:val="Lijst3"/>
      <w:lvlText w:val="%1.%2.%3."/>
      <w:lvlJc w:val="left"/>
      <w:pPr>
        <w:tabs>
          <w:tab w:val="num" w:pos="2291"/>
        </w:tabs>
        <w:ind w:left="1418" w:hanging="567"/>
      </w:pPr>
      <w:rPr>
        <w:rFonts w:hint="default"/>
      </w:rPr>
    </w:lvl>
    <w:lvl w:ilvl="3">
      <w:start w:val="1"/>
      <w:numFmt w:val="decimal"/>
      <w:pStyle w:val="Lijst4"/>
      <w:lvlText w:val="%1.%2.%3.%4."/>
      <w:lvlJc w:val="left"/>
      <w:pPr>
        <w:tabs>
          <w:tab w:val="num" w:pos="3218"/>
        </w:tabs>
        <w:ind w:left="2268" w:hanging="850"/>
      </w:pPr>
      <w:rPr>
        <w:rFonts w:hint="default"/>
      </w:rPr>
    </w:lvl>
    <w:lvl w:ilvl="4">
      <w:start w:val="1"/>
      <w:numFmt w:val="decimal"/>
      <w:pStyle w:val="Lijst5"/>
      <w:lvlText w:val="%1.%2.%3.%4.%5."/>
      <w:lvlJc w:val="left"/>
      <w:pPr>
        <w:tabs>
          <w:tab w:val="num" w:pos="4428"/>
        </w:tabs>
        <w:ind w:left="2552" w:hanging="28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0E2192C"/>
    <w:multiLevelType w:val="hybridMultilevel"/>
    <w:tmpl w:val="BE845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2AF1B09"/>
    <w:multiLevelType w:val="multilevel"/>
    <w:tmpl w:val="E054AD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59434F2"/>
    <w:multiLevelType w:val="multilevel"/>
    <w:tmpl w:val="C08EC3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8C773B6"/>
    <w:multiLevelType w:val="hybridMultilevel"/>
    <w:tmpl w:val="E36665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8FD10E4"/>
    <w:multiLevelType w:val="hybridMultilevel"/>
    <w:tmpl w:val="A8EC0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D064267"/>
    <w:multiLevelType w:val="multilevel"/>
    <w:tmpl w:val="56242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4D4460C"/>
    <w:multiLevelType w:val="hybridMultilevel"/>
    <w:tmpl w:val="ED94E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F012381"/>
    <w:multiLevelType w:val="hybridMultilevel"/>
    <w:tmpl w:val="01F20F1A"/>
    <w:lvl w:ilvl="0" w:tplc="86A298B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AF7A9C"/>
    <w:multiLevelType w:val="hybridMultilevel"/>
    <w:tmpl w:val="7738011C"/>
    <w:lvl w:ilvl="0" w:tplc="04130001">
      <w:start w:val="1"/>
      <w:numFmt w:val="bullet"/>
      <w:lvlText w:val=""/>
      <w:lvlJc w:val="left"/>
      <w:pPr>
        <w:ind w:left="360" w:hanging="360"/>
      </w:pPr>
      <w:rPr>
        <w:rFonts w:ascii="Symbol" w:hAnsi="Symbol" w:hint="default"/>
      </w:rPr>
    </w:lvl>
    <w:lvl w:ilvl="1" w:tplc="E8E2EA0A">
      <w:numFmt w:val="bullet"/>
      <w:lvlText w:val="-"/>
      <w:lvlJc w:val="left"/>
      <w:pPr>
        <w:ind w:left="1080" w:hanging="360"/>
      </w:pPr>
      <w:rPr>
        <w:rFonts w:ascii="Arial" w:eastAsiaTheme="minorHAns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1CA737B"/>
    <w:multiLevelType w:val="multilevel"/>
    <w:tmpl w:val="56242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3AB5879"/>
    <w:multiLevelType w:val="hybridMultilevel"/>
    <w:tmpl w:val="BBCC3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0163F2"/>
    <w:multiLevelType w:val="hybridMultilevel"/>
    <w:tmpl w:val="0E1A52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501F3E"/>
    <w:multiLevelType w:val="hybridMultilevel"/>
    <w:tmpl w:val="24FEAC3A"/>
    <w:lvl w:ilvl="0" w:tplc="6E2635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3AD74BA"/>
    <w:multiLevelType w:val="multilevel"/>
    <w:tmpl w:val="C08EC3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AD22899"/>
    <w:multiLevelType w:val="hybridMultilevel"/>
    <w:tmpl w:val="3B76B0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AC57E4"/>
    <w:multiLevelType w:val="hybridMultilevel"/>
    <w:tmpl w:val="37D441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F0C4E1E"/>
    <w:multiLevelType w:val="hybridMultilevel"/>
    <w:tmpl w:val="991AF9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8"/>
  </w:num>
  <w:num w:numId="11">
    <w:abstractNumId w:val="10"/>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27"/>
  </w:num>
  <w:num w:numId="25">
    <w:abstractNumId w:val="32"/>
  </w:num>
  <w:num w:numId="26">
    <w:abstractNumId w:val="11"/>
  </w:num>
  <w:num w:numId="27">
    <w:abstractNumId w:val="20"/>
  </w:num>
  <w:num w:numId="28">
    <w:abstractNumId w:val="15"/>
  </w:num>
  <w:num w:numId="29">
    <w:abstractNumId w:val="28"/>
  </w:num>
  <w:num w:numId="30">
    <w:abstractNumId w:val="24"/>
  </w:num>
  <w:num w:numId="31">
    <w:abstractNumId w:val="12"/>
  </w:num>
  <w:num w:numId="32">
    <w:abstractNumId w:val="21"/>
  </w:num>
  <w:num w:numId="33">
    <w:abstractNumId w:val="16"/>
  </w:num>
  <w:num w:numId="34">
    <w:abstractNumId w:val="13"/>
  </w:num>
  <w:num w:numId="35">
    <w:abstractNumId w:val="22"/>
  </w:num>
  <w:num w:numId="36">
    <w:abstractNumId w:val="14"/>
  </w:num>
  <w:num w:numId="37">
    <w:abstractNumId w:val="31"/>
  </w:num>
  <w:num w:numId="38">
    <w:abstractNumId w:val="23"/>
  </w:num>
  <w:num w:numId="39">
    <w:abstractNumId w:val="26"/>
  </w:num>
  <w:num w:numId="40">
    <w:abstractNumId w:val="33"/>
  </w:num>
  <w:num w:numId="41">
    <w:abstractNumId w:val="19"/>
  </w:num>
  <w:num w:numId="42">
    <w:abstractNumId w:val="30"/>
  </w:num>
  <w:num w:numId="43">
    <w:abstractNumId w:val="25"/>
  </w:num>
  <w:num w:numId="44">
    <w:abstractNumId w:val="35"/>
  </w:num>
  <w:num w:numId="45">
    <w:abstractNumId w:val="17"/>
  </w:num>
  <w:num w:numId="4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90"/>
  <w:drawingGridVerticalSpacing w:val="129"/>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8F"/>
    <w:rsid w:val="0001190D"/>
    <w:rsid w:val="000138AD"/>
    <w:rsid w:val="000153C8"/>
    <w:rsid w:val="00022620"/>
    <w:rsid w:val="00032C1F"/>
    <w:rsid w:val="00033044"/>
    <w:rsid w:val="0004680D"/>
    <w:rsid w:val="00054BF5"/>
    <w:rsid w:val="00054F3A"/>
    <w:rsid w:val="00074AA9"/>
    <w:rsid w:val="00086CCB"/>
    <w:rsid w:val="000B4AE3"/>
    <w:rsid w:val="000C6EE7"/>
    <w:rsid w:val="000D2FAC"/>
    <w:rsid w:val="000E1DAC"/>
    <w:rsid w:val="000F002B"/>
    <w:rsid w:val="000F24B4"/>
    <w:rsid w:val="0010613C"/>
    <w:rsid w:val="00117C6E"/>
    <w:rsid w:val="001433BE"/>
    <w:rsid w:val="00143A62"/>
    <w:rsid w:val="00146073"/>
    <w:rsid w:val="0016761B"/>
    <w:rsid w:val="00167EE9"/>
    <w:rsid w:val="00180FEF"/>
    <w:rsid w:val="001857FE"/>
    <w:rsid w:val="00194136"/>
    <w:rsid w:val="001A2968"/>
    <w:rsid w:val="001A46BF"/>
    <w:rsid w:val="001C57AE"/>
    <w:rsid w:val="001D2C30"/>
    <w:rsid w:val="001E06D4"/>
    <w:rsid w:val="001E076A"/>
    <w:rsid w:val="001E328E"/>
    <w:rsid w:val="001E57F3"/>
    <w:rsid w:val="001E6842"/>
    <w:rsid w:val="001E7748"/>
    <w:rsid w:val="00207DD3"/>
    <w:rsid w:val="00216F76"/>
    <w:rsid w:val="00220559"/>
    <w:rsid w:val="002349CD"/>
    <w:rsid w:val="002451DF"/>
    <w:rsid w:val="00265BB9"/>
    <w:rsid w:val="00266AAA"/>
    <w:rsid w:val="00280158"/>
    <w:rsid w:val="00287FDF"/>
    <w:rsid w:val="002A5B48"/>
    <w:rsid w:val="002A6B9E"/>
    <w:rsid w:val="002C1B54"/>
    <w:rsid w:val="002E3E7B"/>
    <w:rsid w:val="002F3DE7"/>
    <w:rsid w:val="003020D4"/>
    <w:rsid w:val="00324CA6"/>
    <w:rsid w:val="003371DA"/>
    <w:rsid w:val="00344FEA"/>
    <w:rsid w:val="00350DEB"/>
    <w:rsid w:val="003524C7"/>
    <w:rsid w:val="003734AD"/>
    <w:rsid w:val="00373836"/>
    <w:rsid w:val="0038146A"/>
    <w:rsid w:val="003863D7"/>
    <w:rsid w:val="003912A6"/>
    <w:rsid w:val="003913C2"/>
    <w:rsid w:val="003B66F9"/>
    <w:rsid w:val="003B78C1"/>
    <w:rsid w:val="003C1300"/>
    <w:rsid w:val="003C1BA3"/>
    <w:rsid w:val="003F6955"/>
    <w:rsid w:val="00412286"/>
    <w:rsid w:val="00452030"/>
    <w:rsid w:val="00463BCD"/>
    <w:rsid w:val="00463CC6"/>
    <w:rsid w:val="00471F22"/>
    <w:rsid w:val="004844A4"/>
    <w:rsid w:val="004A3AD4"/>
    <w:rsid w:val="004F4F94"/>
    <w:rsid w:val="004F553C"/>
    <w:rsid w:val="005110A0"/>
    <w:rsid w:val="0051379D"/>
    <w:rsid w:val="00530C74"/>
    <w:rsid w:val="00544930"/>
    <w:rsid w:val="00545A2D"/>
    <w:rsid w:val="00560ABF"/>
    <w:rsid w:val="00567BDF"/>
    <w:rsid w:val="005708D9"/>
    <w:rsid w:val="00583CF0"/>
    <w:rsid w:val="005908ED"/>
    <w:rsid w:val="00592D7E"/>
    <w:rsid w:val="005A0AF2"/>
    <w:rsid w:val="005B0ECD"/>
    <w:rsid w:val="005B17AC"/>
    <w:rsid w:val="005B7407"/>
    <w:rsid w:val="005B77E2"/>
    <w:rsid w:val="005C7421"/>
    <w:rsid w:val="005D4AE8"/>
    <w:rsid w:val="005E6059"/>
    <w:rsid w:val="005E6E1A"/>
    <w:rsid w:val="005F61AB"/>
    <w:rsid w:val="006356E3"/>
    <w:rsid w:val="00641E62"/>
    <w:rsid w:val="00643C8D"/>
    <w:rsid w:val="00651BA3"/>
    <w:rsid w:val="00652C77"/>
    <w:rsid w:val="00656317"/>
    <w:rsid w:val="006576C1"/>
    <w:rsid w:val="0066164E"/>
    <w:rsid w:val="00661A0B"/>
    <w:rsid w:val="00663CD7"/>
    <w:rsid w:val="00665F9E"/>
    <w:rsid w:val="006A33F1"/>
    <w:rsid w:val="006B1EC1"/>
    <w:rsid w:val="006B3B9C"/>
    <w:rsid w:val="006B5C51"/>
    <w:rsid w:val="006D21DC"/>
    <w:rsid w:val="006D4B28"/>
    <w:rsid w:val="006E16A3"/>
    <w:rsid w:val="006E341E"/>
    <w:rsid w:val="006F53C7"/>
    <w:rsid w:val="00707AF9"/>
    <w:rsid w:val="00731B95"/>
    <w:rsid w:val="007530BF"/>
    <w:rsid w:val="007958CE"/>
    <w:rsid w:val="007A0696"/>
    <w:rsid w:val="007A14AC"/>
    <w:rsid w:val="007C08D0"/>
    <w:rsid w:val="007D5351"/>
    <w:rsid w:val="007E615E"/>
    <w:rsid w:val="007F71D5"/>
    <w:rsid w:val="00812740"/>
    <w:rsid w:val="008158DF"/>
    <w:rsid w:val="00826E3E"/>
    <w:rsid w:val="0083770B"/>
    <w:rsid w:val="008414AA"/>
    <w:rsid w:val="0084611C"/>
    <w:rsid w:val="00847313"/>
    <w:rsid w:val="00865390"/>
    <w:rsid w:val="008805D8"/>
    <w:rsid w:val="00886FDF"/>
    <w:rsid w:val="008B0E60"/>
    <w:rsid w:val="008C37E9"/>
    <w:rsid w:val="008E4AE6"/>
    <w:rsid w:val="009126F8"/>
    <w:rsid w:val="00913DB4"/>
    <w:rsid w:val="009141AD"/>
    <w:rsid w:val="009173B0"/>
    <w:rsid w:val="009246C7"/>
    <w:rsid w:val="00930EAD"/>
    <w:rsid w:val="00933412"/>
    <w:rsid w:val="00941A59"/>
    <w:rsid w:val="00943FF5"/>
    <w:rsid w:val="00985289"/>
    <w:rsid w:val="009B2155"/>
    <w:rsid w:val="009E0A98"/>
    <w:rsid w:val="009E0F8B"/>
    <w:rsid w:val="009E4602"/>
    <w:rsid w:val="009E6598"/>
    <w:rsid w:val="00A05411"/>
    <w:rsid w:val="00A0618E"/>
    <w:rsid w:val="00A132F7"/>
    <w:rsid w:val="00A13C89"/>
    <w:rsid w:val="00A1776D"/>
    <w:rsid w:val="00A372EB"/>
    <w:rsid w:val="00A4399A"/>
    <w:rsid w:val="00A57A30"/>
    <w:rsid w:val="00A6125B"/>
    <w:rsid w:val="00A65081"/>
    <w:rsid w:val="00A65DBB"/>
    <w:rsid w:val="00A71DC3"/>
    <w:rsid w:val="00A73310"/>
    <w:rsid w:val="00A87686"/>
    <w:rsid w:val="00A962B3"/>
    <w:rsid w:val="00A9692D"/>
    <w:rsid w:val="00AA353A"/>
    <w:rsid w:val="00AA7EFD"/>
    <w:rsid w:val="00AB705D"/>
    <w:rsid w:val="00AC69DF"/>
    <w:rsid w:val="00AC6F4E"/>
    <w:rsid w:val="00AD1BDA"/>
    <w:rsid w:val="00AD26EA"/>
    <w:rsid w:val="00AF4E7F"/>
    <w:rsid w:val="00B20ECD"/>
    <w:rsid w:val="00B2425F"/>
    <w:rsid w:val="00B25F2D"/>
    <w:rsid w:val="00B42CA1"/>
    <w:rsid w:val="00B4525F"/>
    <w:rsid w:val="00B64812"/>
    <w:rsid w:val="00B81612"/>
    <w:rsid w:val="00B82242"/>
    <w:rsid w:val="00BA45EE"/>
    <w:rsid w:val="00BA77E0"/>
    <w:rsid w:val="00BB34AA"/>
    <w:rsid w:val="00BB3CBC"/>
    <w:rsid w:val="00BC053F"/>
    <w:rsid w:val="00BE284E"/>
    <w:rsid w:val="00BE4C8A"/>
    <w:rsid w:val="00BE71A9"/>
    <w:rsid w:val="00BF0D85"/>
    <w:rsid w:val="00C03C67"/>
    <w:rsid w:val="00C03FF5"/>
    <w:rsid w:val="00C06B3F"/>
    <w:rsid w:val="00C1557A"/>
    <w:rsid w:val="00C2328C"/>
    <w:rsid w:val="00C32904"/>
    <w:rsid w:val="00C45D45"/>
    <w:rsid w:val="00C5368C"/>
    <w:rsid w:val="00C667B2"/>
    <w:rsid w:val="00C86976"/>
    <w:rsid w:val="00C918FE"/>
    <w:rsid w:val="00CA46AB"/>
    <w:rsid w:val="00CB6246"/>
    <w:rsid w:val="00CC2BF3"/>
    <w:rsid w:val="00CD2E74"/>
    <w:rsid w:val="00CD6AEA"/>
    <w:rsid w:val="00CE6504"/>
    <w:rsid w:val="00D02AFA"/>
    <w:rsid w:val="00D06669"/>
    <w:rsid w:val="00D26749"/>
    <w:rsid w:val="00D42EE7"/>
    <w:rsid w:val="00D442D0"/>
    <w:rsid w:val="00D50446"/>
    <w:rsid w:val="00D512EE"/>
    <w:rsid w:val="00D70D65"/>
    <w:rsid w:val="00D80111"/>
    <w:rsid w:val="00D85336"/>
    <w:rsid w:val="00D96178"/>
    <w:rsid w:val="00DB35BC"/>
    <w:rsid w:val="00DC21D2"/>
    <w:rsid w:val="00DC22A3"/>
    <w:rsid w:val="00DD28C4"/>
    <w:rsid w:val="00E156B1"/>
    <w:rsid w:val="00E24A66"/>
    <w:rsid w:val="00E359E5"/>
    <w:rsid w:val="00E602D1"/>
    <w:rsid w:val="00E661C0"/>
    <w:rsid w:val="00E71BC1"/>
    <w:rsid w:val="00E747FE"/>
    <w:rsid w:val="00E87DD9"/>
    <w:rsid w:val="00E912CF"/>
    <w:rsid w:val="00EA0BD8"/>
    <w:rsid w:val="00EB08F6"/>
    <w:rsid w:val="00EC298F"/>
    <w:rsid w:val="00EC41F7"/>
    <w:rsid w:val="00EC6868"/>
    <w:rsid w:val="00ED502F"/>
    <w:rsid w:val="00EE2B1F"/>
    <w:rsid w:val="00EF49D5"/>
    <w:rsid w:val="00EF51FA"/>
    <w:rsid w:val="00F02263"/>
    <w:rsid w:val="00F03442"/>
    <w:rsid w:val="00F3171E"/>
    <w:rsid w:val="00F51F66"/>
    <w:rsid w:val="00F64F16"/>
    <w:rsid w:val="00F844BE"/>
    <w:rsid w:val="00F944E3"/>
    <w:rsid w:val="00F96096"/>
    <w:rsid w:val="00F96C54"/>
    <w:rsid w:val="00FA1FF6"/>
    <w:rsid w:val="00FA5831"/>
    <w:rsid w:val="00FA720F"/>
    <w:rsid w:val="00FB782F"/>
    <w:rsid w:val="00FC0012"/>
    <w:rsid w:val="00FE5C8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D3DCDA5-D39F-4060-AD76-B29FCEE2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782F"/>
    <w:pPr>
      <w:overflowPunct w:val="0"/>
      <w:autoSpaceDE w:val="0"/>
      <w:autoSpaceDN w:val="0"/>
      <w:adjustRightInd w:val="0"/>
      <w:spacing w:line="260" w:lineRule="atLeast"/>
      <w:textAlignment w:val="baseline"/>
    </w:pPr>
    <w:rPr>
      <w:rFonts w:ascii="Arial" w:hAnsi="Arial"/>
      <w:sz w:val="18"/>
    </w:rPr>
  </w:style>
  <w:style w:type="paragraph" w:styleId="Kop1">
    <w:name w:val="heading 1"/>
    <w:aliases w:val="Hoofdstuk"/>
    <w:basedOn w:val="Standaard"/>
    <w:next w:val="Standaard"/>
    <w:link w:val="Kop1Char"/>
    <w:qFormat/>
    <w:rsid w:val="005D4AE8"/>
    <w:pPr>
      <w:keepNext/>
      <w:numPr>
        <w:numId w:val="12"/>
      </w:numPr>
      <w:tabs>
        <w:tab w:val="left" w:pos="851"/>
      </w:tabs>
      <w:spacing w:line="600" w:lineRule="atLeast"/>
      <w:outlineLvl w:val="0"/>
    </w:pPr>
    <w:rPr>
      <w:b/>
      <w:sz w:val="44"/>
    </w:rPr>
  </w:style>
  <w:style w:type="paragraph" w:styleId="Kop2">
    <w:name w:val="heading 2"/>
    <w:aliases w:val="Paragraaf"/>
    <w:next w:val="Standaard"/>
    <w:qFormat/>
    <w:rsid w:val="00C32904"/>
    <w:pPr>
      <w:keepNext/>
      <w:numPr>
        <w:ilvl w:val="1"/>
        <w:numId w:val="12"/>
      </w:numPr>
      <w:tabs>
        <w:tab w:val="left" w:pos="851"/>
      </w:tabs>
      <w:overflowPunct w:val="0"/>
      <w:autoSpaceDE w:val="0"/>
      <w:autoSpaceDN w:val="0"/>
      <w:adjustRightInd w:val="0"/>
      <w:spacing w:line="260" w:lineRule="atLeast"/>
      <w:textAlignment w:val="baseline"/>
      <w:outlineLvl w:val="1"/>
    </w:pPr>
    <w:rPr>
      <w:rFonts w:ascii="Arial" w:hAnsi="Arial"/>
      <w:b/>
      <w:sz w:val="23"/>
      <w:lang w:val="nl"/>
    </w:rPr>
  </w:style>
  <w:style w:type="paragraph" w:styleId="Kop3">
    <w:name w:val="heading 3"/>
    <w:aliases w:val="SubPargrf"/>
    <w:next w:val="Standaard"/>
    <w:qFormat/>
    <w:rsid w:val="00C32904"/>
    <w:pPr>
      <w:keepNext/>
      <w:numPr>
        <w:ilvl w:val="2"/>
        <w:numId w:val="12"/>
      </w:numPr>
      <w:tabs>
        <w:tab w:val="left" w:pos="851"/>
      </w:tabs>
      <w:overflowPunct w:val="0"/>
      <w:autoSpaceDE w:val="0"/>
      <w:autoSpaceDN w:val="0"/>
      <w:adjustRightInd w:val="0"/>
      <w:spacing w:line="260" w:lineRule="atLeast"/>
      <w:textAlignment w:val="baseline"/>
      <w:outlineLvl w:val="2"/>
    </w:pPr>
    <w:rPr>
      <w:rFonts w:ascii="Arial" w:hAnsi="Arial"/>
      <w:sz w:val="23"/>
      <w:lang w:val="nl"/>
    </w:rPr>
  </w:style>
  <w:style w:type="paragraph" w:styleId="Kop4">
    <w:name w:val="heading 4"/>
    <w:basedOn w:val="Standaard"/>
    <w:next w:val="Standaard"/>
    <w:qFormat/>
    <w:rsid w:val="00C32904"/>
    <w:pPr>
      <w:keepNext/>
      <w:numPr>
        <w:ilvl w:val="3"/>
        <w:numId w:val="12"/>
      </w:numPr>
      <w:spacing w:before="240"/>
      <w:outlineLvl w:val="3"/>
    </w:pPr>
    <w:rPr>
      <w:b/>
      <w:sz w:val="20"/>
    </w:rPr>
  </w:style>
  <w:style w:type="paragraph" w:styleId="Kop5">
    <w:name w:val="heading 5"/>
    <w:basedOn w:val="Standaard"/>
    <w:next w:val="Standaard"/>
    <w:qFormat/>
    <w:rsid w:val="00C32904"/>
    <w:pPr>
      <w:numPr>
        <w:ilvl w:val="4"/>
        <w:numId w:val="12"/>
      </w:numPr>
      <w:spacing w:before="240" w:after="60"/>
      <w:outlineLvl w:val="4"/>
    </w:pPr>
    <w:rPr>
      <w:sz w:val="22"/>
    </w:rPr>
  </w:style>
  <w:style w:type="paragraph" w:styleId="Kop6">
    <w:name w:val="heading 6"/>
    <w:basedOn w:val="Standaard"/>
    <w:next w:val="Standaard"/>
    <w:qFormat/>
    <w:rsid w:val="00C32904"/>
    <w:pPr>
      <w:numPr>
        <w:ilvl w:val="5"/>
        <w:numId w:val="12"/>
      </w:numPr>
      <w:spacing w:before="240" w:after="60"/>
      <w:outlineLvl w:val="5"/>
    </w:pPr>
    <w:rPr>
      <w:rFonts w:ascii="Times New Roman" w:hAnsi="Times New Roman"/>
      <w:i/>
      <w:sz w:val="22"/>
    </w:rPr>
  </w:style>
  <w:style w:type="paragraph" w:styleId="Kop7">
    <w:name w:val="heading 7"/>
    <w:basedOn w:val="Standaard"/>
    <w:next w:val="Standaard"/>
    <w:qFormat/>
    <w:rsid w:val="00C32904"/>
    <w:pPr>
      <w:numPr>
        <w:ilvl w:val="6"/>
        <w:numId w:val="12"/>
      </w:numPr>
      <w:spacing w:before="240" w:after="60"/>
      <w:outlineLvl w:val="6"/>
    </w:pPr>
    <w:rPr>
      <w:sz w:val="20"/>
    </w:rPr>
  </w:style>
  <w:style w:type="paragraph" w:styleId="Kop8">
    <w:name w:val="heading 8"/>
    <w:basedOn w:val="Standaard"/>
    <w:next w:val="Standaard"/>
    <w:qFormat/>
    <w:rsid w:val="00C32904"/>
    <w:pPr>
      <w:numPr>
        <w:ilvl w:val="7"/>
        <w:numId w:val="12"/>
      </w:numPr>
      <w:spacing w:before="240" w:after="60"/>
      <w:outlineLvl w:val="7"/>
    </w:pPr>
    <w:rPr>
      <w:i/>
      <w:sz w:val="20"/>
    </w:rPr>
  </w:style>
  <w:style w:type="paragraph" w:styleId="Kop9">
    <w:name w:val="heading 9"/>
    <w:basedOn w:val="Standaard"/>
    <w:next w:val="Standaard"/>
    <w:qFormat/>
    <w:rsid w:val="00C32904"/>
    <w:pPr>
      <w:numPr>
        <w:ilvl w:val="8"/>
        <w:numId w:val="12"/>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Accent">
    <w:name w:val="AlineaAccent"/>
    <w:basedOn w:val="Standaard"/>
    <w:next w:val="Standaard"/>
    <w:rsid w:val="006B3B9C"/>
    <w:rPr>
      <w:b/>
    </w:rPr>
  </w:style>
  <w:style w:type="paragraph" w:styleId="Bijschrift">
    <w:name w:val="caption"/>
    <w:basedOn w:val="Standaard"/>
    <w:next w:val="Standaard"/>
    <w:qFormat/>
    <w:rPr>
      <w:rFonts w:ascii="RotisSansSerif" w:hAnsi="RotisSansSerif"/>
      <w:sz w:val="15"/>
    </w:rPr>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rPr>
      <w:i/>
      <w:sz w:val="17"/>
    </w:rPr>
  </w:style>
  <w:style w:type="paragraph" w:customStyle="1" w:styleId="HfdstkInleiding">
    <w:name w:val="Hfdstk_Inleiding"/>
    <w:next w:val="Standaard"/>
    <w:rsid w:val="006B3B9C"/>
    <w:pPr>
      <w:tabs>
        <w:tab w:val="left" w:pos="851"/>
      </w:tabs>
      <w:overflowPunct w:val="0"/>
      <w:autoSpaceDE w:val="0"/>
      <w:autoSpaceDN w:val="0"/>
      <w:adjustRightInd w:val="0"/>
      <w:spacing w:line="260" w:lineRule="atLeast"/>
      <w:textAlignment w:val="baseline"/>
    </w:pPr>
    <w:rPr>
      <w:rFonts w:ascii="Arial" w:hAnsi="Arial"/>
      <w:i/>
      <w:sz w:val="19"/>
      <w:lang w:val="nl"/>
    </w:rPr>
  </w:style>
  <w:style w:type="paragraph" w:styleId="Index1">
    <w:name w:val="index 1"/>
    <w:basedOn w:val="Standaard"/>
    <w:next w:val="Standaard"/>
    <w:semiHidden/>
    <w:pPr>
      <w:tabs>
        <w:tab w:val="right" w:leader="dot" w:pos="6974"/>
      </w:tabs>
      <w:ind w:left="284" w:hanging="284"/>
    </w:pPr>
  </w:style>
  <w:style w:type="paragraph" w:styleId="Index2">
    <w:name w:val="index 2"/>
    <w:basedOn w:val="Standaard"/>
    <w:next w:val="Standaard"/>
    <w:semiHidden/>
    <w:pPr>
      <w:tabs>
        <w:tab w:val="right" w:leader="dot" w:pos="6974"/>
      </w:tabs>
      <w:ind w:left="568" w:hanging="284"/>
    </w:pPr>
  </w:style>
  <w:style w:type="paragraph" w:styleId="Index3">
    <w:name w:val="index 3"/>
    <w:basedOn w:val="Standaard"/>
    <w:next w:val="Standaard"/>
    <w:semiHidden/>
    <w:pPr>
      <w:tabs>
        <w:tab w:val="right" w:leader="dot" w:pos="6974"/>
      </w:tabs>
      <w:ind w:left="851" w:hanging="284"/>
    </w:pPr>
  </w:style>
  <w:style w:type="paragraph" w:styleId="Index4">
    <w:name w:val="index 4"/>
    <w:basedOn w:val="Standaard"/>
    <w:next w:val="Standaard"/>
    <w:semiHidden/>
    <w:pPr>
      <w:tabs>
        <w:tab w:val="right" w:leader="dot" w:pos="6974"/>
      </w:tabs>
      <w:ind w:left="1135" w:hanging="284"/>
    </w:pPr>
  </w:style>
  <w:style w:type="paragraph" w:styleId="Index5">
    <w:name w:val="index 5"/>
    <w:basedOn w:val="Standaard"/>
    <w:next w:val="Standaard"/>
    <w:semiHidden/>
    <w:pPr>
      <w:tabs>
        <w:tab w:val="right" w:leader="dot" w:pos="6974"/>
      </w:tabs>
      <w:ind w:left="1418" w:hanging="284"/>
    </w:pPr>
  </w:style>
  <w:style w:type="paragraph" w:styleId="Index6">
    <w:name w:val="index 6"/>
    <w:basedOn w:val="Standaard"/>
    <w:next w:val="Standaard"/>
    <w:semiHidden/>
    <w:pPr>
      <w:tabs>
        <w:tab w:val="right" w:leader="dot" w:pos="6974"/>
      </w:tabs>
      <w:ind w:left="1702" w:hanging="284"/>
    </w:pPr>
  </w:style>
  <w:style w:type="paragraph" w:styleId="Index7">
    <w:name w:val="index 7"/>
    <w:basedOn w:val="Standaard"/>
    <w:next w:val="Standaard"/>
    <w:semiHidden/>
    <w:pPr>
      <w:tabs>
        <w:tab w:val="right" w:leader="dot" w:pos="6974"/>
      </w:tabs>
      <w:ind w:left="1985" w:hanging="284"/>
    </w:pPr>
  </w:style>
  <w:style w:type="paragraph" w:styleId="Index8">
    <w:name w:val="index 8"/>
    <w:basedOn w:val="Standaard"/>
    <w:next w:val="Standaard"/>
    <w:semiHidden/>
    <w:pPr>
      <w:tabs>
        <w:tab w:val="right" w:leader="dot" w:pos="6974"/>
      </w:tabs>
      <w:ind w:left="2269" w:hanging="284"/>
    </w:pPr>
  </w:style>
  <w:style w:type="paragraph" w:styleId="Index9">
    <w:name w:val="index 9"/>
    <w:basedOn w:val="Standaard"/>
    <w:next w:val="Standaard"/>
    <w:semiHidden/>
    <w:pPr>
      <w:tabs>
        <w:tab w:val="right" w:leader="dot" w:pos="6974"/>
      </w:tabs>
      <w:ind w:left="2552" w:hanging="284"/>
    </w:pPr>
  </w:style>
  <w:style w:type="paragraph" w:styleId="Inhopg1">
    <w:name w:val="toc 1"/>
    <w:basedOn w:val="Standaard"/>
    <w:next w:val="Standaard"/>
    <w:uiPriority w:val="39"/>
    <w:rsid w:val="00A4399A"/>
    <w:pPr>
      <w:tabs>
        <w:tab w:val="right" w:pos="6945"/>
      </w:tabs>
      <w:spacing w:before="240"/>
    </w:pPr>
    <w:rPr>
      <w:b/>
    </w:rPr>
  </w:style>
  <w:style w:type="paragraph" w:styleId="Inhopg2">
    <w:name w:val="toc 2"/>
    <w:basedOn w:val="Standaard"/>
    <w:next w:val="Standaard"/>
    <w:rsid w:val="00E156B1"/>
    <w:pPr>
      <w:tabs>
        <w:tab w:val="right" w:pos="6945"/>
      </w:tabs>
      <w:spacing w:before="260"/>
    </w:pPr>
    <w:rPr>
      <w:b/>
    </w:rPr>
  </w:style>
  <w:style w:type="paragraph" w:styleId="Inhopg3">
    <w:name w:val="toc 3"/>
    <w:basedOn w:val="Standaard"/>
    <w:next w:val="Standaard"/>
    <w:uiPriority w:val="39"/>
    <w:rsid w:val="00A4399A"/>
    <w:pPr>
      <w:tabs>
        <w:tab w:val="left" w:pos="851"/>
        <w:tab w:val="right" w:pos="6945"/>
      </w:tabs>
      <w:spacing w:before="260"/>
      <w:ind w:left="851" w:right="567" w:hanging="851"/>
    </w:pPr>
    <w:rPr>
      <w:b/>
      <w:sz w:val="20"/>
    </w:rPr>
  </w:style>
  <w:style w:type="paragraph" w:styleId="Inhopg4">
    <w:name w:val="toc 4"/>
    <w:basedOn w:val="Standaard"/>
    <w:next w:val="Standaard"/>
    <w:uiPriority w:val="39"/>
    <w:rsid w:val="00E156B1"/>
    <w:pPr>
      <w:tabs>
        <w:tab w:val="left" w:pos="851"/>
        <w:tab w:val="right" w:pos="6945"/>
      </w:tabs>
      <w:ind w:left="851" w:hanging="851"/>
    </w:pPr>
  </w:style>
  <w:style w:type="paragraph" w:styleId="Inhopg5">
    <w:name w:val="toc 5"/>
    <w:basedOn w:val="Standaard"/>
    <w:next w:val="Standaard"/>
    <w:semiHidden/>
    <w:pPr>
      <w:tabs>
        <w:tab w:val="right" w:leader="dot" w:pos="6945"/>
      </w:tabs>
      <w:ind w:left="760"/>
    </w:pPr>
  </w:style>
  <w:style w:type="paragraph" w:styleId="Inhopg6">
    <w:name w:val="toc 6"/>
    <w:basedOn w:val="Standaard"/>
    <w:next w:val="Standaard"/>
    <w:semiHidden/>
    <w:pPr>
      <w:tabs>
        <w:tab w:val="right" w:leader="dot" w:pos="6945"/>
      </w:tabs>
      <w:ind w:left="950"/>
    </w:pPr>
  </w:style>
  <w:style w:type="paragraph" w:styleId="Inhopg7">
    <w:name w:val="toc 7"/>
    <w:basedOn w:val="Standaard"/>
    <w:next w:val="Standaard"/>
    <w:semiHidden/>
    <w:pPr>
      <w:tabs>
        <w:tab w:val="right" w:leader="dot" w:pos="6945"/>
      </w:tabs>
      <w:ind w:left="1140"/>
    </w:pPr>
  </w:style>
  <w:style w:type="paragraph" w:styleId="Inhopg8">
    <w:name w:val="toc 8"/>
    <w:basedOn w:val="Standaard"/>
    <w:next w:val="Standaard"/>
    <w:semiHidden/>
    <w:pPr>
      <w:tabs>
        <w:tab w:val="right" w:leader="dot" w:pos="6945"/>
      </w:tabs>
      <w:ind w:left="1330"/>
    </w:pPr>
  </w:style>
  <w:style w:type="paragraph" w:styleId="Inhopg9">
    <w:name w:val="toc 9"/>
    <w:basedOn w:val="Standaard"/>
    <w:next w:val="Standaard"/>
    <w:semiHidden/>
    <w:pPr>
      <w:tabs>
        <w:tab w:val="right" w:leader="dot" w:pos="6945"/>
      </w:tabs>
      <w:ind w:left="1520"/>
    </w:pPr>
  </w:style>
  <w:style w:type="paragraph" w:styleId="Kopbronvermelding">
    <w:name w:val="toa heading"/>
    <w:basedOn w:val="Standaard"/>
    <w:next w:val="Standaard"/>
    <w:semiHidden/>
    <w:rPr>
      <w:rFonts w:ascii="RotisSemiSans" w:hAnsi="RotisSemiSans"/>
      <w:b/>
    </w:rPr>
  </w:style>
  <w:style w:type="paragraph" w:customStyle="1" w:styleId="KopAlgemeen">
    <w:name w:val="KopAlgemeen"/>
    <w:next w:val="Standaard"/>
    <w:rsid w:val="005D4AE8"/>
    <w:pPr>
      <w:tabs>
        <w:tab w:val="left" w:pos="851"/>
      </w:tabs>
      <w:overflowPunct w:val="0"/>
      <w:autoSpaceDE w:val="0"/>
      <w:autoSpaceDN w:val="0"/>
      <w:adjustRightInd w:val="0"/>
      <w:spacing w:line="600" w:lineRule="exact"/>
      <w:textAlignment w:val="baseline"/>
    </w:pPr>
    <w:rPr>
      <w:rFonts w:ascii="Arial" w:hAnsi="Arial"/>
      <w:b/>
      <w:sz w:val="44"/>
      <w:lang w:val="nl"/>
    </w:rPr>
  </w:style>
  <w:style w:type="paragraph" w:customStyle="1" w:styleId="KopAuteursnm">
    <w:name w:val="KopAuteursnm"/>
    <w:basedOn w:val="Standaard"/>
    <w:next w:val="Standaard"/>
    <w:pPr>
      <w:tabs>
        <w:tab w:val="left" w:pos="851"/>
      </w:tabs>
    </w:pPr>
  </w:style>
  <w:style w:type="paragraph" w:customStyle="1" w:styleId="KopDeeltitel">
    <w:name w:val="KopDeeltitel"/>
    <w:basedOn w:val="Standaard"/>
    <w:next w:val="Standaard"/>
    <w:rsid w:val="005D4AE8"/>
    <w:pPr>
      <w:tabs>
        <w:tab w:val="left" w:pos="3686"/>
      </w:tabs>
      <w:spacing w:line="600" w:lineRule="exact"/>
    </w:pPr>
    <w:rPr>
      <w:b/>
      <w:sz w:val="44"/>
    </w:rPr>
  </w:style>
  <w:style w:type="paragraph" w:styleId="Koptekst">
    <w:name w:val="header"/>
    <w:basedOn w:val="Standaard"/>
    <w:pPr>
      <w:tabs>
        <w:tab w:val="center" w:pos="4536"/>
        <w:tab w:val="right" w:pos="9072"/>
      </w:tabs>
    </w:pPr>
  </w:style>
  <w:style w:type="character" w:customStyle="1" w:styleId="KTDeelVw1">
    <w:name w:val="KTDeelVw_1"/>
    <w:basedOn w:val="Standaardalinea-lettertype"/>
    <w:rsid w:val="006B3B9C"/>
    <w:rPr>
      <w:rFonts w:ascii="Arial" w:hAnsi="Arial"/>
      <w:i/>
      <w:noProof w:val="0"/>
      <w:sz w:val="15"/>
      <w:lang w:val="nl"/>
    </w:rPr>
  </w:style>
  <w:style w:type="character" w:customStyle="1" w:styleId="KTDeelVw2">
    <w:name w:val="KTDeelVw_2"/>
    <w:basedOn w:val="Standaardalinea-lettertype"/>
    <w:rsid w:val="006B3B9C"/>
    <w:rPr>
      <w:rFonts w:ascii="Arial" w:hAnsi="Arial"/>
      <w:noProof w:val="0"/>
      <w:sz w:val="15"/>
      <w:lang w:val="nl"/>
    </w:rPr>
  </w:style>
  <w:style w:type="paragraph" w:styleId="Lijstmetafbeeldingen">
    <w:name w:val="table of figures"/>
    <w:basedOn w:val="Standaard"/>
    <w:next w:val="Standaard"/>
    <w:semiHidden/>
    <w:pPr>
      <w:tabs>
        <w:tab w:val="right" w:leader="dot" w:pos="9355"/>
      </w:tabs>
      <w:ind w:left="380" w:hanging="38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sz w:val="18"/>
      <w:lang w:val="nl"/>
    </w:rPr>
  </w:style>
  <w:style w:type="character" w:styleId="Paginanummer">
    <w:name w:val="page number"/>
    <w:basedOn w:val="Standaardalinea-lettertype"/>
    <w:rPr>
      <w:rFonts w:ascii="RotisSemiSans ExtraBold" w:hAnsi="RotisSemiSans ExtraBold"/>
      <w:noProof w:val="0"/>
      <w:sz w:val="18"/>
      <w:lang w:val="nl"/>
    </w:rPr>
  </w:style>
  <w:style w:type="character" w:customStyle="1" w:styleId="Standaardteken-lettertype">
    <w:name w:val="Standaardteken-lettertype"/>
    <w:rsid w:val="00A73310"/>
    <w:rPr>
      <w:rFonts w:ascii="Arial" w:hAnsi="Arial"/>
      <w:sz w:val="19"/>
    </w:rPr>
  </w:style>
  <w:style w:type="character" w:styleId="Regelnummer">
    <w:name w:val="line number"/>
    <w:basedOn w:val="Standaardteken-lettertype"/>
    <w:rPr>
      <w:rFonts w:ascii="Arial" w:hAnsi="Arial"/>
      <w:sz w:val="19"/>
    </w:rPr>
  </w:style>
  <w:style w:type="paragraph" w:customStyle="1" w:styleId="SLO-Afdeling">
    <w:name w:val="SLO-Afdeling"/>
    <w:next w:val="Standaard"/>
    <w:rsid w:val="006B3B9C"/>
    <w:pPr>
      <w:overflowPunct w:val="0"/>
      <w:autoSpaceDE w:val="0"/>
      <w:autoSpaceDN w:val="0"/>
      <w:adjustRightInd w:val="0"/>
      <w:spacing w:before="1080" w:line="260" w:lineRule="exact"/>
      <w:textAlignment w:val="baseline"/>
    </w:pPr>
    <w:rPr>
      <w:rFonts w:ascii="Arial" w:hAnsi="Arial"/>
      <w:b/>
      <w:noProof/>
    </w:rPr>
  </w:style>
  <w:style w:type="paragraph" w:customStyle="1" w:styleId="SLO-Titel">
    <w:name w:val="SLO-Titel"/>
    <w:basedOn w:val="Standaard"/>
    <w:next w:val="Standaard"/>
    <w:rsid w:val="005D4AE8"/>
    <w:pPr>
      <w:spacing w:line="600" w:lineRule="exact"/>
    </w:pPr>
    <w:rPr>
      <w:b/>
      <w:sz w:val="44"/>
    </w:rPr>
  </w:style>
  <w:style w:type="paragraph" w:customStyle="1" w:styleId="SLO-Ondertitel">
    <w:name w:val="SLO-Ondertitel"/>
    <w:basedOn w:val="SLO-Titel"/>
    <w:next w:val="Standaard"/>
    <w:rsid w:val="00DC22A3"/>
    <w:pPr>
      <w:spacing w:before="200" w:line="240" w:lineRule="exact"/>
    </w:pPr>
    <w:rPr>
      <w:b w:val="0"/>
      <w:sz w:val="20"/>
    </w:rPr>
  </w:style>
  <w:style w:type="paragraph" w:customStyle="1" w:styleId="SLO-verant-kop">
    <w:name w:val="SLO-verant-kop"/>
    <w:basedOn w:val="Standaard"/>
    <w:next w:val="Standaard"/>
    <w:pPr>
      <w:spacing w:after="280" w:line="260" w:lineRule="exact"/>
    </w:pPr>
  </w:style>
  <w:style w:type="paragraph" w:customStyle="1" w:styleId="SLO-verant-subkop">
    <w:name w:val="SLO-verant-subkop"/>
    <w:basedOn w:val="Standaard"/>
    <w:next w:val="Standaard"/>
    <w:rsid w:val="006B3B9C"/>
    <w:pPr>
      <w:spacing w:after="260" w:line="260" w:lineRule="exact"/>
    </w:pPr>
    <w:rPr>
      <w:b/>
    </w:rPr>
  </w:style>
  <w:style w:type="character" w:customStyle="1" w:styleId="Standaardvet">
    <w:name w:val="Standaard_vet"/>
    <w:basedOn w:val="Standaardteken-lettertype"/>
    <w:rsid w:val="006B3B9C"/>
    <w:rPr>
      <w:rFonts w:ascii="Arial" w:hAnsi="Arial"/>
      <w:b/>
      <w:sz w:val="19"/>
    </w:rPr>
  </w:style>
  <w:style w:type="character" w:customStyle="1" w:styleId="Streepje">
    <w:name w:val="Streepje"/>
    <w:basedOn w:val="Standaardalinea-lettertype"/>
    <w:rsid w:val="006B3B9C"/>
    <w:rPr>
      <w:rFonts w:ascii="Arial" w:hAnsi="Arial"/>
      <w:position w:val="-2"/>
      <w:sz w:val="28"/>
    </w:rPr>
  </w:style>
  <w:style w:type="paragraph" w:customStyle="1" w:styleId="TabelKoppen">
    <w:name w:val="TabelKoppen"/>
    <w:basedOn w:val="Standaard"/>
    <w:next w:val="Standaard"/>
    <w:rsid w:val="006B3B9C"/>
    <w:rPr>
      <w:b/>
    </w:rPr>
  </w:style>
  <w:style w:type="paragraph" w:customStyle="1" w:styleId="TabelTekst">
    <w:name w:val="TabelTekst"/>
    <w:basedOn w:val="Standaard"/>
    <w:next w:val="Standaard"/>
    <w:rsid w:val="006B3B9C"/>
  </w:style>
  <w:style w:type="paragraph" w:styleId="Tekstopmerking">
    <w:name w:val="annotation text"/>
    <w:basedOn w:val="Standaard"/>
    <w:link w:val="TekstopmerkingChar"/>
    <w:semiHidden/>
    <w:rPr>
      <w:sz w:val="20"/>
    </w:rPr>
  </w:style>
  <w:style w:type="character" w:customStyle="1" w:styleId="Uitgaveverwijzing">
    <w:name w:val="Uitgave_verwijzing"/>
    <w:basedOn w:val="Standaardalinea-lettertype"/>
    <w:rsid w:val="006B3B9C"/>
    <w:rPr>
      <w:rFonts w:ascii="Arial" w:hAnsi="Arial"/>
      <w:noProof w:val="0"/>
      <w:sz w:val="16"/>
      <w:lang w:val="nl"/>
    </w:rPr>
  </w:style>
  <w:style w:type="character" w:styleId="Verwijzingopmerking">
    <w:name w:val="annotation reference"/>
    <w:basedOn w:val="Standaardalinea-lettertype"/>
    <w:semiHidden/>
    <w:rPr>
      <w:sz w:val="16"/>
    </w:rPr>
  </w:style>
  <w:style w:type="character" w:styleId="Voetnootmarkering">
    <w:name w:val="footnote reference"/>
    <w:basedOn w:val="Standaardteken-lettertype"/>
    <w:semiHidden/>
    <w:rPr>
      <w:rFonts w:ascii="Arial" w:hAnsi="Arial"/>
      <w:sz w:val="19"/>
      <w:vertAlign w:val="superscript"/>
    </w:rPr>
  </w:style>
  <w:style w:type="paragraph" w:styleId="Voetnoottekst">
    <w:name w:val="footnote text"/>
    <w:basedOn w:val="Standaard"/>
    <w:rsid w:val="005D4AE8"/>
    <w:rPr>
      <w:sz w:val="16"/>
    </w:rPr>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BA45EE"/>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Standaardalinea-lettertype"/>
    <w:rPr>
      <w:rFonts w:ascii="Arial Unicode MS" w:eastAsia="Arial Unicode MS" w:hAnsi="Arial Unicode MS" w:cs="Arial Unicode MS"/>
      <w:sz w:val="20"/>
      <w:szCs w:val="20"/>
    </w:rPr>
  </w:style>
  <w:style w:type="paragraph" w:styleId="HTML-voorafopgemaakt">
    <w:name w:val="HTML Preformatted"/>
    <w:aliases w:val=" vooraf opgemaakt"/>
    <w:basedOn w:val="Standaard"/>
    <w:rPr>
      <w:rFonts w:ascii="Courier New" w:hAnsi="Courier New" w:cs="Courier New"/>
      <w:sz w:val="20"/>
    </w:rPr>
  </w:style>
  <w:style w:type="paragraph" w:styleId="Lijst">
    <w:name w:val="List"/>
    <w:basedOn w:val="Standaard"/>
    <w:pPr>
      <w:numPr>
        <w:numId w:val="10"/>
      </w:numPr>
      <w:tabs>
        <w:tab w:val="left" w:pos="284"/>
      </w:tabs>
    </w:pPr>
  </w:style>
  <w:style w:type="paragraph" w:customStyle="1" w:styleId="opsomming1">
    <w:name w:val="opsomming1"/>
    <w:basedOn w:val="Standaard"/>
    <w:next w:val="Standaard"/>
  </w:style>
  <w:style w:type="paragraph" w:styleId="Lijst2">
    <w:name w:val="List 2"/>
    <w:basedOn w:val="Standaard"/>
    <w:pPr>
      <w:numPr>
        <w:ilvl w:val="1"/>
        <w:numId w:val="10"/>
      </w:numPr>
      <w:tabs>
        <w:tab w:val="left" w:pos="851"/>
      </w:tabs>
    </w:pPr>
  </w:style>
  <w:style w:type="paragraph" w:styleId="Lijst3">
    <w:name w:val="List 3"/>
    <w:basedOn w:val="Standaard"/>
    <w:pPr>
      <w:numPr>
        <w:ilvl w:val="2"/>
        <w:numId w:val="10"/>
      </w:numPr>
      <w:tabs>
        <w:tab w:val="left" w:pos="1418"/>
      </w:tabs>
    </w:pPr>
  </w:style>
  <w:style w:type="paragraph" w:styleId="Lijst4">
    <w:name w:val="List 4"/>
    <w:basedOn w:val="Standaard"/>
    <w:pPr>
      <w:numPr>
        <w:ilvl w:val="3"/>
        <w:numId w:val="10"/>
      </w:numPr>
      <w:tabs>
        <w:tab w:val="left" w:pos="2268"/>
      </w:tabs>
    </w:pPr>
  </w:style>
  <w:style w:type="paragraph" w:styleId="Lijst5">
    <w:name w:val="List 5"/>
    <w:basedOn w:val="Standaard"/>
    <w:pPr>
      <w:numPr>
        <w:ilvl w:val="4"/>
        <w:numId w:val="10"/>
      </w:numPr>
      <w:tabs>
        <w:tab w:val="clear" w:pos="4428"/>
        <w:tab w:val="left" w:pos="3119"/>
      </w:tabs>
    </w:pPr>
  </w:style>
  <w:style w:type="paragraph" w:styleId="Ballontekst">
    <w:name w:val="Balloon Text"/>
    <w:basedOn w:val="Standaard"/>
    <w:link w:val="BallontekstChar"/>
    <w:rsid w:val="0098528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85289"/>
    <w:rPr>
      <w:rFonts w:ascii="Tahoma" w:hAnsi="Tahoma" w:cs="Tahoma"/>
      <w:sz w:val="16"/>
      <w:szCs w:val="16"/>
    </w:rPr>
  </w:style>
  <w:style w:type="table" w:styleId="Lichtelijst">
    <w:name w:val="Light List"/>
    <w:basedOn w:val="Standaardtabel"/>
    <w:uiPriority w:val="61"/>
    <w:rsid w:val="000E1DA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Standaardalinea-lettertype"/>
    <w:uiPriority w:val="99"/>
    <w:rsid w:val="000E1DAC"/>
    <w:rPr>
      <w:color w:val="0000FF" w:themeColor="hyperlink"/>
      <w:u w:val="single"/>
    </w:rPr>
  </w:style>
  <w:style w:type="paragraph" w:styleId="Onderwerpvanopmerking">
    <w:name w:val="annotation subject"/>
    <w:basedOn w:val="Tekstopmerking"/>
    <w:next w:val="Tekstopmerking"/>
    <w:link w:val="OnderwerpvanopmerkingChar"/>
    <w:rsid w:val="00E602D1"/>
    <w:pPr>
      <w:spacing w:line="240" w:lineRule="auto"/>
    </w:pPr>
    <w:rPr>
      <w:b/>
      <w:bCs/>
    </w:rPr>
  </w:style>
  <w:style w:type="character" w:customStyle="1" w:styleId="TekstopmerkingChar">
    <w:name w:val="Tekst opmerking Char"/>
    <w:basedOn w:val="Standaardalinea-lettertype"/>
    <w:link w:val="Tekstopmerking"/>
    <w:semiHidden/>
    <w:rsid w:val="00E602D1"/>
    <w:rPr>
      <w:rFonts w:ascii="Arial" w:hAnsi="Arial"/>
    </w:rPr>
  </w:style>
  <w:style w:type="character" w:customStyle="1" w:styleId="OnderwerpvanopmerkingChar">
    <w:name w:val="Onderwerp van opmerking Char"/>
    <w:basedOn w:val="TekstopmerkingChar"/>
    <w:link w:val="Onderwerpvanopmerking"/>
    <w:rsid w:val="00E602D1"/>
    <w:rPr>
      <w:rFonts w:ascii="Arial" w:hAnsi="Arial"/>
      <w:b/>
      <w:bCs/>
    </w:rPr>
  </w:style>
  <w:style w:type="character" w:customStyle="1" w:styleId="Kop1Char">
    <w:name w:val="Kop 1 Char"/>
    <w:aliases w:val="Hoofdstuk Char"/>
    <w:basedOn w:val="Standaardalinea-lettertype"/>
    <w:link w:val="Kop1"/>
    <w:rsid w:val="00463BCD"/>
    <w:rPr>
      <w:rFonts w:ascii="Arial" w:hAnsi="Arial"/>
      <w:b/>
      <w:sz w:val="44"/>
    </w:rPr>
  </w:style>
  <w:style w:type="paragraph" w:styleId="Lijstalinea">
    <w:name w:val="List Paragraph"/>
    <w:basedOn w:val="Standaard"/>
    <w:uiPriority w:val="34"/>
    <w:qFormat/>
    <w:rsid w:val="000F002B"/>
    <w:pPr>
      <w:overflowPunct/>
      <w:autoSpaceDE/>
      <w:autoSpaceDN/>
      <w:adjustRightInd/>
      <w:spacing w:line="240" w:lineRule="atLeast"/>
      <w:ind w:left="720"/>
      <w:contextualSpacing/>
      <w:textAlignment w:val="auto"/>
    </w:pPr>
    <w:rPr>
      <w:rFonts w:eastAsiaTheme="minorHAnsi" w:cstheme="minorBidi"/>
      <w:sz w:val="20"/>
      <w:lang w:eastAsia="en-US"/>
    </w:rPr>
  </w:style>
  <w:style w:type="character" w:customStyle="1" w:styleId="VoettekstChar">
    <w:name w:val="Voettekst Char"/>
    <w:basedOn w:val="Standaardalinea-lettertype"/>
    <w:link w:val="Voettekst"/>
    <w:uiPriority w:val="99"/>
    <w:rsid w:val="00812740"/>
    <w:rPr>
      <w:rFonts w:ascii="Arial" w:hAnsi="Arial"/>
      <w:sz w:val="18"/>
    </w:rPr>
  </w:style>
  <w:style w:type="character" w:styleId="GevolgdeHyperlink">
    <w:name w:val="FollowedHyperlink"/>
    <w:basedOn w:val="Standaardalinea-lettertype"/>
    <w:rsid w:val="00B64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www.taalgerichtvakonderwijs.nl/producten/00005/00008/Taalgericht-de-vakken-in_WEB.pdf/" TargetMode="External"/><Relationship Id="rId39" Type="http://schemas.openxmlformats.org/officeDocument/2006/relationships/hyperlink" Target="http://www.taalgerichtvakonderwijs.nl/producten/00005/00007/" TargetMode="External"/><Relationship Id="rId21" Type="http://schemas.openxmlformats.org/officeDocument/2006/relationships/hyperlink" Target="http://scriptfactory.nl/portfolio/ontdek-je-vaktaal/" TargetMode="External"/><Relationship Id="rId34" Type="http://schemas.openxmlformats.org/officeDocument/2006/relationships/hyperlink" Target="http://www.leoned.nl" TargetMode="External"/><Relationship Id="rId42" Type="http://schemas.openxmlformats.org/officeDocument/2006/relationships/footer" Target="footer8.xml"/><Relationship Id="rId47" Type="http://schemas.openxmlformats.org/officeDocument/2006/relationships/footer" Target="footer1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oned.nl/inleidende_colleges/index.htm" TargetMode="External"/><Relationship Id="rId29" Type="http://schemas.openxmlformats.org/officeDocument/2006/relationships/hyperlink" Target="http://www.taalgerichtvakonderwijs.nl/producten/00005/00008/Taalgericht-de-vakken-in_WEB.pdf/"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leoned.nl" TargetMode="External"/><Relationship Id="rId37" Type="http://schemas.openxmlformats.org/officeDocument/2006/relationships/hyperlink" Target="http://www.leoned.nl" TargetMode="Externa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hyperlink" Target="http://www.leoned.nl" TargetMode="External"/><Relationship Id="rId44" Type="http://schemas.openxmlformats.org/officeDocument/2006/relationships/header" Target="header9.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leoned.nl" TargetMode="External"/><Relationship Id="rId30" Type="http://schemas.openxmlformats.org/officeDocument/2006/relationships/hyperlink" Target="http://www.leoned.nl" TargetMode="External"/><Relationship Id="rId35" Type="http://schemas.openxmlformats.org/officeDocument/2006/relationships/hyperlink" Target="http://www.leoned.nl" TargetMode="External"/><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www.leoned.nl" TargetMode="External"/><Relationship Id="rId38" Type="http://schemas.openxmlformats.org/officeDocument/2006/relationships/hyperlink" Target="http://www.leoned.nl" TargetMode="External"/><Relationship Id="rId46" Type="http://schemas.openxmlformats.org/officeDocument/2006/relationships/footer" Target="footer10.xml"/><Relationship Id="rId20" Type="http://schemas.openxmlformats.org/officeDocument/2006/relationships/footer" Target="foot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oned.nl/welkom.htm" TargetMode="External"/><Relationship Id="rId23" Type="http://schemas.openxmlformats.org/officeDocument/2006/relationships/header" Target="header6.xml"/><Relationship Id="rId28" Type="http://schemas.openxmlformats.org/officeDocument/2006/relationships/hyperlink" Target="http://www.leoned.nl" TargetMode="External"/><Relationship Id="rId36" Type="http://schemas.openxmlformats.org/officeDocument/2006/relationships/hyperlink" Target="http://www.leoned.nl" TargetMode="External"/><Relationship Id="rId4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publicatie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TermInfo xmlns="http://schemas.microsoft.com/office/infopath/2007/PartnerControls">
          <TermName xmlns="http://schemas.microsoft.com/office/infopath/2007/PartnerControls">Hajer, M.</TermName>
          <TermId xmlns="http://schemas.microsoft.com/office/infopath/2007/PartnerControls">ebacb2cf-88df-46a8-b985-14e88aa0644d</TermId>
        </TermInfo>
      </Term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68</Value>
      <Value>75</Value>
      <Value>150</Value>
      <Value>617</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a163cbfd-b8fb-4be1-99d4-cc288dfbb2a7</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provider|t.meestringa@slo.nl</DisplayName>
        <AccountId>89</AccountId>
        <AccountType/>
      </UserInfo>
    </RepAuthorInternal>
    <RepProjectName xmlns="http://schemas.microsoft.com/sharepoint/v3">Taalgericht vakonderwijs</RepProjectName>
    <RepApaNotation xmlns="http://schemas.microsoft.com/sharepoint/v3" xsi:nil="true"/>
    <_dlc_DocId xmlns="7106a2ac-038a-457f-8b58-ec67130d9d6d">47XQ5P3E4USX-10-3224</_dlc_DocId>
    <_dlc_DocIdUrl xmlns="7106a2ac-038a-457f-8b58-ec67130d9d6d">
      <Url>https://cms-downloads.slo.nl/_layouts/15/DocIdRedir.aspx?ID=47XQ5P3E4USX-10-3224</Url>
      <Description>47XQ5P3E4USX-10-3224</Description>
    </_dlc_DocIdUrl>
  </documentManagement>
</p:properties>
</file>

<file path=customXml/itemProps1.xml><?xml version="1.0" encoding="utf-8"?>
<ds:datastoreItem xmlns:ds="http://schemas.openxmlformats.org/officeDocument/2006/customXml" ds:itemID="{926D732F-11E4-47F7-A24A-5762F4D25FCE}"/>
</file>

<file path=customXml/itemProps2.xml><?xml version="1.0" encoding="utf-8"?>
<ds:datastoreItem xmlns:ds="http://schemas.openxmlformats.org/officeDocument/2006/customXml" ds:itemID="{09BD192C-0CD5-4130-B2B5-B01E1C6A7131}"/>
</file>

<file path=customXml/itemProps3.xml><?xml version="1.0" encoding="utf-8"?>
<ds:datastoreItem xmlns:ds="http://schemas.openxmlformats.org/officeDocument/2006/customXml" ds:itemID="{04B7DDCE-6083-4F95-BCE3-E2B9DAE4D0A6}"/>
</file>

<file path=customXml/itemProps4.xml><?xml version="1.0" encoding="utf-8"?>
<ds:datastoreItem xmlns:ds="http://schemas.openxmlformats.org/officeDocument/2006/customXml" ds:itemID="{BF64C3A4-9B4F-4B56-A3EC-55DF8B280A66}"/>
</file>

<file path=customXml/itemProps5.xml><?xml version="1.0" encoding="utf-8"?>
<ds:datastoreItem xmlns:ds="http://schemas.openxmlformats.org/officeDocument/2006/customXml" ds:itemID="{35E3A72E-5477-4A8B-9687-42549A455444}"/>
</file>

<file path=docProps/app.xml><?xml version="1.0" encoding="utf-8"?>
<Properties xmlns="http://schemas.openxmlformats.org/officeDocument/2006/extended-properties" xmlns:vt="http://schemas.openxmlformats.org/officeDocument/2006/docPropsVTypes">
  <Template>publicatie2.dotm</Template>
  <TotalTime>1</TotalTime>
  <Pages>25</Pages>
  <Words>6305</Words>
  <Characters>37961</Characters>
  <Application>Microsoft Office Word</Application>
  <DocSecurity>0</DocSecurity>
  <Lines>903</Lines>
  <Paragraphs>371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Referentiekader NVTiC</vt:lpstr>
      <vt:lpstr>TOC \x\w\t</vt:lpstr>
    </vt:vector>
  </TitlesOfParts>
  <Company>SLO</Company>
  <LinksUpToDate>false</LinksUpToDate>
  <CharactersWithSpaces>43895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Werken aan Vaktaal/Taalgerichte vaklessen ontwerpen</dc:title>
  <dc:creator>Lammie Stoffers</dc:creator>
  <cp:lastModifiedBy>Bianca Kuiphuis</cp:lastModifiedBy>
  <cp:revision>2</cp:revision>
  <cp:lastPrinted>2013-09-02T11:12:00Z</cp:lastPrinted>
  <dcterms:created xsi:type="dcterms:W3CDTF">2016-08-30T07:45:00Z</dcterms:created>
  <dcterms:modified xsi:type="dcterms:W3CDTF">2016-08-30T07:45:00Z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_telefoon_secretariaat">
    <vt:lpwstr>661</vt:lpwstr>
  </property>
  <property fmtid="{D5CDD505-2E9C-101B-9397-08002B2CF9AE}" pid="3" name="ContentTypeId">
    <vt:lpwstr>0x010100D2854694664375418C0DFD97ECA4320E</vt:lpwstr>
  </property>
  <property fmtid="{D5CDD505-2E9C-101B-9397-08002B2CF9AE}" pid="4" name="_dlc_DocIdItemGuid">
    <vt:lpwstr>1f572810-f4d2-42a3-90a8-d4d5631b9883</vt:lpwstr>
  </property>
  <property fmtid="{D5CDD505-2E9C-101B-9397-08002B2CF9AE}" pid="5" name="RepAreasOfExpertise">
    <vt:lpwstr/>
  </property>
  <property fmtid="{D5CDD505-2E9C-101B-9397-08002B2CF9AE}" pid="6" name="TaxKeyword">
    <vt:lpwstr/>
  </property>
  <property fmtid="{D5CDD505-2E9C-101B-9397-08002B2CF9AE}" pid="7" name="RepDocumentType">
    <vt:lpwstr/>
  </property>
  <property fmtid="{D5CDD505-2E9C-101B-9397-08002B2CF9AE}" pid="8" name="RepSectionSpecificTheme">
    <vt:lpwstr/>
  </property>
  <property fmtid="{D5CDD505-2E9C-101B-9397-08002B2CF9AE}" pid="9" name="RepCurricularTheme">
    <vt:lpwstr/>
  </property>
  <property fmtid="{D5CDD505-2E9C-101B-9397-08002B2CF9AE}" pid="10" name="TaxKeywordTaxHTField">
    <vt:lpwstr/>
  </property>
  <property fmtid="{D5CDD505-2E9C-101B-9397-08002B2CF9AE}" pid="11" name="RepSection">
    <vt:lpwstr>150;#Nederlands|51aeae5e-6710-477c-94c1-290e19e802c3</vt:lpwstr>
  </property>
  <property fmtid="{D5CDD505-2E9C-101B-9397-08002B2CF9AE}" pid="12" name="RepAuthor">
    <vt:lpwstr>617;#Hajer, M.|ebacb2cf-88df-46a8-b985-14e88aa0644d</vt:lpwstr>
  </property>
  <property fmtid="{D5CDD505-2E9C-101B-9397-08002B2CF9AE}" pid="13" name="RepSubjectContent">
    <vt:lpwstr/>
  </property>
  <property fmtid="{D5CDD505-2E9C-101B-9397-08002B2CF9AE}" pid="14" name="RepSector">
    <vt:lpwstr/>
  </property>
  <property fmtid="{D5CDD505-2E9C-101B-9397-08002B2CF9AE}" pid="15" name="RepFileFormat">
    <vt:lpwstr>68;#Word-bestand|4e7f53eb-a521-4daf-93ad-035b41a9ede4</vt:lpwstr>
  </property>
  <property fmtid="{D5CDD505-2E9C-101B-9397-08002B2CF9AE}" pid="16" name="RepYear">
    <vt:lpwstr>75;#2013|a163cbfd-b8fb-4be1-99d4-cc288dfbb2a7</vt:lpwstr>
  </property>
</Properties>
</file>