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231B83" w14:paraId="1AA905F1" w14:textId="77777777" w:rsidTr="008B47AF">
        <w:trPr>
          <w:trHeight w:hRule="exact" w:val="2835"/>
        </w:trPr>
        <w:tc>
          <w:tcPr>
            <w:tcW w:w="5670" w:type="dxa"/>
          </w:tcPr>
          <w:p w14:paraId="70FE3D0E" w14:textId="77777777" w:rsidR="00231B83" w:rsidRDefault="00231B83" w:rsidP="007144CC">
            <w:pPr>
              <w:pStyle w:val="SLO-Titel"/>
              <w:spacing w:before="300"/>
            </w:pPr>
            <w:bookmarkStart w:id="0" w:name="_GoBack"/>
            <w:bookmarkEnd w:id="0"/>
            <w:r>
              <w:t xml:space="preserve">Vakwerkplan PIE </w:t>
            </w:r>
            <w:r w:rsidR="00012538">
              <w:t xml:space="preserve"> </w:t>
            </w:r>
            <w:r>
              <w:t>[schooljaar] format</w:t>
            </w:r>
          </w:p>
          <w:p w14:paraId="6479406A" w14:textId="77777777" w:rsidR="00231B83" w:rsidRDefault="00231B83">
            <w:pPr>
              <w:pStyle w:val="SLO-Ondertitel"/>
            </w:pPr>
          </w:p>
        </w:tc>
      </w:tr>
      <w:tr w:rsidR="00231B83" w14:paraId="75BE636C" w14:textId="77777777">
        <w:tc>
          <w:tcPr>
            <w:tcW w:w="5670" w:type="dxa"/>
          </w:tcPr>
          <w:p w14:paraId="6155A373" w14:textId="77777777" w:rsidR="00231B83" w:rsidRDefault="00231B83"/>
          <w:p w14:paraId="2D6C55C2" w14:textId="77777777" w:rsidR="00231B83" w:rsidRDefault="00231B83"/>
          <w:p w14:paraId="3022CB4B" w14:textId="77777777" w:rsidR="00231B83" w:rsidRDefault="00231B83"/>
          <w:p w14:paraId="41DDD197" w14:textId="77777777" w:rsidR="00231B83" w:rsidRDefault="00231B83"/>
        </w:tc>
      </w:tr>
      <w:tr w:rsidR="00231B83" w14:paraId="2502CDF1" w14:textId="77777777">
        <w:tc>
          <w:tcPr>
            <w:tcW w:w="5670" w:type="dxa"/>
          </w:tcPr>
          <w:p w14:paraId="23F910B6" w14:textId="77777777" w:rsidR="00231B83" w:rsidRDefault="00012538">
            <w:r>
              <w:t>april 2017</w:t>
            </w:r>
          </w:p>
        </w:tc>
      </w:tr>
    </w:tbl>
    <w:p w14:paraId="77A35663" w14:textId="77777777" w:rsidR="00231B83" w:rsidRDefault="00012538">
      <w:r>
        <w:rPr>
          <w:noProof/>
        </w:rPr>
        <w:drawing>
          <wp:anchor distT="0" distB="0" distL="114300" distR="114300" simplePos="0" relativeHeight="251667456" behindDoc="0" locked="0" layoutInCell="1" allowOverlap="1">
            <wp:simplePos x="0" y="0"/>
            <wp:positionH relativeFrom="column">
              <wp:posOffset>-917575</wp:posOffset>
            </wp:positionH>
            <wp:positionV relativeFrom="paragraph">
              <wp:posOffset>-2943860</wp:posOffset>
            </wp:positionV>
            <wp:extent cx="883920" cy="1237615"/>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1237615"/>
                    </a:xfrm>
                    <a:prstGeom prst="rect">
                      <a:avLst/>
                    </a:prstGeom>
                    <a:noFill/>
                  </pic:spPr>
                </pic:pic>
              </a:graphicData>
            </a:graphic>
            <wp14:sizeRelH relativeFrom="page">
              <wp14:pctWidth>0</wp14:pctWidth>
            </wp14:sizeRelH>
            <wp14:sizeRelV relativeFrom="page">
              <wp14:pctHeight>0</wp14:pctHeight>
            </wp14:sizeRelV>
          </wp:anchor>
        </w:drawing>
      </w:r>
    </w:p>
    <w:p w14:paraId="50360AE0" w14:textId="77777777" w:rsidR="00231B83" w:rsidRDefault="00231B83">
      <w:r>
        <w:rPr>
          <w:noProof/>
        </w:rPr>
        <w:drawing>
          <wp:anchor distT="0" distB="0" distL="114300" distR="114300" simplePos="0" relativeHeight="251654144" behindDoc="0" locked="0" layoutInCell="0" allowOverlap="1" wp14:anchorId="01B23F16" wp14:editId="2E2AF068">
            <wp:simplePos x="0" y="0"/>
            <wp:positionH relativeFrom="page">
              <wp:posOffset>2076450</wp:posOffset>
            </wp:positionH>
            <wp:positionV relativeFrom="page">
              <wp:posOffset>8734425</wp:posOffset>
            </wp:positionV>
            <wp:extent cx="885600" cy="1515600"/>
            <wp:effectExtent l="0" t="0" r="0" b="8890"/>
            <wp:wrapNone/>
            <wp:docPr id="3"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280"/>
                    <a:stretch/>
                  </pic:blipFill>
                  <pic:spPr bwMode="auto">
                    <a:xfrm>
                      <a:off x="0" y="0"/>
                      <a:ext cx="885600" cy="151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C1768" w14:textId="77777777" w:rsidR="00231B83" w:rsidRDefault="00231B83" w:rsidP="00C2328C">
      <w:pPr>
        <w:sectPr w:rsidR="00231B83" w:rsidSect="00491899">
          <w:endnotePr>
            <w:numFmt w:val="decimal"/>
          </w:endnotePr>
          <w:pgSz w:w="11907" w:h="16840" w:code="9"/>
          <w:pgMar w:top="4536" w:right="567" w:bottom="1814" w:left="4820" w:header="709" w:footer="709" w:gutter="0"/>
          <w:paperSrc w:first="260" w:other="260"/>
          <w:cols w:space="709"/>
          <w:docGrid w:linePitch="258"/>
        </w:sectPr>
      </w:pPr>
      <w:r>
        <w:rPr>
          <w:noProof/>
          <w:color w:val="0000FF"/>
        </w:rPr>
        <w:drawing>
          <wp:anchor distT="0" distB="0" distL="114300" distR="114300" simplePos="0" relativeHeight="251662336" behindDoc="0" locked="0" layoutInCell="1" allowOverlap="1" wp14:anchorId="6930044C" wp14:editId="7221B74A">
            <wp:simplePos x="0" y="0"/>
            <wp:positionH relativeFrom="column">
              <wp:posOffset>2419350</wp:posOffset>
            </wp:positionH>
            <wp:positionV relativeFrom="paragraph">
              <wp:posOffset>3121025</wp:posOffset>
            </wp:positionV>
            <wp:extent cx="1077595" cy="780415"/>
            <wp:effectExtent l="0" t="0" r="8255" b="635"/>
            <wp:wrapSquare wrapText="bothSides"/>
            <wp:docPr id="9" name="irc_mi" descr="Afbeeldingsresultaat voor logo van Vredenburch colle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van Vredenburch colle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75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377825</wp:posOffset>
            </wp:positionH>
            <wp:positionV relativeFrom="paragraph">
              <wp:posOffset>3115310</wp:posOffset>
            </wp:positionV>
            <wp:extent cx="1566545" cy="5727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6545" cy="572770"/>
                    </a:xfrm>
                    <a:prstGeom prst="rect">
                      <a:avLst/>
                    </a:prstGeom>
                    <a:noFill/>
                  </pic:spPr>
                </pic:pic>
              </a:graphicData>
            </a:graphic>
            <wp14:sizeRelH relativeFrom="page">
              <wp14:pctWidth>0</wp14:pctWidth>
            </wp14:sizeRelH>
            <wp14:sizeRelV relativeFrom="page">
              <wp14:pctHeight>0</wp14:pctHeight>
            </wp14:sizeRelV>
          </wp:anchor>
        </w:drawing>
      </w:r>
    </w:p>
    <w:p w14:paraId="362AB711" w14:textId="77777777" w:rsidR="00D85336" w:rsidRDefault="00231B83" w:rsidP="00C2328C">
      <w:r>
        <w:lastRenderedPageBreak/>
        <w:t>Verantwoording</w:t>
      </w:r>
    </w:p>
    <w:p w14:paraId="1FBDC931" w14:textId="77777777" w:rsidR="00231B83" w:rsidRDefault="00231B83" w:rsidP="00C2328C"/>
    <w:p w14:paraId="4EDC1140" w14:textId="77777777" w:rsidR="00231B83" w:rsidRDefault="00231B83" w:rsidP="00C2328C"/>
    <w:p w14:paraId="6B8EA3C8" w14:textId="77777777" w:rsidR="00231B83" w:rsidRPr="00231B83" w:rsidRDefault="00231B83" w:rsidP="00231B83">
      <w:r w:rsidRPr="00231B83">
        <w:rPr>
          <w:noProof/>
        </w:rPr>
        <w:drawing>
          <wp:inline distT="0" distB="0" distL="0" distR="0">
            <wp:extent cx="1227411" cy="429442"/>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E2033" w14:textId="77777777" w:rsidR="00231B83" w:rsidRDefault="00231B83" w:rsidP="00C2328C"/>
    <w:p w14:paraId="369617C6" w14:textId="77777777" w:rsidR="00231B83" w:rsidRDefault="00231B83" w:rsidP="00C2328C">
      <w:r>
        <w:rPr>
          <w:rStyle w:val="Standaardvet"/>
        </w:rPr>
        <w:t>2017 SLO (nationaal expertisecentrum leerplanontwikkeling), Enschede</w:t>
      </w:r>
    </w:p>
    <w:p w14:paraId="371AD934" w14:textId="77777777" w:rsidR="00231B83" w:rsidRDefault="00231B83" w:rsidP="00C2328C"/>
    <w:p w14:paraId="1C0B644D" w14:textId="77777777" w:rsidR="00231B83" w:rsidRPr="00231B83" w:rsidRDefault="00231B83" w:rsidP="00231B83">
      <w:r w:rsidRPr="00231B83">
        <w:t>Mits de bron wordt vermeld, is het toegestaan zonder voorafgaande toestemming van de uitgever deze uitgave geheel of gedeeltelijk te kopiëren en/of verspreiden en om afgeleid materiaal te maken dat op deze uitgave is gebaseerd.</w:t>
      </w:r>
    </w:p>
    <w:p w14:paraId="7C13B197" w14:textId="77777777" w:rsidR="00231B83" w:rsidRDefault="00231B83" w:rsidP="00C2328C"/>
    <w:p w14:paraId="1A90E2F9" w14:textId="77777777" w:rsidR="00231B83" w:rsidRDefault="00231B83" w:rsidP="00C2328C"/>
    <w:p w14:paraId="43601A56" w14:textId="77777777" w:rsidR="00231B83" w:rsidRPr="000A66E7" w:rsidRDefault="00231B83" w:rsidP="000A66E7">
      <w:pPr>
        <w:rPr>
          <w:b/>
        </w:rPr>
      </w:pPr>
      <w:r>
        <w:rPr>
          <w:rStyle w:val="Standaardvet"/>
        </w:rPr>
        <w:t>Auteur</w:t>
      </w:r>
      <w:r w:rsidR="000A66E7">
        <w:rPr>
          <w:rStyle w:val="Standaardvet"/>
        </w:rPr>
        <w:t>s</w:t>
      </w:r>
      <w:r>
        <w:rPr>
          <w:rStyle w:val="Standaardvet"/>
        </w:rPr>
        <w:t>:</w:t>
      </w:r>
      <w:r w:rsidR="000A66E7">
        <w:rPr>
          <w:rStyle w:val="Standaardvet"/>
        </w:rPr>
        <w:t xml:space="preserve"> </w:t>
      </w:r>
      <w:r w:rsidR="000A66E7" w:rsidRPr="000A66E7">
        <w:rPr>
          <w:rStyle w:val="Standaardvet"/>
          <w:b w:val="0"/>
        </w:rPr>
        <w:t xml:space="preserve">Janeke van der Ende-Kouwenhoven (Van Vredenburch college), </w:t>
      </w:r>
      <w:r w:rsidR="000A66E7">
        <w:rPr>
          <w:rStyle w:val="Standaardvet"/>
          <w:b w:val="0"/>
        </w:rPr>
        <w:br/>
      </w:r>
      <w:r w:rsidR="000A66E7" w:rsidRPr="000A66E7">
        <w:rPr>
          <w:rStyle w:val="Standaardvet"/>
          <w:b w:val="0"/>
        </w:rPr>
        <w:t>Jan van Hilten (SLO), Theo Last (platform PIE)</w:t>
      </w:r>
    </w:p>
    <w:p w14:paraId="58DF31B4" w14:textId="77777777" w:rsidR="00231B83" w:rsidRDefault="00231B83" w:rsidP="00C2328C">
      <w:pPr>
        <w:rPr>
          <w:rStyle w:val="Standaardvet"/>
        </w:rPr>
      </w:pPr>
    </w:p>
    <w:p w14:paraId="0582A5C7" w14:textId="77777777" w:rsidR="00231B83" w:rsidRDefault="00231B83" w:rsidP="00C2328C">
      <w:r>
        <w:rPr>
          <w:rStyle w:val="Standaardvet"/>
        </w:rPr>
        <w:t>Informatie</w:t>
      </w:r>
    </w:p>
    <w:p w14:paraId="001E7F8A" w14:textId="77777777" w:rsidR="00231B83" w:rsidRDefault="00231B83" w:rsidP="00C2328C">
      <w:r>
        <w:t>SLO</w:t>
      </w:r>
    </w:p>
    <w:p w14:paraId="2D0F861C" w14:textId="77777777" w:rsidR="00231B83" w:rsidRDefault="00231B83" w:rsidP="00C2328C">
      <w:r>
        <w:t>Afdeling: VO Onderbouw/Bovenbouw VMBO</w:t>
      </w:r>
    </w:p>
    <w:p w14:paraId="4798A3C2" w14:textId="77777777" w:rsidR="00231B83" w:rsidRDefault="00231B83" w:rsidP="00C2328C">
      <w:r>
        <w:t>Postbus 2041, 7500 CA Enschede</w:t>
      </w:r>
    </w:p>
    <w:p w14:paraId="45CF2B8F" w14:textId="77777777" w:rsidR="00231B83" w:rsidRDefault="00231B83" w:rsidP="00C2328C">
      <w:r>
        <w:t>Telefoon (053) 4840 661</w:t>
      </w:r>
    </w:p>
    <w:p w14:paraId="37C6DDDF" w14:textId="77777777" w:rsidR="00231B83" w:rsidRDefault="00231B83" w:rsidP="00C2328C">
      <w:r>
        <w:t>Internet: www.slo.nl</w:t>
      </w:r>
    </w:p>
    <w:p w14:paraId="633A9471" w14:textId="77777777" w:rsidR="00231B83" w:rsidRDefault="00231B83" w:rsidP="00C2328C">
      <w:r>
        <w:t>E-mail: vmbo@slo.nl</w:t>
      </w:r>
    </w:p>
    <w:p w14:paraId="595DAA7C" w14:textId="77777777" w:rsidR="00231B83" w:rsidRDefault="00231B83" w:rsidP="00C2328C"/>
    <w:p w14:paraId="7962456A" w14:textId="77777777" w:rsidR="00231B83" w:rsidRDefault="00231B83" w:rsidP="00C2328C">
      <w:pPr>
        <w:sectPr w:rsidR="00231B83" w:rsidSect="00231B83">
          <w:endnotePr>
            <w:numFmt w:val="decimal"/>
          </w:endnotePr>
          <w:type w:val="evenPage"/>
          <w:pgSz w:w="11907" w:h="16840" w:code="9"/>
          <w:pgMar w:top="3441" w:right="1276" w:bottom="1814" w:left="3685" w:header="709" w:footer="709" w:gutter="0"/>
          <w:paperSrc w:first="260" w:other="260"/>
          <w:cols w:space="709"/>
          <w:docGrid w:linePitch="258"/>
        </w:sectPr>
      </w:pPr>
    </w:p>
    <w:p w14:paraId="4A0DE2B3" w14:textId="77777777" w:rsidR="00231B83" w:rsidRPr="00231B83" w:rsidRDefault="00231B83" w:rsidP="00231B83"/>
    <w:tbl>
      <w:tblPr>
        <w:tblStyle w:val="Tabelraster"/>
        <w:tblpPr w:leftFromText="141" w:rightFromText="141" w:vertAnchor="text" w:horzAnchor="margin" w:tblpX="75" w:tblpY="-126"/>
        <w:tblW w:w="0" w:type="auto"/>
        <w:tblBorders>
          <w:insideH w:val="none" w:sz="0" w:space="0" w:color="auto"/>
          <w:insideV w:val="none" w:sz="0" w:space="0" w:color="auto"/>
        </w:tblBorders>
        <w:tblLook w:val="04A0" w:firstRow="1" w:lastRow="0" w:firstColumn="1" w:lastColumn="0" w:noHBand="0" w:noVBand="1"/>
      </w:tblPr>
      <w:tblGrid>
        <w:gridCol w:w="1384"/>
        <w:gridCol w:w="2973"/>
        <w:gridCol w:w="3514"/>
      </w:tblGrid>
      <w:tr w:rsidR="00231B83" w:rsidRPr="00231B83" w14:paraId="33E78786" w14:textId="77777777" w:rsidTr="00231B83">
        <w:tc>
          <w:tcPr>
            <w:tcW w:w="1384" w:type="dxa"/>
          </w:tcPr>
          <w:p w14:paraId="11BEDC26" w14:textId="77777777" w:rsidR="00231B83" w:rsidRPr="00231B83" w:rsidRDefault="00231B83" w:rsidP="00231B83">
            <w:r w:rsidRPr="00231B83">
              <w:t>Vaksectie:</w:t>
            </w:r>
          </w:p>
        </w:tc>
        <w:tc>
          <w:tcPr>
            <w:tcW w:w="2973" w:type="dxa"/>
          </w:tcPr>
          <w:p w14:paraId="62105F97" w14:textId="77777777" w:rsidR="00231B83" w:rsidRPr="00231B83" w:rsidRDefault="00231B83" w:rsidP="00231B83">
            <w:pPr>
              <w:rPr>
                <w:i/>
              </w:rPr>
            </w:pPr>
          </w:p>
        </w:tc>
        <w:tc>
          <w:tcPr>
            <w:tcW w:w="3514" w:type="dxa"/>
          </w:tcPr>
          <w:p w14:paraId="29301021" w14:textId="77777777" w:rsidR="00231B83" w:rsidRPr="00231B83" w:rsidRDefault="00231B83" w:rsidP="00231B83">
            <w:pPr>
              <w:rPr>
                <w:i/>
              </w:rPr>
            </w:pPr>
            <w:r w:rsidRPr="00231B83">
              <w:rPr>
                <w:i/>
              </w:rPr>
              <w:t>[naam sectie]</w:t>
            </w:r>
          </w:p>
        </w:tc>
      </w:tr>
      <w:tr w:rsidR="00231B83" w:rsidRPr="00231B83" w14:paraId="7058D5C7" w14:textId="77777777" w:rsidTr="00231B83">
        <w:tc>
          <w:tcPr>
            <w:tcW w:w="1384" w:type="dxa"/>
          </w:tcPr>
          <w:p w14:paraId="5446E8BC" w14:textId="77777777" w:rsidR="00231B83" w:rsidRPr="00231B83" w:rsidRDefault="00231B83" w:rsidP="00231B83">
            <w:r w:rsidRPr="00231B83">
              <w:t>Leden:</w:t>
            </w:r>
          </w:p>
        </w:tc>
        <w:tc>
          <w:tcPr>
            <w:tcW w:w="2973" w:type="dxa"/>
          </w:tcPr>
          <w:p w14:paraId="3F5B51F5" w14:textId="77777777" w:rsidR="00231B83" w:rsidRPr="00231B83" w:rsidRDefault="00231B83" w:rsidP="00231B83">
            <w:pPr>
              <w:rPr>
                <w:i/>
              </w:rPr>
            </w:pPr>
          </w:p>
        </w:tc>
        <w:tc>
          <w:tcPr>
            <w:tcW w:w="3514" w:type="dxa"/>
          </w:tcPr>
          <w:p w14:paraId="2D63FFCB" w14:textId="77777777" w:rsidR="00231B83" w:rsidRPr="00231B83" w:rsidRDefault="00231B83" w:rsidP="00231B83">
            <w:pPr>
              <w:rPr>
                <w:i/>
              </w:rPr>
            </w:pPr>
            <w:r w:rsidRPr="00231B83">
              <w:rPr>
                <w:i/>
              </w:rPr>
              <w:t>[afkortingen docenten]</w:t>
            </w:r>
          </w:p>
        </w:tc>
      </w:tr>
      <w:tr w:rsidR="00231B83" w:rsidRPr="00231B83" w14:paraId="7AD1CB6E" w14:textId="77777777" w:rsidTr="00231B83">
        <w:tc>
          <w:tcPr>
            <w:tcW w:w="1384" w:type="dxa"/>
          </w:tcPr>
          <w:p w14:paraId="1B0E14A1" w14:textId="77777777" w:rsidR="00231B83" w:rsidRPr="00231B83" w:rsidRDefault="00231B83" w:rsidP="00231B83">
            <w:r w:rsidRPr="00231B83">
              <w:t>Schooljaar:</w:t>
            </w:r>
          </w:p>
        </w:tc>
        <w:tc>
          <w:tcPr>
            <w:tcW w:w="2973" w:type="dxa"/>
          </w:tcPr>
          <w:p w14:paraId="063A162B" w14:textId="77777777" w:rsidR="00231B83" w:rsidRPr="00231B83" w:rsidRDefault="00231B83" w:rsidP="00231B83">
            <w:pPr>
              <w:rPr>
                <w:i/>
              </w:rPr>
            </w:pPr>
          </w:p>
        </w:tc>
        <w:tc>
          <w:tcPr>
            <w:tcW w:w="3514" w:type="dxa"/>
          </w:tcPr>
          <w:p w14:paraId="7D713381" w14:textId="77777777" w:rsidR="00231B83" w:rsidRPr="00231B83" w:rsidRDefault="00231B83" w:rsidP="00231B83">
            <w:pPr>
              <w:rPr>
                <w:i/>
              </w:rPr>
            </w:pPr>
            <w:r w:rsidRPr="00231B83">
              <w:rPr>
                <w:i/>
              </w:rPr>
              <w:t xml:space="preserve">[Schooljaar] </w:t>
            </w:r>
          </w:p>
        </w:tc>
      </w:tr>
    </w:tbl>
    <w:p w14:paraId="5D7626A2" w14:textId="77777777" w:rsidR="00231B83" w:rsidRPr="00231B83" w:rsidRDefault="00231B83" w:rsidP="00231B83"/>
    <w:p w14:paraId="18B4EF71" w14:textId="77777777" w:rsidR="00231B83" w:rsidRDefault="00231B83" w:rsidP="00231B83">
      <w:pPr>
        <w:ind w:left="-1134"/>
      </w:pPr>
    </w:p>
    <w:p w14:paraId="70528CAD" w14:textId="77777777" w:rsidR="00231B83" w:rsidRDefault="00231B83" w:rsidP="00231B83">
      <w:pPr>
        <w:ind w:left="-1134"/>
      </w:pPr>
    </w:p>
    <w:p w14:paraId="29EBC5C1" w14:textId="77777777" w:rsidR="00231B83" w:rsidRDefault="00231B83" w:rsidP="00231B83"/>
    <w:p w14:paraId="550E4F29" w14:textId="77777777" w:rsidR="00693E4B" w:rsidRDefault="00693E4B" w:rsidP="00231B83"/>
    <w:p w14:paraId="20FFADC4" w14:textId="77777777" w:rsidR="00231B83" w:rsidRDefault="00231B83" w:rsidP="00231B83">
      <w:pPr>
        <w:rPr>
          <w:rFonts w:cs="Arial"/>
          <w:b/>
          <w:sz w:val="28"/>
        </w:rPr>
      </w:pPr>
      <w:r>
        <w:rPr>
          <w:rFonts w:cs="Arial"/>
          <w:b/>
          <w:sz w:val="28"/>
        </w:rPr>
        <w:t>Inhoud</w:t>
      </w:r>
    </w:p>
    <w:p w14:paraId="0BB9F1D4" w14:textId="77777777" w:rsidR="00231B83" w:rsidRDefault="00231B83" w:rsidP="00231B83"/>
    <w:p w14:paraId="777EF946" w14:textId="77777777" w:rsidR="00693E4B" w:rsidRPr="00693E4B" w:rsidRDefault="009157E3" w:rsidP="00693E4B">
      <w:pPr>
        <w:pStyle w:val="Inhopg1"/>
        <w:tabs>
          <w:tab w:val="clear" w:pos="6945"/>
          <w:tab w:val="right" w:pos="7938"/>
          <w:tab w:val="left" w:pos="8222"/>
        </w:tabs>
        <w:ind w:left="426" w:hanging="426"/>
        <w:rPr>
          <w:rFonts w:asciiTheme="minorHAnsi" w:eastAsiaTheme="minorEastAsia" w:hAnsiTheme="minorHAnsi" w:cstheme="minorBidi"/>
          <w:b w:val="0"/>
          <w:noProof/>
          <w:szCs w:val="18"/>
        </w:rPr>
      </w:pPr>
      <w:r w:rsidRPr="009157E3">
        <w:rPr>
          <w:szCs w:val="18"/>
        </w:rPr>
        <w:fldChar w:fldCharType="begin"/>
      </w:r>
      <w:r w:rsidRPr="009157E3">
        <w:rPr>
          <w:szCs w:val="18"/>
        </w:rPr>
        <w:instrText xml:space="preserve"> TOC \x\w\t "Kop 1;3;Kop 2;4;KopAlgemeen;1;KopDeeltitel;2" \* MERGEFORMAT </w:instrText>
      </w:r>
      <w:r w:rsidRPr="009157E3">
        <w:rPr>
          <w:szCs w:val="18"/>
        </w:rPr>
        <w:fldChar w:fldCharType="separate"/>
      </w:r>
      <w:r w:rsidR="00693E4B">
        <w:rPr>
          <w:noProof/>
        </w:rPr>
        <w:t>I</w:t>
      </w:r>
      <w:r w:rsidR="00693E4B" w:rsidRPr="00693E4B">
        <w:rPr>
          <w:noProof/>
          <w:szCs w:val="18"/>
        </w:rPr>
        <w:t>nleiding en gebruik van dit format</w:t>
      </w:r>
      <w:r w:rsidR="00693E4B" w:rsidRPr="00693E4B">
        <w:rPr>
          <w:noProof/>
          <w:szCs w:val="18"/>
        </w:rPr>
        <w:tab/>
      </w:r>
      <w:r w:rsidR="00693E4B" w:rsidRPr="00693E4B">
        <w:rPr>
          <w:noProof/>
          <w:szCs w:val="18"/>
        </w:rPr>
        <w:fldChar w:fldCharType="begin"/>
      </w:r>
      <w:r w:rsidR="00693E4B" w:rsidRPr="00693E4B">
        <w:rPr>
          <w:noProof/>
          <w:szCs w:val="18"/>
        </w:rPr>
        <w:instrText xml:space="preserve"> PAGEREF _Toc480987616 \h </w:instrText>
      </w:r>
      <w:r w:rsidR="00693E4B" w:rsidRPr="00693E4B">
        <w:rPr>
          <w:noProof/>
          <w:szCs w:val="18"/>
        </w:rPr>
      </w:r>
      <w:r w:rsidR="00693E4B" w:rsidRPr="00693E4B">
        <w:rPr>
          <w:noProof/>
          <w:szCs w:val="18"/>
        </w:rPr>
        <w:fldChar w:fldCharType="separate"/>
      </w:r>
      <w:r w:rsidR="00693E4B" w:rsidRPr="00693E4B">
        <w:rPr>
          <w:noProof/>
          <w:szCs w:val="18"/>
        </w:rPr>
        <w:t>5</w:t>
      </w:r>
      <w:r w:rsidR="00693E4B" w:rsidRPr="00693E4B">
        <w:rPr>
          <w:noProof/>
          <w:szCs w:val="18"/>
        </w:rPr>
        <w:fldChar w:fldCharType="end"/>
      </w:r>
    </w:p>
    <w:p w14:paraId="5D2DF986"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rFonts w:eastAsia="MS Gothic"/>
          <w:noProof/>
          <w:sz w:val="18"/>
          <w:szCs w:val="18"/>
        </w:rPr>
        <w:t>1.</w:t>
      </w:r>
      <w:r w:rsidRPr="00693E4B">
        <w:rPr>
          <w:rFonts w:eastAsia="MS Gothic"/>
          <w:noProof/>
          <w:sz w:val="18"/>
          <w:szCs w:val="18"/>
          <w:lang w:eastAsia="en-US"/>
        </w:rPr>
        <w:tab/>
        <w:t>Algemene informatie over het examen-programma PIE</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_Toc480987617 \h </w:instrText>
      </w:r>
      <w:r w:rsidRPr="00693E4B">
        <w:rPr>
          <w:noProof/>
          <w:sz w:val="18"/>
          <w:szCs w:val="18"/>
        </w:rPr>
      </w:r>
      <w:r w:rsidRPr="00693E4B">
        <w:rPr>
          <w:noProof/>
          <w:sz w:val="18"/>
          <w:szCs w:val="18"/>
        </w:rPr>
        <w:fldChar w:fldCharType="separate"/>
      </w:r>
      <w:r w:rsidRPr="00693E4B">
        <w:rPr>
          <w:noProof/>
          <w:sz w:val="18"/>
          <w:szCs w:val="18"/>
        </w:rPr>
        <w:t>7</w:t>
      </w:r>
      <w:r w:rsidRPr="00693E4B">
        <w:rPr>
          <w:noProof/>
          <w:sz w:val="18"/>
          <w:szCs w:val="18"/>
        </w:rPr>
        <w:fldChar w:fldCharType="end"/>
      </w:r>
    </w:p>
    <w:p w14:paraId="47CA76B3"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2.</w:t>
      </w:r>
      <w:r w:rsidRPr="00693E4B">
        <w:rPr>
          <w:noProof/>
          <w:sz w:val="18"/>
          <w:szCs w:val="18"/>
        </w:rPr>
        <w:tab/>
        <w:t>Aanbod van profielvak en keuzevakken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_Toc480987618 \h </w:instrText>
      </w:r>
      <w:r w:rsidRPr="00693E4B">
        <w:rPr>
          <w:noProof/>
          <w:sz w:val="18"/>
          <w:szCs w:val="18"/>
        </w:rPr>
      </w:r>
      <w:r w:rsidRPr="00693E4B">
        <w:rPr>
          <w:noProof/>
          <w:sz w:val="18"/>
          <w:szCs w:val="18"/>
        </w:rPr>
        <w:fldChar w:fldCharType="separate"/>
      </w:r>
      <w:r w:rsidRPr="00693E4B">
        <w:rPr>
          <w:noProof/>
          <w:sz w:val="18"/>
          <w:szCs w:val="18"/>
        </w:rPr>
        <w:t>9</w:t>
      </w:r>
      <w:r w:rsidRPr="00693E4B">
        <w:rPr>
          <w:noProof/>
          <w:sz w:val="18"/>
          <w:szCs w:val="18"/>
        </w:rPr>
        <w:fldChar w:fldCharType="end"/>
      </w:r>
    </w:p>
    <w:p w14:paraId="3D3895E2"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3.</w:t>
      </w:r>
      <w:r w:rsidRPr="00693E4B">
        <w:rPr>
          <w:noProof/>
          <w:sz w:val="18"/>
          <w:szCs w:val="18"/>
        </w:rPr>
        <w:tab/>
        <w:t>Aansluiting met het mbo</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_Toc480987619 \h </w:instrText>
      </w:r>
      <w:r w:rsidRPr="00693E4B">
        <w:rPr>
          <w:noProof/>
          <w:sz w:val="18"/>
          <w:szCs w:val="18"/>
        </w:rPr>
      </w:r>
      <w:r w:rsidRPr="00693E4B">
        <w:rPr>
          <w:noProof/>
          <w:sz w:val="18"/>
          <w:szCs w:val="18"/>
        </w:rPr>
        <w:fldChar w:fldCharType="separate"/>
      </w:r>
      <w:r w:rsidRPr="00693E4B">
        <w:rPr>
          <w:noProof/>
          <w:sz w:val="18"/>
          <w:szCs w:val="18"/>
        </w:rPr>
        <w:t>11</w:t>
      </w:r>
      <w:r w:rsidRPr="00693E4B">
        <w:rPr>
          <w:noProof/>
          <w:sz w:val="18"/>
          <w:szCs w:val="18"/>
        </w:rPr>
        <w:fldChar w:fldCharType="end"/>
      </w:r>
    </w:p>
    <w:p w14:paraId="3EDAC54F"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4.</w:t>
      </w:r>
      <w:r w:rsidRPr="00693E4B">
        <w:rPr>
          <w:noProof/>
          <w:sz w:val="18"/>
          <w:szCs w:val="18"/>
        </w:rPr>
        <w:tab/>
        <w:t>PTA's ten behoeve van het school-examen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_Toc480987620 \h </w:instrText>
      </w:r>
      <w:r w:rsidRPr="00693E4B">
        <w:rPr>
          <w:noProof/>
          <w:sz w:val="18"/>
          <w:szCs w:val="18"/>
        </w:rPr>
      </w:r>
      <w:r w:rsidRPr="00693E4B">
        <w:rPr>
          <w:noProof/>
          <w:sz w:val="18"/>
          <w:szCs w:val="18"/>
        </w:rPr>
        <w:fldChar w:fldCharType="separate"/>
      </w:r>
      <w:r w:rsidRPr="00693E4B">
        <w:rPr>
          <w:noProof/>
          <w:sz w:val="18"/>
          <w:szCs w:val="18"/>
        </w:rPr>
        <w:t>13</w:t>
      </w:r>
      <w:r w:rsidRPr="00693E4B">
        <w:rPr>
          <w:noProof/>
          <w:sz w:val="18"/>
          <w:szCs w:val="18"/>
        </w:rPr>
        <w:fldChar w:fldCharType="end"/>
      </w:r>
    </w:p>
    <w:p w14:paraId="69D0491B"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5.</w:t>
      </w:r>
      <w:r w:rsidRPr="00693E4B">
        <w:rPr>
          <w:noProof/>
          <w:sz w:val="18"/>
          <w:szCs w:val="18"/>
        </w:rPr>
        <w:tab/>
        <w:t>Toetsen voor het schoolexamen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_Toc480987621 \h </w:instrText>
      </w:r>
      <w:r w:rsidRPr="00693E4B">
        <w:rPr>
          <w:noProof/>
          <w:sz w:val="18"/>
          <w:szCs w:val="18"/>
        </w:rPr>
      </w:r>
      <w:r w:rsidRPr="00693E4B">
        <w:rPr>
          <w:noProof/>
          <w:sz w:val="18"/>
          <w:szCs w:val="18"/>
        </w:rPr>
        <w:fldChar w:fldCharType="separate"/>
      </w:r>
      <w:r w:rsidRPr="00693E4B">
        <w:rPr>
          <w:noProof/>
          <w:sz w:val="18"/>
          <w:szCs w:val="18"/>
        </w:rPr>
        <w:t>15</w:t>
      </w:r>
      <w:r w:rsidRPr="00693E4B">
        <w:rPr>
          <w:noProof/>
          <w:sz w:val="18"/>
          <w:szCs w:val="18"/>
        </w:rPr>
        <w:fldChar w:fldCharType="end"/>
      </w:r>
    </w:p>
    <w:p w14:paraId="76916FBD"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6.</w:t>
      </w:r>
      <w:r w:rsidRPr="00693E4B">
        <w:rPr>
          <w:noProof/>
          <w:sz w:val="18"/>
          <w:szCs w:val="18"/>
        </w:rPr>
        <w:tab/>
        <w:t>Uw eigen onderwijsprogramma</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_Toc480987622 \h </w:instrText>
      </w:r>
      <w:r w:rsidRPr="00693E4B">
        <w:rPr>
          <w:noProof/>
          <w:sz w:val="18"/>
          <w:szCs w:val="18"/>
        </w:rPr>
      </w:r>
      <w:r w:rsidRPr="00693E4B">
        <w:rPr>
          <w:noProof/>
          <w:sz w:val="18"/>
          <w:szCs w:val="18"/>
        </w:rPr>
        <w:fldChar w:fldCharType="separate"/>
      </w:r>
      <w:r w:rsidRPr="00693E4B">
        <w:rPr>
          <w:noProof/>
          <w:sz w:val="18"/>
          <w:szCs w:val="18"/>
        </w:rPr>
        <w:t>17</w:t>
      </w:r>
      <w:r w:rsidRPr="00693E4B">
        <w:rPr>
          <w:noProof/>
          <w:sz w:val="18"/>
          <w:szCs w:val="18"/>
        </w:rPr>
        <w:fldChar w:fldCharType="end"/>
      </w:r>
    </w:p>
    <w:p w14:paraId="4478AB2F"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7.</w:t>
      </w:r>
      <w:r w:rsidRPr="00693E4B">
        <w:rPr>
          <w:noProof/>
          <w:sz w:val="18"/>
          <w:szCs w:val="18"/>
        </w:rPr>
        <w:tab/>
        <w:t>Onderwijsresultaten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_Toc480987623 \h </w:instrText>
      </w:r>
      <w:r w:rsidRPr="00693E4B">
        <w:rPr>
          <w:noProof/>
          <w:sz w:val="18"/>
          <w:szCs w:val="18"/>
        </w:rPr>
      </w:r>
      <w:r w:rsidRPr="00693E4B">
        <w:rPr>
          <w:noProof/>
          <w:sz w:val="18"/>
          <w:szCs w:val="18"/>
        </w:rPr>
        <w:fldChar w:fldCharType="separate"/>
      </w:r>
      <w:r w:rsidRPr="00693E4B">
        <w:rPr>
          <w:noProof/>
          <w:sz w:val="18"/>
          <w:szCs w:val="18"/>
        </w:rPr>
        <w:t>21</w:t>
      </w:r>
      <w:r w:rsidRPr="00693E4B">
        <w:rPr>
          <w:noProof/>
          <w:sz w:val="18"/>
          <w:szCs w:val="18"/>
        </w:rPr>
        <w:fldChar w:fldCharType="end"/>
      </w:r>
    </w:p>
    <w:p w14:paraId="644BF7EC"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8.</w:t>
      </w:r>
      <w:r w:rsidRPr="00693E4B">
        <w:rPr>
          <w:noProof/>
          <w:sz w:val="18"/>
          <w:szCs w:val="18"/>
        </w:rPr>
        <w:tab/>
        <w:t>Vakdidactiek, differentiatie en overige werkvormen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_Toc480987624 \h </w:instrText>
      </w:r>
      <w:r w:rsidRPr="00693E4B">
        <w:rPr>
          <w:noProof/>
          <w:sz w:val="18"/>
          <w:szCs w:val="18"/>
        </w:rPr>
      </w:r>
      <w:r w:rsidRPr="00693E4B">
        <w:rPr>
          <w:noProof/>
          <w:sz w:val="18"/>
          <w:szCs w:val="18"/>
        </w:rPr>
        <w:fldChar w:fldCharType="separate"/>
      </w:r>
      <w:r w:rsidRPr="00693E4B">
        <w:rPr>
          <w:noProof/>
          <w:sz w:val="18"/>
          <w:szCs w:val="18"/>
        </w:rPr>
        <w:t>23</w:t>
      </w:r>
      <w:r w:rsidRPr="00693E4B">
        <w:rPr>
          <w:noProof/>
          <w:sz w:val="18"/>
          <w:szCs w:val="18"/>
        </w:rPr>
        <w:fldChar w:fldCharType="end"/>
      </w:r>
    </w:p>
    <w:p w14:paraId="51730E5F"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9.</w:t>
      </w:r>
      <w:r w:rsidRPr="00693E4B">
        <w:rPr>
          <w:noProof/>
          <w:sz w:val="18"/>
          <w:szCs w:val="18"/>
        </w:rPr>
        <w:tab/>
        <w:t>Formatieve toetsing</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_Toc480987625 \h </w:instrText>
      </w:r>
      <w:r w:rsidRPr="00693E4B">
        <w:rPr>
          <w:noProof/>
          <w:sz w:val="18"/>
          <w:szCs w:val="18"/>
        </w:rPr>
      </w:r>
      <w:r w:rsidRPr="00693E4B">
        <w:rPr>
          <w:noProof/>
          <w:sz w:val="18"/>
          <w:szCs w:val="18"/>
        </w:rPr>
        <w:fldChar w:fldCharType="separate"/>
      </w:r>
      <w:r w:rsidRPr="00693E4B">
        <w:rPr>
          <w:noProof/>
          <w:sz w:val="18"/>
          <w:szCs w:val="18"/>
        </w:rPr>
        <w:t>25</w:t>
      </w:r>
      <w:r w:rsidRPr="00693E4B">
        <w:rPr>
          <w:noProof/>
          <w:sz w:val="18"/>
          <w:szCs w:val="18"/>
        </w:rPr>
        <w:fldChar w:fldCharType="end"/>
      </w:r>
    </w:p>
    <w:p w14:paraId="45FB3318"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10.</w:t>
      </w:r>
      <w:r w:rsidRPr="00693E4B">
        <w:rPr>
          <w:noProof/>
          <w:sz w:val="18"/>
          <w:szCs w:val="18"/>
        </w:rPr>
        <w:tab/>
        <w:t>Professionalisering</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_Toc480987626 \h </w:instrText>
      </w:r>
      <w:r w:rsidRPr="00693E4B">
        <w:rPr>
          <w:noProof/>
          <w:sz w:val="18"/>
          <w:szCs w:val="18"/>
        </w:rPr>
      </w:r>
      <w:r w:rsidRPr="00693E4B">
        <w:rPr>
          <w:noProof/>
          <w:sz w:val="18"/>
          <w:szCs w:val="18"/>
        </w:rPr>
        <w:fldChar w:fldCharType="separate"/>
      </w:r>
      <w:r w:rsidRPr="00693E4B">
        <w:rPr>
          <w:noProof/>
          <w:sz w:val="18"/>
          <w:szCs w:val="18"/>
        </w:rPr>
        <w:t>27</w:t>
      </w:r>
      <w:r w:rsidRPr="00693E4B">
        <w:rPr>
          <w:noProof/>
          <w:sz w:val="18"/>
          <w:szCs w:val="18"/>
        </w:rPr>
        <w:fldChar w:fldCharType="end"/>
      </w:r>
    </w:p>
    <w:p w14:paraId="50E3FEBA"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11.</w:t>
      </w:r>
      <w:r w:rsidRPr="00693E4B">
        <w:rPr>
          <w:noProof/>
          <w:sz w:val="18"/>
          <w:szCs w:val="18"/>
        </w:rPr>
        <w:tab/>
        <w:t>Het praktijklokaal PIE</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_Toc480987627 \h </w:instrText>
      </w:r>
      <w:r w:rsidRPr="00693E4B">
        <w:rPr>
          <w:noProof/>
          <w:sz w:val="18"/>
          <w:szCs w:val="18"/>
        </w:rPr>
      </w:r>
      <w:r w:rsidRPr="00693E4B">
        <w:rPr>
          <w:noProof/>
          <w:sz w:val="18"/>
          <w:szCs w:val="18"/>
        </w:rPr>
        <w:fldChar w:fldCharType="separate"/>
      </w:r>
      <w:r w:rsidRPr="00693E4B">
        <w:rPr>
          <w:noProof/>
          <w:sz w:val="18"/>
          <w:szCs w:val="18"/>
        </w:rPr>
        <w:t>28</w:t>
      </w:r>
      <w:r w:rsidRPr="00693E4B">
        <w:rPr>
          <w:noProof/>
          <w:sz w:val="18"/>
          <w:szCs w:val="18"/>
        </w:rPr>
        <w:fldChar w:fldCharType="end"/>
      </w:r>
    </w:p>
    <w:p w14:paraId="55B00BB2" w14:textId="77777777"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12.</w:t>
      </w:r>
      <w:r w:rsidRPr="00693E4B">
        <w:rPr>
          <w:noProof/>
          <w:sz w:val="18"/>
          <w:szCs w:val="18"/>
        </w:rPr>
        <w:tab/>
        <w:t>Jaarprogramma</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_Toc480987628 \h </w:instrText>
      </w:r>
      <w:r w:rsidRPr="00693E4B">
        <w:rPr>
          <w:noProof/>
          <w:sz w:val="18"/>
          <w:szCs w:val="18"/>
        </w:rPr>
      </w:r>
      <w:r w:rsidRPr="00693E4B">
        <w:rPr>
          <w:noProof/>
          <w:sz w:val="18"/>
          <w:szCs w:val="18"/>
        </w:rPr>
        <w:fldChar w:fldCharType="separate"/>
      </w:r>
      <w:r w:rsidRPr="00693E4B">
        <w:rPr>
          <w:noProof/>
          <w:sz w:val="18"/>
          <w:szCs w:val="18"/>
        </w:rPr>
        <w:t>29</w:t>
      </w:r>
      <w:r w:rsidRPr="00693E4B">
        <w:rPr>
          <w:noProof/>
          <w:sz w:val="18"/>
          <w:szCs w:val="18"/>
        </w:rPr>
        <w:fldChar w:fldCharType="end"/>
      </w:r>
    </w:p>
    <w:p w14:paraId="5DBD9B9B" w14:textId="77777777" w:rsidR="00231B83" w:rsidRPr="009157E3" w:rsidRDefault="009157E3" w:rsidP="00231B83">
      <w:pPr>
        <w:rPr>
          <w:szCs w:val="18"/>
        </w:rPr>
      </w:pPr>
      <w:r w:rsidRPr="009157E3">
        <w:rPr>
          <w:b/>
          <w:bCs/>
          <w:noProof/>
          <w:szCs w:val="18"/>
        </w:rPr>
        <w:fldChar w:fldCharType="end"/>
      </w:r>
    </w:p>
    <w:p w14:paraId="4E077162" w14:textId="77777777" w:rsidR="00231B83" w:rsidRDefault="00231B83" w:rsidP="00C2328C"/>
    <w:p w14:paraId="0E95A1E8" w14:textId="77777777" w:rsidR="00231B83" w:rsidRDefault="00231B83" w:rsidP="00C2328C"/>
    <w:p w14:paraId="5E00EA5F" w14:textId="77777777" w:rsidR="000A66E7" w:rsidRDefault="00231B83">
      <w:pPr>
        <w:overflowPunct/>
        <w:autoSpaceDE/>
        <w:autoSpaceDN/>
        <w:adjustRightInd/>
        <w:spacing w:line="240" w:lineRule="auto"/>
        <w:textAlignment w:val="auto"/>
        <w:sectPr w:rsidR="000A66E7" w:rsidSect="000A66E7">
          <w:headerReference w:type="even" r:id="rId18"/>
          <w:headerReference w:type="default" r:id="rId19"/>
          <w:footerReference w:type="even" r:id="rId20"/>
          <w:footerReference w:type="default" r:id="rId21"/>
          <w:endnotePr>
            <w:numFmt w:val="decimal"/>
          </w:endnotePr>
          <w:type w:val="oddPage"/>
          <w:pgSz w:w="11907" w:h="16840" w:code="9"/>
          <w:pgMar w:top="1820" w:right="1701" w:bottom="1300" w:left="1418" w:header="780" w:footer="520" w:gutter="0"/>
          <w:paperSrc w:first="260" w:other="260"/>
          <w:cols w:space="709"/>
          <w:docGrid w:linePitch="258"/>
        </w:sectPr>
      </w:pPr>
      <w:r>
        <w:br w:type="page"/>
      </w:r>
    </w:p>
    <w:p w14:paraId="642C1487" w14:textId="77777777" w:rsidR="000A66E7" w:rsidRDefault="000A66E7" w:rsidP="000A66E7">
      <w:pPr>
        <w:pStyle w:val="KopAlgemeen"/>
      </w:pPr>
      <w:bookmarkStart w:id="1" w:name="_Toc480987616"/>
      <w:r>
        <w:lastRenderedPageBreak/>
        <w:t>Inleiding en gebruik van dit format</w:t>
      </w:r>
      <w:bookmarkEnd w:id="1"/>
    </w:p>
    <w:p w14:paraId="0A1C6CF7" w14:textId="77777777" w:rsidR="000A66E7" w:rsidRDefault="000A66E7" w:rsidP="000A66E7">
      <w:pPr>
        <w:rPr>
          <w:lang w:val="nl"/>
        </w:rPr>
      </w:pPr>
    </w:p>
    <w:p w14:paraId="7F8D051C" w14:textId="77777777" w:rsidR="000A66E7" w:rsidRDefault="000A66E7" w:rsidP="000A66E7">
      <w:pPr>
        <w:rPr>
          <w:lang w:val="nl"/>
        </w:rPr>
      </w:pPr>
    </w:p>
    <w:p w14:paraId="600A0B04" w14:textId="77777777" w:rsidR="000A66E7" w:rsidRDefault="000A66E7" w:rsidP="000A66E7">
      <w:pPr>
        <w:rPr>
          <w:lang w:val="nl"/>
        </w:rPr>
      </w:pPr>
    </w:p>
    <w:p w14:paraId="7C557E6D" w14:textId="77777777" w:rsidR="000A66E7" w:rsidRDefault="000A66E7" w:rsidP="000A66E7">
      <w:pPr>
        <w:rPr>
          <w:lang w:val="nl"/>
        </w:rPr>
      </w:pPr>
    </w:p>
    <w:p w14:paraId="76E023F7" w14:textId="77777777" w:rsidR="000A66E7" w:rsidRPr="000A66E7" w:rsidRDefault="000A66E7" w:rsidP="000A66E7">
      <w:pPr>
        <w:rPr>
          <w:lang w:val="nl"/>
        </w:rPr>
      </w:pPr>
      <w:r w:rsidRPr="000A66E7">
        <w:rPr>
          <w:lang w:val="nl"/>
        </w:rPr>
        <w:t xml:space="preserve">Op verzoek van het platform PIE en met medewerking van SLO en het Van Vredenburg college is dit format gemaakt om te komen tot een éénduidiger vakwerkplan PIE. </w:t>
      </w:r>
    </w:p>
    <w:p w14:paraId="0FD0AB0D" w14:textId="77777777" w:rsidR="000A66E7" w:rsidRPr="000A66E7" w:rsidRDefault="000A66E7" w:rsidP="000A66E7">
      <w:pPr>
        <w:rPr>
          <w:lang w:val="nl"/>
        </w:rPr>
      </w:pPr>
      <w:r w:rsidRPr="000A66E7">
        <w:rPr>
          <w:lang w:val="nl"/>
        </w:rPr>
        <w:t xml:space="preserve">Dit format kan handig zijn bij het maken van keuzes en het ontwikkelen van een kwalitatief goed onderwijsprogramma. U kunt dit format naar eigen inzicht aanpassen of aanvullen. </w:t>
      </w:r>
    </w:p>
    <w:p w14:paraId="533ECFFD" w14:textId="77777777" w:rsidR="000A66E7" w:rsidRPr="000A66E7" w:rsidRDefault="000A66E7" w:rsidP="000A66E7">
      <w:pPr>
        <w:rPr>
          <w:lang w:val="nl"/>
        </w:rPr>
      </w:pPr>
      <w:r w:rsidRPr="000A66E7">
        <w:rPr>
          <w:lang w:val="nl"/>
        </w:rPr>
        <w:t>In het eerste hoofdstuk geven wij actuele informatie over het nieuwe examenprogramma en de daarbij horende regelgeving. In het tweede hoofdstuk kunt u uw eigen aanbod van keuzevakken, eventuele leerlijnen en aansluiting met het mbo opnemen en voorzien van argumenten.</w:t>
      </w:r>
    </w:p>
    <w:p w14:paraId="2BBDF494" w14:textId="77777777" w:rsidR="000A66E7" w:rsidRPr="000A66E7" w:rsidRDefault="000A66E7" w:rsidP="000A66E7">
      <w:pPr>
        <w:rPr>
          <w:lang w:val="nl"/>
        </w:rPr>
      </w:pPr>
      <w:r w:rsidRPr="000A66E7">
        <w:rPr>
          <w:lang w:val="nl"/>
        </w:rPr>
        <w:t xml:space="preserve">In hoofdstuk 3 geven wij informatie en advies over het maken van PTA's. Een voorbeeld PTA is toegevoegd. Hier kunt u uw eigen PTA's invullen en toevoegen. In hoofdstuk 4 adviseren wij gebruik te maken van kwaliteitscyclus bij het maken van toetsen voor het schoolexamen. In hoofdstuk 5 kunt u op een gestructureerde wijze en aan de hand van een stappenplan vorm en inhoud geven aan een keuzevak of aan uw gehele onderwijsprogramma. De onderwijsresultaten beschrijft u in hoofdstuk 6. In hoofdstuk 7 beschrijft u "hoe" uw onderwijs gaat aanbieden. Welke didaktiek, werkvormen en leermiddelen gebruikt u? </w:t>
      </w:r>
    </w:p>
    <w:p w14:paraId="315C992C" w14:textId="77777777" w:rsidR="000A66E7" w:rsidRPr="000A66E7" w:rsidRDefault="000A66E7" w:rsidP="000A66E7">
      <w:pPr>
        <w:rPr>
          <w:lang w:val="nl"/>
        </w:rPr>
      </w:pPr>
      <w:r w:rsidRPr="000A66E7">
        <w:rPr>
          <w:lang w:val="nl"/>
        </w:rPr>
        <w:t>In hoofdstuk 8 beschrijft u hoe er getoetst wordt en hoe LOB is opgenomen in het onderwijsprogramma. Alles over uw eigen professionalisering beschrijft u in hoofdstuk 9. De inrichting van het praktijklokaal brengt u in hoofdstuk 10 in beeld en in hoofdstuk 11 het jaarprogramma van uw vaksectie PIE.</w:t>
      </w:r>
    </w:p>
    <w:p w14:paraId="486D0ACB" w14:textId="77777777" w:rsidR="00012538" w:rsidRDefault="000A66E7" w:rsidP="000A66E7">
      <w:pPr>
        <w:rPr>
          <w:lang w:val="nl"/>
        </w:rPr>
      </w:pPr>
      <w:r w:rsidRPr="000A66E7">
        <w:rPr>
          <w:lang w:val="nl"/>
        </w:rPr>
        <w:t xml:space="preserve">Hopelijk biedt dit format u een hulpmiddel om te komen tot uw eigen vakwerkplan PIE. </w:t>
      </w:r>
    </w:p>
    <w:p w14:paraId="1A43F779" w14:textId="77777777" w:rsidR="000A66E7" w:rsidRDefault="000A66E7" w:rsidP="000A66E7">
      <w:pPr>
        <w:rPr>
          <w:lang w:val="nl"/>
        </w:rPr>
      </w:pPr>
      <w:r w:rsidRPr="000A66E7">
        <w:rPr>
          <w:lang w:val="nl"/>
        </w:rPr>
        <w:t>Wij wensen u daarbij veel succes!</w:t>
      </w:r>
    </w:p>
    <w:p w14:paraId="3C799BBF" w14:textId="77777777" w:rsidR="000A66E7" w:rsidRPr="000A66E7" w:rsidRDefault="000A66E7" w:rsidP="000A66E7">
      <w:pPr>
        <w:rPr>
          <w:lang w:val="nl"/>
        </w:rPr>
      </w:pPr>
    </w:p>
    <w:p w14:paraId="2058D078" w14:textId="77777777" w:rsidR="000A66E7" w:rsidRPr="000A66E7" w:rsidRDefault="000A66E7" w:rsidP="000A66E7">
      <w:pPr>
        <w:rPr>
          <w:lang w:val="nl"/>
        </w:rPr>
      </w:pPr>
      <w:r w:rsidRPr="000A66E7">
        <w:rPr>
          <w:lang w:val="nl"/>
        </w:rPr>
        <w:t>Theo Last (platform PIE)</w:t>
      </w:r>
    </w:p>
    <w:p w14:paraId="0A425C85" w14:textId="77777777" w:rsidR="000A66E7" w:rsidRPr="000A66E7" w:rsidRDefault="000A66E7" w:rsidP="000A66E7">
      <w:pPr>
        <w:rPr>
          <w:lang w:val="nl"/>
        </w:rPr>
      </w:pPr>
      <w:r w:rsidRPr="000A66E7">
        <w:rPr>
          <w:lang w:val="nl"/>
        </w:rPr>
        <w:t>Janeke van der Ende-Kouwenhoven (Van Vredenburch college)</w:t>
      </w:r>
    </w:p>
    <w:p w14:paraId="2EE41463" w14:textId="77777777" w:rsidR="000A66E7" w:rsidRDefault="000A66E7" w:rsidP="000A66E7">
      <w:pPr>
        <w:rPr>
          <w:lang w:val="nl"/>
        </w:rPr>
      </w:pPr>
      <w:r w:rsidRPr="000A66E7">
        <w:rPr>
          <w:lang w:val="nl"/>
        </w:rPr>
        <w:t>Jan van Hilten (SLO)</w:t>
      </w:r>
    </w:p>
    <w:p w14:paraId="7EEEEB09" w14:textId="77777777" w:rsidR="000A66E7" w:rsidRDefault="000A66E7" w:rsidP="000A66E7">
      <w:pPr>
        <w:rPr>
          <w:lang w:val="nl"/>
        </w:rPr>
      </w:pPr>
    </w:p>
    <w:p w14:paraId="2EBBA6A4" w14:textId="77777777" w:rsidR="000A66E7" w:rsidRDefault="000A66E7" w:rsidP="000A66E7">
      <w:pPr>
        <w:rPr>
          <w:lang w:val="nl"/>
        </w:rPr>
      </w:pPr>
    </w:p>
    <w:p w14:paraId="0180624C" w14:textId="77777777" w:rsidR="005A378B" w:rsidRDefault="005A378B" w:rsidP="000A66E7">
      <w:pPr>
        <w:keepNext/>
        <w:keepLines/>
        <w:numPr>
          <w:ilvl w:val="0"/>
          <w:numId w:val="12"/>
        </w:numPr>
        <w:tabs>
          <w:tab w:val="num" w:pos="360"/>
        </w:tabs>
        <w:overflowPunct/>
        <w:autoSpaceDE/>
        <w:autoSpaceDN/>
        <w:adjustRightInd/>
        <w:spacing w:before="40" w:after="160" w:line="259" w:lineRule="auto"/>
        <w:textAlignment w:val="auto"/>
        <w:outlineLvl w:val="1"/>
        <w:rPr>
          <w:rFonts w:ascii="Calibri Light" w:eastAsia="MS Gothic" w:hAnsi="Calibri Light"/>
          <w:color w:val="2E74B5"/>
          <w:sz w:val="26"/>
          <w:szCs w:val="26"/>
          <w:lang w:eastAsia="en-US"/>
        </w:rPr>
        <w:sectPr w:rsidR="005A378B" w:rsidSect="000A66E7">
          <w:headerReference w:type="even" r:id="rId22"/>
          <w:headerReference w:type="default" r:id="rId23"/>
          <w:footerReference w:type="even" r:id="rId24"/>
          <w:footerReference w:type="default" r:id="rId25"/>
          <w:endnotePr>
            <w:numFmt w:val="decimal"/>
          </w:endnotePr>
          <w:type w:val="oddPage"/>
          <w:pgSz w:w="11907" w:h="16840" w:code="9"/>
          <w:pgMar w:top="1820" w:right="1701" w:bottom="1300" w:left="1418" w:header="780" w:footer="520" w:gutter="0"/>
          <w:paperSrc w:first="260" w:other="260"/>
          <w:cols w:space="709"/>
          <w:docGrid w:linePitch="258"/>
        </w:sectPr>
      </w:pPr>
    </w:p>
    <w:p w14:paraId="3547A7CC" w14:textId="77777777" w:rsidR="005A378B" w:rsidRDefault="005A378B" w:rsidP="00012538">
      <w:pPr>
        <w:pStyle w:val="Kop1"/>
        <w:rPr>
          <w:rFonts w:eastAsia="MS Gothic"/>
          <w:lang w:eastAsia="en-US"/>
        </w:rPr>
      </w:pPr>
      <w:bookmarkStart w:id="2" w:name="_Toc480987617"/>
      <w:r>
        <w:rPr>
          <w:rFonts w:eastAsia="MS Gothic"/>
          <w:lang w:eastAsia="en-US"/>
        </w:rPr>
        <w:lastRenderedPageBreak/>
        <w:t>Algemene informatie over het examen-programma PIE</w:t>
      </w:r>
      <w:bookmarkEnd w:id="2"/>
    </w:p>
    <w:p w14:paraId="18FCFAB4" w14:textId="77777777" w:rsidR="005A378B" w:rsidRDefault="005A378B" w:rsidP="005A378B">
      <w:pPr>
        <w:rPr>
          <w:rFonts w:eastAsia="MS Gothic"/>
          <w:lang w:val="nl" w:eastAsia="en-US"/>
        </w:rPr>
      </w:pPr>
    </w:p>
    <w:p w14:paraId="3C2A9635" w14:textId="77777777" w:rsidR="005A378B" w:rsidRDefault="005A378B" w:rsidP="005A378B">
      <w:pPr>
        <w:rPr>
          <w:rFonts w:eastAsia="MS Gothic"/>
          <w:lang w:val="nl" w:eastAsia="en-US"/>
        </w:rPr>
      </w:pPr>
    </w:p>
    <w:p w14:paraId="48D14409" w14:textId="77777777" w:rsidR="005A378B" w:rsidRPr="005A378B" w:rsidRDefault="005A378B" w:rsidP="005A378B">
      <w:pPr>
        <w:rPr>
          <w:rFonts w:eastAsia="MS Gothic"/>
          <w:lang w:val="nl" w:eastAsia="en-US"/>
        </w:rPr>
      </w:pPr>
      <w:r w:rsidRPr="005A378B">
        <w:rPr>
          <w:rFonts w:eastAsia="MS Gothic"/>
          <w:lang w:val="nl" w:eastAsia="en-US"/>
        </w:rPr>
        <w:t xml:space="preserve">Het examenprogramma PIE bestaat uit een kern, het profielvak en de keuzevakken. Deze staan gepubliceerd op </w:t>
      </w:r>
      <w:hyperlink r:id="rId26" w:history="1">
        <w:r w:rsidR="00012538" w:rsidRPr="00012538">
          <w:rPr>
            <w:rStyle w:val="Hyperlink"/>
            <w:rFonts w:eastAsia="MS Gothic"/>
            <w:lang w:val="nl" w:eastAsia="en-US"/>
          </w:rPr>
          <w:t>http://www.nieuwvmbo.nl</w:t>
        </w:r>
      </w:hyperlink>
      <w:r w:rsidR="00012538">
        <w:rPr>
          <w:rFonts w:eastAsia="MS Gothic"/>
          <w:lang w:val="nl" w:eastAsia="en-US"/>
        </w:rPr>
        <w:t>.</w:t>
      </w:r>
    </w:p>
    <w:p w14:paraId="1F2BE816" w14:textId="77777777" w:rsidR="005A378B" w:rsidRDefault="005A378B" w:rsidP="005A378B">
      <w:pPr>
        <w:rPr>
          <w:rFonts w:eastAsia="MS Gothic"/>
          <w:lang w:val="nl" w:eastAsia="en-US"/>
        </w:rPr>
      </w:pPr>
    </w:p>
    <w:p w14:paraId="72734D29" w14:textId="77777777" w:rsidR="005A378B" w:rsidRPr="005A378B" w:rsidRDefault="005A378B" w:rsidP="005A378B">
      <w:pPr>
        <w:rPr>
          <w:rFonts w:eastAsia="MS Gothic"/>
          <w:b/>
          <w:lang w:val="nl" w:eastAsia="en-US"/>
        </w:rPr>
      </w:pPr>
      <w:r w:rsidRPr="005A378B">
        <w:rPr>
          <w:rFonts w:eastAsia="MS Gothic"/>
          <w:b/>
          <w:lang w:val="nl" w:eastAsia="en-US"/>
        </w:rPr>
        <w:t>Het centraal examen (CE)</w:t>
      </w:r>
    </w:p>
    <w:p w14:paraId="4C640E70" w14:textId="77777777" w:rsidR="005A378B" w:rsidRPr="005A378B" w:rsidRDefault="005A378B" w:rsidP="005A378B">
      <w:pPr>
        <w:rPr>
          <w:rFonts w:eastAsia="MS Gothic"/>
          <w:lang w:val="nl" w:eastAsia="en-US"/>
        </w:rPr>
      </w:pPr>
      <w:r w:rsidRPr="005A378B">
        <w:rPr>
          <w:rFonts w:eastAsia="MS Gothic"/>
          <w:lang w:val="nl" w:eastAsia="en-US"/>
        </w:rPr>
        <w:t xml:space="preserve">Het profielvak wordt geëxamineerd met een Centraal Examen (CE) in de vorm van een CSPE. In de syllabus zijn de eindtermen van het profielvak geconcretiseerd. U kunt de syllabus van PIE voor het betreffende examenjaar vinden op: </w:t>
      </w:r>
      <w:hyperlink r:id="rId27" w:history="1">
        <w:r w:rsidRPr="00C43FC7">
          <w:rPr>
            <w:rStyle w:val="Hyperlink"/>
            <w:rFonts w:eastAsia="MS Gothic"/>
            <w:lang w:val="nl" w:eastAsia="en-US"/>
          </w:rPr>
          <w:t>www.examenblad.nl</w:t>
        </w:r>
      </w:hyperlink>
      <w:r w:rsidRPr="005A378B">
        <w:rPr>
          <w:rFonts w:eastAsia="MS Gothic"/>
          <w:lang w:val="nl" w:eastAsia="en-US"/>
        </w:rPr>
        <w:t xml:space="preserve">. </w:t>
      </w:r>
    </w:p>
    <w:p w14:paraId="358AB1EF" w14:textId="77777777" w:rsidR="005A378B" w:rsidRDefault="005A378B" w:rsidP="005A378B">
      <w:pPr>
        <w:rPr>
          <w:rFonts w:eastAsia="MS Gothic"/>
          <w:lang w:val="nl" w:eastAsia="en-US"/>
        </w:rPr>
      </w:pPr>
      <w:r w:rsidRPr="005A378B">
        <w:rPr>
          <w:rFonts w:eastAsia="MS Gothic"/>
          <w:lang w:val="nl" w:eastAsia="en-US"/>
        </w:rPr>
        <w:t>Cito maakt ieder jaar, voor elke leerweg (BB, KB en GL)</w:t>
      </w:r>
      <w:r w:rsidR="00012538">
        <w:rPr>
          <w:rFonts w:eastAsia="MS Gothic"/>
          <w:lang w:val="nl" w:eastAsia="en-US"/>
        </w:rPr>
        <w:t>,</w:t>
      </w:r>
      <w:r w:rsidRPr="005A378B">
        <w:rPr>
          <w:rFonts w:eastAsia="MS Gothic"/>
          <w:lang w:val="nl" w:eastAsia="en-US"/>
        </w:rPr>
        <w:t xml:space="preserve"> met behulp van de syllabus een centraal examen. U kunt het centraal examen afnemen aan het eind van het </w:t>
      </w:r>
      <w:r w:rsidR="00012538">
        <w:rPr>
          <w:rFonts w:eastAsia="MS Gothic"/>
          <w:lang w:val="nl" w:eastAsia="en-US"/>
        </w:rPr>
        <w:t>derde of het vierde</w:t>
      </w:r>
      <w:r w:rsidRPr="005A378B">
        <w:rPr>
          <w:rFonts w:eastAsia="MS Gothic"/>
          <w:lang w:val="nl" w:eastAsia="en-US"/>
        </w:rPr>
        <w:t xml:space="preserve"> leerjaar. De centrale examens (CSPE) van vorige jaren kunt u inzien en met uw leerlingen gebruiken als examenvoorbereiding. U vindt de Centrale Examens van het profielvak PIE op: </w:t>
      </w:r>
      <w:hyperlink r:id="rId28" w:history="1">
        <w:r w:rsidRPr="002B413C">
          <w:rPr>
            <w:rStyle w:val="Hyperlink"/>
            <w:rFonts w:eastAsia="MS Gothic"/>
            <w:lang w:val="nl" w:eastAsia="en-US"/>
          </w:rPr>
          <w:t>www.CITO.nl</w:t>
        </w:r>
      </w:hyperlink>
      <w:r w:rsidR="00012538">
        <w:rPr>
          <w:rFonts w:eastAsia="MS Gothic"/>
          <w:lang w:val="nl" w:eastAsia="en-US"/>
        </w:rPr>
        <w:t>.</w:t>
      </w:r>
    </w:p>
    <w:p w14:paraId="24D8F019" w14:textId="77777777" w:rsidR="005A378B" w:rsidRPr="005A378B" w:rsidRDefault="005A378B" w:rsidP="005A378B">
      <w:pPr>
        <w:rPr>
          <w:rFonts w:eastAsia="MS Gothic"/>
          <w:lang w:val="nl" w:eastAsia="en-US"/>
        </w:rPr>
      </w:pPr>
    </w:p>
    <w:p w14:paraId="317FB37E" w14:textId="77777777" w:rsidR="005A378B" w:rsidRPr="005A378B" w:rsidRDefault="005A378B" w:rsidP="005A378B">
      <w:pPr>
        <w:rPr>
          <w:rFonts w:eastAsia="MS Gothic"/>
          <w:b/>
          <w:lang w:val="nl" w:eastAsia="en-US"/>
        </w:rPr>
      </w:pPr>
      <w:r w:rsidRPr="005A378B">
        <w:rPr>
          <w:rFonts w:eastAsia="MS Gothic"/>
          <w:b/>
          <w:lang w:val="nl" w:eastAsia="en-US"/>
        </w:rPr>
        <w:t>Het schoolexamen (SE)</w:t>
      </w:r>
    </w:p>
    <w:p w14:paraId="0B15BC66" w14:textId="77777777" w:rsidR="005A378B" w:rsidRPr="005A378B" w:rsidRDefault="005A378B" w:rsidP="005A378B">
      <w:pPr>
        <w:rPr>
          <w:rFonts w:eastAsia="MS Gothic"/>
          <w:lang w:val="nl" w:eastAsia="en-US"/>
        </w:rPr>
      </w:pPr>
      <w:r w:rsidRPr="005A378B">
        <w:rPr>
          <w:rFonts w:eastAsia="MS Gothic"/>
          <w:lang w:val="nl" w:eastAsia="en-US"/>
        </w:rPr>
        <w:t xml:space="preserve">De keuzevakken worden getoetst door middel van het schoolexamen. U mag ook voor het profielvak een schoolexamen afnemen. Het schoolexamen omvat toetsen, praktische opdrachten, werkstukken en proefwerken die meetellen voor het cijfer. Dit zijn summatieve toetsen. Informatie over het schoolexamen vindt u op: </w:t>
      </w:r>
      <w:hyperlink r:id="rId29" w:history="1">
        <w:r w:rsidRPr="00C43FC7">
          <w:rPr>
            <w:rStyle w:val="Hyperlink"/>
            <w:rFonts w:eastAsia="MS Gothic"/>
            <w:lang w:val="nl" w:eastAsia="en-US"/>
          </w:rPr>
          <w:t>www.platformsvmbo.nl/schoolexaminering</w:t>
        </w:r>
      </w:hyperlink>
      <w:r w:rsidRPr="005A378B">
        <w:rPr>
          <w:rFonts w:eastAsia="MS Gothic"/>
          <w:lang w:val="nl" w:eastAsia="en-US"/>
        </w:rPr>
        <w:t xml:space="preserve"> en op: </w:t>
      </w:r>
      <w:hyperlink r:id="rId30" w:history="1">
        <w:r w:rsidRPr="00C43FC7">
          <w:rPr>
            <w:rStyle w:val="Hyperlink"/>
            <w:rFonts w:eastAsia="MS Gothic"/>
            <w:lang w:val="nl" w:eastAsia="en-US"/>
          </w:rPr>
          <w:t>www.handreikingschoolexamen.slo.nl</w:t>
        </w:r>
      </w:hyperlink>
      <w:r w:rsidRPr="005A378B">
        <w:rPr>
          <w:rFonts w:eastAsia="MS Gothic"/>
          <w:lang w:val="nl" w:eastAsia="en-US"/>
        </w:rPr>
        <w:t xml:space="preserve">. </w:t>
      </w:r>
    </w:p>
    <w:p w14:paraId="5BE93D71" w14:textId="77777777" w:rsidR="005A378B" w:rsidRDefault="005A378B" w:rsidP="005A378B">
      <w:pPr>
        <w:rPr>
          <w:rFonts w:eastAsia="MS Gothic"/>
          <w:lang w:val="nl" w:eastAsia="en-US"/>
        </w:rPr>
      </w:pPr>
      <w:r w:rsidRPr="005A378B">
        <w:rPr>
          <w:rFonts w:eastAsia="MS Gothic"/>
          <w:lang w:val="nl" w:eastAsia="en-US"/>
        </w:rPr>
        <w:t xml:space="preserve">Formatieve toetsen (voortgangs- en diagnostische toetsen) zijn bedoeld om de leerlingen verder te brengen en ze te laten leren. Deze toetsen tellen niet mee voor het cijfer. Informatie over formatieve toetsing vindt u op: </w:t>
      </w:r>
      <w:hyperlink r:id="rId31" w:history="1">
        <w:r w:rsidRPr="00C43FC7">
          <w:rPr>
            <w:rStyle w:val="Hyperlink"/>
            <w:rFonts w:eastAsia="MS Gothic"/>
            <w:lang w:val="nl" w:eastAsia="en-US"/>
          </w:rPr>
          <w:t>http://curriculumvandetoekomst.slo.nl/projecten/formatieve-evaluatie</w:t>
        </w:r>
      </w:hyperlink>
      <w:r>
        <w:rPr>
          <w:rFonts w:eastAsia="MS Gothic"/>
          <w:lang w:val="nl" w:eastAsia="en-US"/>
        </w:rPr>
        <w:t xml:space="preserve">. </w:t>
      </w:r>
    </w:p>
    <w:p w14:paraId="1DE6EE39" w14:textId="77777777" w:rsidR="005A378B" w:rsidRPr="005A378B" w:rsidRDefault="005A378B" w:rsidP="005A378B">
      <w:pPr>
        <w:rPr>
          <w:rFonts w:eastAsia="MS Gothic"/>
          <w:lang w:val="nl" w:eastAsia="en-US"/>
        </w:rPr>
      </w:pPr>
    </w:p>
    <w:p w14:paraId="3F4DAFD6" w14:textId="77777777" w:rsidR="005A378B" w:rsidRPr="005A378B" w:rsidRDefault="005A378B" w:rsidP="005A378B">
      <w:pPr>
        <w:rPr>
          <w:rFonts w:eastAsia="MS Gothic"/>
          <w:b/>
          <w:lang w:val="nl" w:eastAsia="en-US"/>
        </w:rPr>
      </w:pPr>
      <w:r w:rsidRPr="005A378B">
        <w:rPr>
          <w:rFonts w:eastAsia="MS Gothic"/>
          <w:b/>
          <w:lang w:val="nl" w:eastAsia="en-US"/>
        </w:rPr>
        <w:t>De slaag- zak regeling</w:t>
      </w:r>
    </w:p>
    <w:p w14:paraId="225F8840" w14:textId="77777777" w:rsidR="005A378B" w:rsidRPr="005A378B" w:rsidRDefault="005A378B" w:rsidP="005A378B">
      <w:pPr>
        <w:rPr>
          <w:rFonts w:eastAsia="MS Gothic"/>
          <w:lang w:val="nl" w:eastAsia="en-US"/>
        </w:rPr>
      </w:pPr>
      <w:r w:rsidRPr="005A378B">
        <w:rPr>
          <w:rFonts w:eastAsia="MS Gothic"/>
          <w:lang w:val="nl" w:eastAsia="en-US"/>
        </w:rPr>
        <w:t xml:space="preserve">Of een leerling een diploma haalt hangt af van de cijfers die zijn behaald op het Centraal examen en het Schoolexamen. De slaag-zakregeling vindt u op: </w:t>
      </w:r>
      <w:hyperlink r:id="rId32" w:history="1">
        <w:r w:rsidRPr="00C43FC7">
          <w:rPr>
            <w:rStyle w:val="Hyperlink"/>
            <w:rFonts w:eastAsia="MS Gothic"/>
            <w:lang w:val="nl" w:eastAsia="en-US"/>
          </w:rPr>
          <w:t>http://nieuwvmbo.nl/slaag-zakregeling-nieuw-vmbo/</w:t>
        </w:r>
      </w:hyperlink>
      <w:r>
        <w:rPr>
          <w:rFonts w:eastAsia="MS Gothic"/>
          <w:lang w:val="nl" w:eastAsia="en-US"/>
        </w:rPr>
        <w:t>.</w:t>
      </w:r>
      <w:r w:rsidRPr="005A378B">
        <w:rPr>
          <w:rFonts w:eastAsia="MS Gothic"/>
          <w:lang w:val="nl" w:eastAsia="en-US"/>
        </w:rPr>
        <w:t xml:space="preserve"> </w:t>
      </w:r>
    </w:p>
    <w:p w14:paraId="45FABB1E" w14:textId="77777777" w:rsidR="005A378B" w:rsidRPr="005A378B" w:rsidRDefault="005A378B" w:rsidP="005A378B">
      <w:pPr>
        <w:rPr>
          <w:rFonts w:eastAsia="MS Gothic"/>
          <w:lang w:val="nl" w:eastAsia="en-US"/>
        </w:rPr>
      </w:pPr>
    </w:p>
    <w:p w14:paraId="3EE94CC2" w14:textId="77777777" w:rsidR="005A378B" w:rsidRDefault="005A378B" w:rsidP="005A378B">
      <w:pPr>
        <w:rPr>
          <w:rFonts w:eastAsia="MS Gothic"/>
          <w:lang w:val="nl" w:eastAsia="en-US"/>
        </w:rPr>
      </w:pPr>
    </w:p>
    <w:p w14:paraId="48D0A4C2" w14:textId="77777777" w:rsidR="005A378B" w:rsidRDefault="005A378B" w:rsidP="005A378B">
      <w:pPr>
        <w:overflowPunct/>
        <w:autoSpaceDE/>
        <w:autoSpaceDN/>
        <w:adjustRightInd/>
        <w:spacing w:line="240" w:lineRule="auto"/>
        <w:textAlignment w:val="auto"/>
        <w:sectPr w:rsidR="005A378B" w:rsidSect="005A378B">
          <w:headerReference w:type="even" r:id="rId33"/>
          <w:headerReference w:type="default" r:id="rId34"/>
          <w:footerReference w:type="even" r:id="rId35"/>
          <w:endnotePr>
            <w:numFmt w:val="decimal"/>
          </w:endnotePr>
          <w:type w:val="oddPage"/>
          <w:pgSz w:w="11907" w:h="16840" w:code="9"/>
          <w:pgMar w:top="1820" w:right="1701" w:bottom="1300" w:left="1418" w:header="780" w:footer="520" w:gutter="0"/>
          <w:paperSrc w:first="260" w:other="260"/>
          <w:cols w:space="709"/>
          <w:docGrid w:linePitch="258"/>
        </w:sectPr>
      </w:pPr>
    </w:p>
    <w:p w14:paraId="074D7ED2" w14:textId="77777777" w:rsidR="005A378B" w:rsidRDefault="001A678E" w:rsidP="00143F4C">
      <w:pPr>
        <w:pStyle w:val="Kop1"/>
      </w:pPr>
      <w:bookmarkStart w:id="3" w:name="_Toc480987618"/>
      <w:r>
        <w:lastRenderedPageBreak/>
        <w:t>Aanbod van p</w:t>
      </w:r>
      <w:r w:rsidR="005A378B">
        <w:t>rofielvak en keuzevakken</w:t>
      </w:r>
      <w:bookmarkEnd w:id="3"/>
    </w:p>
    <w:p w14:paraId="4306F7AF" w14:textId="77777777" w:rsidR="005A378B" w:rsidRDefault="005A378B" w:rsidP="005A378B"/>
    <w:p w14:paraId="7D58D3A8" w14:textId="77777777" w:rsidR="00143F4C" w:rsidRDefault="00143F4C" w:rsidP="005A378B"/>
    <w:p w14:paraId="53BCC120" w14:textId="77777777" w:rsidR="00143F4C" w:rsidRDefault="00143F4C" w:rsidP="005A378B"/>
    <w:p w14:paraId="0B49D473" w14:textId="77777777" w:rsidR="005A378B" w:rsidRDefault="00143F4C" w:rsidP="005A378B">
      <w:r w:rsidRPr="00143F4C">
        <w:rPr>
          <w:highlight w:val="yellow"/>
        </w:rPr>
        <w:t>[Hier kunt u uw eigen keuzes invullen]</w:t>
      </w:r>
    </w:p>
    <w:p w14:paraId="2A6801DE" w14:textId="77777777" w:rsidR="005A378B" w:rsidRDefault="005A378B" w:rsidP="005A378B"/>
    <w:p w14:paraId="731C5D10" w14:textId="77777777" w:rsidR="005A378B" w:rsidRDefault="005A378B" w:rsidP="005A378B">
      <w:r>
        <w:t>Wij bieden onze leerlingen het profielvak PIE met de volgende keuzevakken:</w:t>
      </w:r>
    </w:p>
    <w:p w14:paraId="222B3097" w14:textId="77777777" w:rsidR="005A378B" w:rsidRDefault="005A378B" w:rsidP="005A378B"/>
    <w:tbl>
      <w:tblPr>
        <w:tblStyle w:val="Rastertabel4-Accent2"/>
        <w:tblW w:w="0" w:type="auto"/>
        <w:tblLook w:val="04A0" w:firstRow="1" w:lastRow="0" w:firstColumn="1" w:lastColumn="0" w:noHBand="0" w:noVBand="1"/>
      </w:tblPr>
      <w:tblGrid>
        <w:gridCol w:w="2914"/>
        <w:gridCol w:w="2932"/>
        <w:gridCol w:w="2932"/>
      </w:tblGrid>
      <w:tr w:rsidR="00C43FC7" w14:paraId="3337B774" w14:textId="77777777" w:rsidTr="00143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6DF3DB68" w14:textId="77777777" w:rsidR="005A378B" w:rsidRDefault="005A378B" w:rsidP="00C43FC7">
            <w:r>
              <w:t>Keuzevakken ontwikkeld bij PIE:</w:t>
            </w:r>
          </w:p>
        </w:tc>
        <w:tc>
          <w:tcPr>
            <w:tcW w:w="3007" w:type="dxa"/>
          </w:tcPr>
          <w:p w14:paraId="3F351AB8" w14:textId="77777777" w:rsidR="005A378B" w:rsidRDefault="005A378B" w:rsidP="00C43FC7">
            <w:pPr>
              <w:cnfStyle w:val="100000000000" w:firstRow="1" w:lastRow="0" w:firstColumn="0" w:lastColumn="0" w:oddVBand="0" w:evenVBand="0" w:oddHBand="0" w:evenHBand="0" w:firstRowFirstColumn="0" w:firstRowLastColumn="0" w:lastRowFirstColumn="0" w:lastRowLastColumn="0"/>
            </w:pPr>
            <w:r>
              <w:t>Profiel overstijgende keuzevakken:</w:t>
            </w:r>
          </w:p>
        </w:tc>
        <w:tc>
          <w:tcPr>
            <w:tcW w:w="3007" w:type="dxa"/>
          </w:tcPr>
          <w:p w14:paraId="734EDB15" w14:textId="77777777" w:rsidR="005A378B" w:rsidRDefault="005A378B" w:rsidP="00C43FC7">
            <w:pPr>
              <w:cnfStyle w:val="100000000000" w:firstRow="1" w:lastRow="0" w:firstColumn="0" w:lastColumn="0" w:oddVBand="0" w:evenVBand="0" w:oddHBand="0" w:evenHBand="0" w:firstRowFirstColumn="0" w:firstRowLastColumn="0" w:lastRowFirstColumn="0" w:lastRowLastColumn="0"/>
            </w:pPr>
            <w:r>
              <w:t>Vrij keuzevakken:</w:t>
            </w:r>
          </w:p>
        </w:tc>
      </w:tr>
      <w:tr w:rsidR="00143F4C" w14:paraId="464C75A7" w14:textId="77777777"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7B85BCAC" w14:textId="77777777" w:rsidR="00143F4C" w:rsidRPr="00200E19" w:rsidRDefault="00143F4C" w:rsidP="00143F4C">
            <w:pPr>
              <w:spacing w:line="280" w:lineRule="atLeast"/>
              <w:rPr>
                <w:i/>
              </w:rPr>
            </w:pPr>
            <w:r w:rsidRPr="00200E19">
              <w:t xml:space="preserve">Keuzevak 1: </w:t>
            </w:r>
            <w:r w:rsidRPr="00143F4C">
              <w:rPr>
                <w:i/>
                <w:highlight w:val="yellow"/>
              </w:rPr>
              <w:t>[Naam keuzevak]</w:t>
            </w:r>
          </w:p>
        </w:tc>
        <w:tc>
          <w:tcPr>
            <w:tcW w:w="3007" w:type="dxa"/>
          </w:tcPr>
          <w:p w14:paraId="54A40307" w14:textId="77777777"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1: </w:t>
            </w:r>
            <w:r w:rsidRPr="00143F4C">
              <w:rPr>
                <w:i/>
                <w:highlight w:val="yellow"/>
              </w:rPr>
              <w:t>[Naam keuzevak]</w:t>
            </w:r>
          </w:p>
        </w:tc>
        <w:tc>
          <w:tcPr>
            <w:tcW w:w="3007" w:type="dxa"/>
          </w:tcPr>
          <w:p w14:paraId="3314F6CA" w14:textId="77777777"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1: </w:t>
            </w:r>
            <w:r w:rsidRPr="00143F4C">
              <w:rPr>
                <w:i/>
                <w:highlight w:val="yellow"/>
              </w:rPr>
              <w:t>[Naam keuzevak]</w:t>
            </w:r>
          </w:p>
        </w:tc>
      </w:tr>
      <w:tr w:rsidR="00143F4C" w14:paraId="495380F7" w14:textId="77777777" w:rsidTr="00143F4C">
        <w:tc>
          <w:tcPr>
            <w:cnfStyle w:val="001000000000" w:firstRow="0" w:lastRow="0" w:firstColumn="1" w:lastColumn="0" w:oddVBand="0" w:evenVBand="0" w:oddHBand="0" w:evenHBand="0" w:firstRowFirstColumn="0" w:firstRowLastColumn="0" w:lastRowFirstColumn="0" w:lastRowLastColumn="0"/>
            <w:tcW w:w="2990" w:type="dxa"/>
          </w:tcPr>
          <w:p w14:paraId="7E4A7270" w14:textId="77777777" w:rsidR="00143F4C" w:rsidRPr="00200E19" w:rsidRDefault="00143F4C" w:rsidP="00143F4C">
            <w:pPr>
              <w:spacing w:line="280" w:lineRule="atLeast"/>
              <w:rPr>
                <w:i/>
              </w:rPr>
            </w:pPr>
            <w:r w:rsidRPr="00200E19">
              <w:t xml:space="preserve">Keuzevak 2: </w:t>
            </w:r>
            <w:r w:rsidRPr="00143F4C">
              <w:rPr>
                <w:i/>
                <w:highlight w:val="yellow"/>
              </w:rPr>
              <w:t>[Naam keuzevak]</w:t>
            </w:r>
          </w:p>
        </w:tc>
        <w:tc>
          <w:tcPr>
            <w:tcW w:w="3007" w:type="dxa"/>
          </w:tcPr>
          <w:p w14:paraId="09152CAD" w14:textId="77777777"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2: </w:t>
            </w:r>
            <w:r w:rsidRPr="00143F4C">
              <w:rPr>
                <w:i/>
                <w:highlight w:val="yellow"/>
              </w:rPr>
              <w:t>[Naam keuzevak]</w:t>
            </w:r>
          </w:p>
        </w:tc>
        <w:tc>
          <w:tcPr>
            <w:tcW w:w="3007" w:type="dxa"/>
          </w:tcPr>
          <w:p w14:paraId="0C5F913D" w14:textId="77777777"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2: </w:t>
            </w:r>
            <w:r w:rsidRPr="00143F4C">
              <w:rPr>
                <w:i/>
                <w:highlight w:val="yellow"/>
              </w:rPr>
              <w:t>[Naam keuzevak]</w:t>
            </w:r>
          </w:p>
        </w:tc>
      </w:tr>
      <w:tr w:rsidR="00143F4C" w14:paraId="00F7F3B2" w14:textId="77777777"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2387593A" w14:textId="77777777" w:rsidR="00143F4C" w:rsidRPr="00200E19" w:rsidRDefault="00143F4C" w:rsidP="00143F4C">
            <w:pPr>
              <w:spacing w:line="280" w:lineRule="atLeast"/>
              <w:rPr>
                <w:i/>
              </w:rPr>
            </w:pPr>
            <w:r w:rsidRPr="00200E19">
              <w:t xml:space="preserve">Keuzevak 3: </w:t>
            </w:r>
            <w:r w:rsidRPr="00143F4C">
              <w:rPr>
                <w:i/>
                <w:highlight w:val="yellow"/>
              </w:rPr>
              <w:t>[Naam keuzevak]</w:t>
            </w:r>
          </w:p>
        </w:tc>
        <w:tc>
          <w:tcPr>
            <w:tcW w:w="3007" w:type="dxa"/>
          </w:tcPr>
          <w:p w14:paraId="1A76C337" w14:textId="77777777"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3: </w:t>
            </w:r>
            <w:r w:rsidRPr="00143F4C">
              <w:rPr>
                <w:i/>
                <w:highlight w:val="yellow"/>
              </w:rPr>
              <w:t>[Naam keuzevak]</w:t>
            </w:r>
          </w:p>
        </w:tc>
        <w:tc>
          <w:tcPr>
            <w:tcW w:w="3007" w:type="dxa"/>
          </w:tcPr>
          <w:p w14:paraId="592BD0D9" w14:textId="77777777"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3: </w:t>
            </w:r>
            <w:r w:rsidRPr="00143F4C">
              <w:rPr>
                <w:i/>
                <w:highlight w:val="yellow"/>
              </w:rPr>
              <w:t>[Naam keuzevak]</w:t>
            </w:r>
          </w:p>
        </w:tc>
      </w:tr>
      <w:tr w:rsidR="00143F4C" w14:paraId="3515870E" w14:textId="77777777" w:rsidTr="00143F4C">
        <w:tc>
          <w:tcPr>
            <w:cnfStyle w:val="001000000000" w:firstRow="0" w:lastRow="0" w:firstColumn="1" w:lastColumn="0" w:oddVBand="0" w:evenVBand="0" w:oddHBand="0" w:evenHBand="0" w:firstRowFirstColumn="0" w:firstRowLastColumn="0" w:lastRowFirstColumn="0" w:lastRowLastColumn="0"/>
            <w:tcW w:w="2990" w:type="dxa"/>
          </w:tcPr>
          <w:p w14:paraId="434CA57E" w14:textId="77777777" w:rsidR="00143F4C" w:rsidRPr="00200E19" w:rsidRDefault="00143F4C" w:rsidP="00143F4C">
            <w:pPr>
              <w:spacing w:line="280" w:lineRule="atLeast"/>
              <w:rPr>
                <w:i/>
              </w:rPr>
            </w:pPr>
            <w:r w:rsidRPr="00200E19">
              <w:t xml:space="preserve">Keuzevak 4: </w:t>
            </w:r>
            <w:r w:rsidRPr="00143F4C">
              <w:rPr>
                <w:i/>
                <w:highlight w:val="yellow"/>
              </w:rPr>
              <w:t>[Naam keuzevak]</w:t>
            </w:r>
          </w:p>
        </w:tc>
        <w:tc>
          <w:tcPr>
            <w:tcW w:w="3007" w:type="dxa"/>
          </w:tcPr>
          <w:p w14:paraId="6E75A498" w14:textId="77777777"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4: </w:t>
            </w:r>
            <w:r w:rsidRPr="00143F4C">
              <w:rPr>
                <w:i/>
                <w:highlight w:val="yellow"/>
              </w:rPr>
              <w:t>[Naam keuzevak]</w:t>
            </w:r>
          </w:p>
        </w:tc>
        <w:tc>
          <w:tcPr>
            <w:tcW w:w="3007" w:type="dxa"/>
          </w:tcPr>
          <w:p w14:paraId="32384E03" w14:textId="77777777"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4: </w:t>
            </w:r>
            <w:r w:rsidRPr="00143F4C">
              <w:rPr>
                <w:i/>
                <w:highlight w:val="yellow"/>
              </w:rPr>
              <w:t>[Naam keuzevak]</w:t>
            </w:r>
          </w:p>
        </w:tc>
      </w:tr>
      <w:tr w:rsidR="00143F4C" w14:paraId="2E931FBD" w14:textId="77777777"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15EB063F" w14:textId="77777777" w:rsidR="00143F4C" w:rsidRPr="00200E19" w:rsidRDefault="00143F4C" w:rsidP="00143F4C">
            <w:pPr>
              <w:spacing w:line="280" w:lineRule="atLeast"/>
              <w:rPr>
                <w:i/>
              </w:rPr>
            </w:pPr>
            <w:r w:rsidRPr="00200E19">
              <w:t xml:space="preserve">Keuzevak 5: </w:t>
            </w:r>
            <w:r w:rsidRPr="00143F4C">
              <w:rPr>
                <w:i/>
                <w:highlight w:val="yellow"/>
              </w:rPr>
              <w:t>[Naam keuzevak]</w:t>
            </w:r>
          </w:p>
        </w:tc>
        <w:tc>
          <w:tcPr>
            <w:tcW w:w="3007" w:type="dxa"/>
          </w:tcPr>
          <w:p w14:paraId="745B5069" w14:textId="77777777"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5: </w:t>
            </w:r>
            <w:r w:rsidRPr="00143F4C">
              <w:rPr>
                <w:i/>
                <w:highlight w:val="yellow"/>
              </w:rPr>
              <w:t>[Naam keuzevak]</w:t>
            </w:r>
          </w:p>
        </w:tc>
        <w:tc>
          <w:tcPr>
            <w:tcW w:w="3007" w:type="dxa"/>
          </w:tcPr>
          <w:p w14:paraId="6E28CED1" w14:textId="77777777"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5: </w:t>
            </w:r>
            <w:r w:rsidRPr="00143F4C">
              <w:rPr>
                <w:i/>
                <w:highlight w:val="yellow"/>
              </w:rPr>
              <w:t>[Naam keuzevak]</w:t>
            </w:r>
          </w:p>
        </w:tc>
      </w:tr>
      <w:tr w:rsidR="00143F4C" w14:paraId="252B6F84" w14:textId="77777777" w:rsidTr="00143F4C">
        <w:tc>
          <w:tcPr>
            <w:cnfStyle w:val="001000000000" w:firstRow="0" w:lastRow="0" w:firstColumn="1" w:lastColumn="0" w:oddVBand="0" w:evenVBand="0" w:oddHBand="0" w:evenHBand="0" w:firstRowFirstColumn="0" w:firstRowLastColumn="0" w:lastRowFirstColumn="0" w:lastRowLastColumn="0"/>
            <w:tcW w:w="2990" w:type="dxa"/>
          </w:tcPr>
          <w:p w14:paraId="5D355A38" w14:textId="77777777" w:rsidR="00143F4C" w:rsidRPr="00D957D5" w:rsidRDefault="00143F4C" w:rsidP="00143F4C">
            <w:pPr>
              <w:spacing w:line="280" w:lineRule="atLeast"/>
            </w:pPr>
            <w:r w:rsidRPr="00D957D5">
              <w:t xml:space="preserve">Keuzevak 6: </w:t>
            </w:r>
            <w:r w:rsidRPr="00143F4C">
              <w:rPr>
                <w:i/>
                <w:highlight w:val="yellow"/>
              </w:rPr>
              <w:t>[Naam keuzevak]</w:t>
            </w:r>
          </w:p>
        </w:tc>
        <w:tc>
          <w:tcPr>
            <w:tcW w:w="3007" w:type="dxa"/>
          </w:tcPr>
          <w:p w14:paraId="62D2F7E6" w14:textId="77777777"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pPr>
            <w:r w:rsidRPr="00D957D5">
              <w:t xml:space="preserve">Keuzevak 6: </w:t>
            </w:r>
            <w:r w:rsidRPr="00143F4C">
              <w:rPr>
                <w:i/>
                <w:highlight w:val="yellow"/>
              </w:rPr>
              <w:t>[Naam keuzevak]</w:t>
            </w:r>
          </w:p>
        </w:tc>
        <w:tc>
          <w:tcPr>
            <w:tcW w:w="3007" w:type="dxa"/>
          </w:tcPr>
          <w:p w14:paraId="527D1F6D" w14:textId="77777777"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pPr>
            <w:r w:rsidRPr="00D957D5">
              <w:t xml:space="preserve">Keuzevak 6: </w:t>
            </w:r>
            <w:r w:rsidRPr="00143F4C">
              <w:rPr>
                <w:i/>
                <w:highlight w:val="yellow"/>
              </w:rPr>
              <w:t>[Naam keuzevak]</w:t>
            </w:r>
          </w:p>
        </w:tc>
      </w:tr>
      <w:tr w:rsidR="00143F4C" w14:paraId="7756FCBE" w14:textId="77777777"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0E61E968" w14:textId="77777777" w:rsidR="00143F4C" w:rsidRPr="00D957D5" w:rsidRDefault="00143F4C" w:rsidP="00143F4C">
            <w:pPr>
              <w:spacing w:line="280" w:lineRule="atLeast"/>
            </w:pPr>
            <w:r w:rsidRPr="00D957D5">
              <w:t xml:space="preserve">Keuzevak 7: </w:t>
            </w:r>
            <w:r w:rsidRPr="00143F4C">
              <w:rPr>
                <w:i/>
                <w:highlight w:val="yellow"/>
              </w:rPr>
              <w:t>[Naam keuzevak]</w:t>
            </w:r>
          </w:p>
        </w:tc>
        <w:tc>
          <w:tcPr>
            <w:tcW w:w="3007" w:type="dxa"/>
          </w:tcPr>
          <w:p w14:paraId="5D43F513" w14:textId="77777777" w:rsidR="00143F4C" w:rsidRPr="00D957D5"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pPr>
            <w:r w:rsidRPr="00D957D5">
              <w:t xml:space="preserve">Keuzevak 7: </w:t>
            </w:r>
            <w:r w:rsidRPr="00143F4C">
              <w:rPr>
                <w:i/>
                <w:highlight w:val="yellow"/>
              </w:rPr>
              <w:t>[Naam keuzevak]</w:t>
            </w:r>
          </w:p>
        </w:tc>
        <w:tc>
          <w:tcPr>
            <w:tcW w:w="3007" w:type="dxa"/>
          </w:tcPr>
          <w:p w14:paraId="131DBFE2" w14:textId="77777777" w:rsidR="00143F4C" w:rsidRPr="00D957D5"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pPr>
            <w:r w:rsidRPr="00D957D5">
              <w:t xml:space="preserve">Keuzevak 7: </w:t>
            </w:r>
            <w:r w:rsidRPr="00143F4C">
              <w:rPr>
                <w:i/>
                <w:highlight w:val="yellow"/>
              </w:rPr>
              <w:t>[Naam keuzevak]</w:t>
            </w:r>
          </w:p>
        </w:tc>
      </w:tr>
      <w:tr w:rsidR="00143F4C" w14:paraId="07FBA4A4" w14:textId="77777777" w:rsidTr="00143F4C">
        <w:tc>
          <w:tcPr>
            <w:cnfStyle w:val="001000000000" w:firstRow="0" w:lastRow="0" w:firstColumn="1" w:lastColumn="0" w:oddVBand="0" w:evenVBand="0" w:oddHBand="0" w:evenHBand="0" w:firstRowFirstColumn="0" w:firstRowLastColumn="0" w:lastRowFirstColumn="0" w:lastRowLastColumn="0"/>
            <w:tcW w:w="2990" w:type="dxa"/>
          </w:tcPr>
          <w:p w14:paraId="5F2AF557" w14:textId="77777777" w:rsidR="00143F4C" w:rsidRPr="00D957D5" w:rsidRDefault="00143F4C" w:rsidP="00143F4C">
            <w:pPr>
              <w:spacing w:line="280" w:lineRule="atLeast"/>
              <w:rPr>
                <w:i/>
              </w:rPr>
            </w:pPr>
            <w:r w:rsidRPr="00D957D5">
              <w:t xml:space="preserve">Keuzevak 8: </w:t>
            </w:r>
            <w:r w:rsidRPr="00143F4C">
              <w:rPr>
                <w:i/>
                <w:highlight w:val="yellow"/>
              </w:rPr>
              <w:t>[Naam keuzevak]</w:t>
            </w:r>
          </w:p>
        </w:tc>
        <w:tc>
          <w:tcPr>
            <w:tcW w:w="3007" w:type="dxa"/>
          </w:tcPr>
          <w:p w14:paraId="0E12EF3D" w14:textId="77777777"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D957D5">
              <w:t xml:space="preserve">Keuzevak 8: </w:t>
            </w:r>
            <w:r w:rsidRPr="00143F4C">
              <w:rPr>
                <w:i/>
                <w:highlight w:val="yellow"/>
              </w:rPr>
              <w:t>[Naam keuzevak]</w:t>
            </w:r>
          </w:p>
        </w:tc>
        <w:tc>
          <w:tcPr>
            <w:tcW w:w="3007" w:type="dxa"/>
          </w:tcPr>
          <w:p w14:paraId="0770A877" w14:textId="77777777"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D957D5">
              <w:t xml:space="preserve">Keuzevak 8: </w:t>
            </w:r>
            <w:r w:rsidRPr="00143F4C">
              <w:rPr>
                <w:i/>
                <w:highlight w:val="yellow"/>
              </w:rPr>
              <w:t>[Naam keuzevak]</w:t>
            </w:r>
          </w:p>
        </w:tc>
      </w:tr>
      <w:tr w:rsidR="00143F4C" w14:paraId="282E0D9F" w14:textId="77777777"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14:paraId="5BE7DF06" w14:textId="77777777" w:rsidR="00143F4C" w:rsidRPr="00D957D5" w:rsidRDefault="00143F4C" w:rsidP="00143F4C">
            <w:pPr>
              <w:rPr>
                <w:i/>
                <w:highlight w:val="yellow"/>
              </w:rPr>
            </w:pPr>
            <w:r w:rsidRPr="00C43FC7">
              <w:rPr>
                <w:i/>
                <w:highlight w:val="lightGray"/>
              </w:rPr>
              <w:t>……</w:t>
            </w:r>
            <w:r>
              <w:rPr>
                <w:i/>
                <w:highlight w:val="lightGray"/>
              </w:rPr>
              <w:t>…………</w:t>
            </w:r>
          </w:p>
        </w:tc>
        <w:tc>
          <w:tcPr>
            <w:tcW w:w="3007" w:type="dxa"/>
          </w:tcPr>
          <w:p w14:paraId="6963D2E7" w14:textId="77777777" w:rsidR="00143F4C" w:rsidRPr="00D957D5" w:rsidRDefault="00143F4C" w:rsidP="00143F4C">
            <w:pPr>
              <w:cnfStyle w:val="000000100000" w:firstRow="0" w:lastRow="0" w:firstColumn="0" w:lastColumn="0" w:oddVBand="0" w:evenVBand="0" w:oddHBand="1" w:evenHBand="0" w:firstRowFirstColumn="0" w:firstRowLastColumn="0" w:lastRowFirstColumn="0" w:lastRowLastColumn="0"/>
              <w:rPr>
                <w:i/>
                <w:highlight w:val="yellow"/>
              </w:rPr>
            </w:pPr>
            <w:r w:rsidRPr="00C43FC7">
              <w:rPr>
                <w:i/>
                <w:highlight w:val="lightGray"/>
              </w:rPr>
              <w:t>…</w:t>
            </w:r>
            <w:r>
              <w:rPr>
                <w:i/>
                <w:highlight w:val="lightGray"/>
              </w:rPr>
              <w:t>………….</w:t>
            </w:r>
          </w:p>
        </w:tc>
        <w:tc>
          <w:tcPr>
            <w:tcW w:w="3007" w:type="dxa"/>
          </w:tcPr>
          <w:p w14:paraId="359ECD12" w14:textId="77777777" w:rsidR="00143F4C" w:rsidRPr="00D957D5" w:rsidRDefault="00143F4C" w:rsidP="00143F4C">
            <w:pPr>
              <w:cnfStyle w:val="000000100000" w:firstRow="0" w:lastRow="0" w:firstColumn="0" w:lastColumn="0" w:oddVBand="0" w:evenVBand="0" w:oddHBand="1" w:evenHBand="0" w:firstRowFirstColumn="0" w:firstRowLastColumn="0" w:lastRowFirstColumn="0" w:lastRowLastColumn="0"/>
              <w:rPr>
                <w:i/>
                <w:highlight w:val="yellow"/>
              </w:rPr>
            </w:pPr>
            <w:r w:rsidRPr="00C43FC7">
              <w:rPr>
                <w:i/>
                <w:highlight w:val="lightGray"/>
              </w:rPr>
              <w:t>…</w:t>
            </w:r>
            <w:r>
              <w:rPr>
                <w:i/>
                <w:highlight w:val="lightGray"/>
              </w:rPr>
              <w:t>…………</w:t>
            </w:r>
            <w:r w:rsidRPr="00C43FC7">
              <w:rPr>
                <w:i/>
                <w:highlight w:val="lightGray"/>
              </w:rPr>
              <w:t>…</w:t>
            </w:r>
          </w:p>
        </w:tc>
      </w:tr>
    </w:tbl>
    <w:p w14:paraId="09CD5DB0" w14:textId="77777777" w:rsidR="005A378B" w:rsidRDefault="005A378B" w:rsidP="005A378B"/>
    <w:p w14:paraId="268FE302" w14:textId="77777777" w:rsidR="005A378B" w:rsidRDefault="005A378B" w:rsidP="00C43FC7">
      <w:r>
        <w:t>Deze keuzevakken bieden wij als volgt aan:</w:t>
      </w:r>
    </w:p>
    <w:p w14:paraId="790494CC" w14:textId="77777777" w:rsidR="005A378B" w:rsidRDefault="005A378B" w:rsidP="00C43FC7">
      <w:pPr>
        <w:rPr>
          <w:i/>
        </w:rPr>
      </w:pPr>
      <w:r w:rsidRPr="00143F4C">
        <w:rPr>
          <w:i/>
          <w:highlight w:val="yellow"/>
        </w:rPr>
        <w:t>&lt;Kies indien van toepassing of beschrijf hier uw eigen aanbod van keuzevakken &gt;</w:t>
      </w:r>
    </w:p>
    <w:p w14:paraId="3FCD447B" w14:textId="77777777" w:rsidR="005A378B" w:rsidRPr="00C43FC7" w:rsidRDefault="005A378B" w:rsidP="00C43FC7">
      <w:pPr>
        <w:pStyle w:val="Lijstalinea"/>
        <w:numPr>
          <w:ilvl w:val="0"/>
          <w:numId w:val="26"/>
        </w:numPr>
        <w:spacing w:line="260" w:lineRule="atLeast"/>
        <w:ind w:left="426" w:hanging="426"/>
        <w:rPr>
          <w:rFonts w:ascii="Arial" w:hAnsi="Arial" w:cs="Arial"/>
          <w:sz w:val="18"/>
          <w:szCs w:val="18"/>
        </w:rPr>
      </w:pPr>
      <w:r w:rsidRPr="00C43FC7">
        <w:rPr>
          <w:rFonts w:ascii="Arial" w:hAnsi="Arial" w:cs="Arial"/>
          <w:sz w:val="18"/>
          <w:szCs w:val="18"/>
        </w:rPr>
        <w:t>Als volledige vrije keuze van de leerlingen</w:t>
      </w:r>
      <w:r w:rsidR="00C43FC7">
        <w:rPr>
          <w:rFonts w:ascii="Arial" w:hAnsi="Arial" w:cs="Arial"/>
          <w:sz w:val="18"/>
          <w:szCs w:val="18"/>
        </w:rPr>
        <w:t>.</w:t>
      </w:r>
    </w:p>
    <w:p w14:paraId="40C8EB97" w14:textId="77777777" w:rsidR="005A378B" w:rsidRPr="00C43FC7" w:rsidRDefault="005A378B" w:rsidP="00C43FC7">
      <w:pPr>
        <w:pStyle w:val="Lijstalinea"/>
        <w:numPr>
          <w:ilvl w:val="0"/>
          <w:numId w:val="26"/>
        </w:numPr>
        <w:spacing w:line="260" w:lineRule="atLeast"/>
        <w:ind w:left="426" w:hanging="426"/>
        <w:rPr>
          <w:rFonts w:ascii="Arial" w:hAnsi="Arial" w:cs="Arial"/>
          <w:sz w:val="18"/>
          <w:szCs w:val="18"/>
        </w:rPr>
      </w:pPr>
      <w:r w:rsidRPr="00C43FC7">
        <w:rPr>
          <w:rFonts w:ascii="Arial" w:hAnsi="Arial" w:cs="Arial"/>
          <w:sz w:val="18"/>
          <w:szCs w:val="18"/>
        </w:rPr>
        <w:t>Beperkte keuze van de leerlingen (b</w:t>
      </w:r>
      <w:r w:rsidR="00C43FC7">
        <w:rPr>
          <w:rFonts w:ascii="Arial" w:hAnsi="Arial" w:cs="Arial"/>
          <w:sz w:val="18"/>
          <w:szCs w:val="18"/>
        </w:rPr>
        <w:t>ijvoorbeeld</w:t>
      </w:r>
      <w:r w:rsidRPr="00C43FC7">
        <w:rPr>
          <w:rFonts w:ascii="Arial" w:hAnsi="Arial" w:cs="Arial"/>
          <w:sz w:val="18"/>
          <w:szCs w:val="18"/>
        </w:rPr>
        <w:t xml:space="preserve"> twee verplichte keuzevakken en twee vrij te kiezen keuzevakken)</w:t>
      </w:r>
      <w:r w:rsidR="00C43FC7">
        <w:rPr>
          <w:rFonts w:ascii="Arial" w:hAnsi="Arial" w:cs="Arial"/>
          <w:sz w:val="18"/>
          <w:szCs w:val="18"/>
        </w:rPr>
        <w:t>.</w:t>
      </w:r>
    </w:p>
    <w:p w14:paraId="7702CF93" w14:textId="77777777" w:rsidR="005A378B" w:rsidRPr="00C43FC7" w:rsidRDefault="005A378B" w:rsidP="00C43FC7">
      <w:pPr>
        <w:pStyle w:val="Lijstalinea"/>
        <w:numPr>
          <w:ilvl w:val="0"/>
          <w:numId w:val="26"/>
        </w:numPr>
        <w:spacing w:line="260" w:lineRule="atLeast"/>
        <w:ind w:left="426" w:hanging="426"/>
        <w:rPr>
          <w:rFonts w:ascii="Arial" w:hAnsi="Arial" w:cs="Arial"/>
          <w:sz w:val="18"/>
          <w:szCs w:val="18"/>
        </w:rPr>
      </w:pPr>
      <w:r w:rsidRPr="00C43FC7">
        <w:rPr>
          <w:rFonts w:ascii="Arial" w:hAnsi="Arial" w:cs="Arial"/>
          <w:sz w:val="18"/>
          <w:szCs w:val="18"/>
        </w:rPr>
        <w:t>In arrangementen of leerlijnen (de leerlingen kiezen een arrangement)</w:t>
      </w:r>
      <w:r w:rsidR="00C43FC7">
        <w:rPr>
          <w:rFonts w:ascii="Arial" w:hAnsi="Arial" w:cs="Arial"/>
          <w:sz w:val="18"/>
          <w:szCs w:val="18"/>
        </w:rPr>
        <w:t>.</w:t>
      </w:r>
    </w:p>
    <w:p w14:paraId="41E244CC" w14:textId="77777777" w:rsidR="005A378B" w:rsidRDefault="005A378B" w:rsidP="005A378B"/>
    <w:p w14:paraId="10C9BF06" w14:textId="77777777" w:rsidR="00143F4C" w:rsidRDefault="00143F4C" w:rsidP="00143F4C">
      <w:pPr>
        <w:sectPr w:rsidR="00143F4C" w:rsidSect="00143F4C">
          <w:headerReference w:type="even" r:id="rId36"/>
          <w:headerReference w:type="default" r:id="rId37"/>
          <w:footerReference w:type="even" r:id="rId38"/>
          <w:endnotePr>
            <w:numFmt w:val="decimal"/>
          </w:endnotePr>
          <w:type w:val="oddPage"/>
          <w:pgSz w:w="11907" w:h="16840" w:code="9"/>
          <w:pgMar w:top="1820" w:right="1701" w:bottom="1300" w:left="1418" w:header="780" w:footer="520" w:gutter="0"/>
          <w:paperSrc w:first="260" w:other="260"/>
          <w:cols w:space="709"/>
          <w:docGrid w:linePitch="258"/>
        </w:sectPr>
      </w:pPr>
    </w:p>
    <w:p w14:paraId="26B200DA" w14:textId="77777777" w:rsidR="00143F4C" w:rsidRDefault="00143F4C" w:rsidP="00143F4C">
      <w:pPr>
        <w:pStyle w:val="Kop1"/>
      </w:pPr>
      <w:bookmarkStart w:id="4" w:name="_Toc480987619"/>
      <w:r>
        <w:lastRenderedPageBreak/>
        <w:t>Aansluiting met het mbo</w:t>
      </w:r>
      <w:bookmarkEnd w:id="4"/>
    </w:p>
    <w:p w14:paraId="15D78377" w14:textId="77777777" w:rsidR="00143F4C" w:rsidRDefault="00143F4C" w:rsidP="00143F4C"/>
    <w:p w14:paraId="07DB1EA9" w14:textId="77777777" w:rsidR="00143F4C" w:rsidRDefault="00143F4C" w:rsidP="00143F4C">
      <w:r>
        <w:t xml:space="preserve">De opleiding PIE heeft een verwante doorstroom naar de kwalificatiedossiers van het mbo. Kijk hiervoor op </w:t>
      </w:r>
      <w:hyperlink r:id="rId39" w:history="1">
        <w:r w:rsidRPr="003869AA">
          <w:rPr>
            <w:rStyle w:val="Hyperlink"/>
          </w:rPr>
          <w:t>http://kwalificaties.s-bb.nl/</w:t>
        </w:r>
      </w:hyperlink>
      <w:r>
        <w:t xml:space="preserve"> .</w:t>
      </w:r>
    </w:p>
    <w:p w14:paraId="7C33F63C" w14:textId="77777777" w:rsidR="00143F4C" w:rsidRDefault="00143F4C" w:rsidP="00143F4C">
      <w:r>
        <w:t>Bij het koppelen van vakoverstijgende keuzevakken aan het profielvak PIE kan er ook sprake zijn van doorstroom naar andere domeinen.</w:t>
      </w:r>
    </w:p>
    <w:tbl>
      <w:tblPr>
        <w:tblStyle w:val="Tabelraster11"/>
        <w:tblW w:w="14000" w:type="dxa"/>
        <w:tblLayout w:type="fixed"/>
        <w:tblLook w:val="04A0" w:firstRow="1" w:lastRow="0" w:firstColumn="1" w:lastColumn="0" w:noHBand="0" w:noVBand="1"/>
      </w:tblPr>
      <w:tblGrid>
        <w:gridCol w:w="2093"/>
        <w:gridCol w:w="2410"/>
        <w:gridCol w:w="2835"/>
        <w:gridCol w:w="3685"/>
        <w:gridCol w:w="2977"/>
      </w:tblGrid>
      <w:tr w:rsidR="004471AF" w:rsidRPr="000C6377" w14:paraId="5DED1C75" w14:textId="77777777" w:rsidTr="004471AF">
        <w:trPr>
          <w:tblHeader/>
        </w:trPr>
        <w:tc>
          <w:tcPr>
            <w:tcW w:w="2093" w:type="dxa"/>
            <w:shd w:val="clear" w:color="auto" w:fill="D9D9D9"/>
          </w:tcPr>
          <w:p w14:paraId="707A4884" w14:textId="77777777" w:rsidR="00143F4C" w:rsidRPr="00143F4C" w:rsidRDefault="00143F4C" w:rsidP="008507B1">
            <w:pPr>
              <w:rPr>
                <w:rFonts w:cs="Tahoma"/>
                <w:b/>
                <w:sz w:val="16"/>
                <w:szCs w:val="16"/>
              </w:rPr>
            </w:pPr>
            <w:r w:rsidRPr="00143F4C">
              <w:rPr>
                <w:rFonts w:cs="Tahoma"/>
                <w:b/>
                <w:sz w:val="16"/>
                <w:szCs w:val="16"/>
              </w:rPr>
              <w:t>Profielvak vmbo</w:t>
            </w:r>
          </w:p>
        </w:tc>
        <w:tc>
          <w:tcPr>
            <w:tcW w:w="2410" w:type="dxa"/>
            <w:shd w:val="clear" w:color="auto" w:fill="D9D9D9"/>
          </w:tcPr>
          <w:p w14:paraId="1E3CDF60" w14:textId="77777777" w:rsidR="00143F4C" w:rsidRPr="00143F4C" w:rsidRDefault="00143F4C" w:rsidP="008507B1">
            <w:pPr>
              <w:rPr>
                <w:rFonts w:cs="Tahoma"/>
                <w:b/>
                <w:sz w:val="16"/>
                <w:szCs w:val="16"/>
              </w:rPr>
            </w:pPr>
            <w:r w:rsidRPr="00143F4C">
              <w:rPr>
                <w:rFonts w:cs="Tahoma"/>
                <w:b/>
                <w:sz w:val="16"/>
                <w:szCs w:val="16"/>
              </w:rPr>
              <w:t>Profielmodulen vmbo</w:t>
            </w:r>
          </w:p>
        </w:tc>
        <w:tc>
          <w:tcPr>
            <w:tcW w:w="2835" w:type="dxa"/>
            <w:shd w:val="clear" w:color="auto" w:fill="D9D9D9"/>
          </w:tcPr>
          <w:p w14:paraId="20521D40" w14:textId="77777777" w:rsidR="00143F4C" w:rsidRPr="00143F4C" w:rsidRDefault="00143F4C" w:rsidP="008507B1">
            <w:pPr>
              <w:rPr>
                <w:rFonts w:cs="Tahoma"/>
                <w:b/>
                <w:sz w:val="16"/>
                <w:szCs w:val="16"/>
              </w:rPr>
            </w:pPr>
            <w:r w:rsidRPr="00143F4C">
              <w:rPr>
                <w:rFonts w:cs="Tahoma"/>
                <w:b/>
                <w:sz w:val="16"/>
                <w:szCs w:val="16"/>
              </w:rPr>
              <w:t>Opleidingsdomeinen mbo</w:t>
            </w:r>
          </w:p>
        </w:tc>
        <w:tc>
          <w:tcPr>
            <w:tcW w:w="3685" w:type="dxa"/>
            <w:tcBorders>
              <w:bottom w:val="single" w:sz="4" w:space="0" w:color="auto"/>
              <w:right w:val="nil"/>
            </w:tcBorders>
            <w:shd w:val="clear" w:color="auto" w:fill="D9D9D9"/>
          </w:tcPr>
          <w:p w14:paraId="0938DCA5" w14:textId="77777777" w:rsidR="00143F4C" w:rsidRPr="00143F4C" w:rsidRDefault="00143F4C" w:rsidP="008507B1">
            <w:pPr>
              <w:rPr>
                <w:rFonts w:cs="Tahoma"/>
                <w:b/>
                <w:sz w:val="16"/>
                <w:szCs w:val="16"/>
              </w:rPr>
            </w:pPr>
            <w:r w:rsidRPr="00143F4C">
              <w:rPr>
                <w:rFonts w:cs="Tahoma"/>
                <w:b/>
                <w:sz w:val="16"/>
                <w:szCs w:val="16"/>
              </w:rPr>
              <w:t>Kwalificatiedossiers mbo behorend bij het opleidingsdomein</w:t>
            </w:r>
            <w:r w:rsidRPr="00143F4C">
              <w:rPr>
                <w:rFonts w:cs="Tahoma"/>
                <w:b/>
                <w:sz w:val="16"/>
                <w:szCs w:val="16"/>
                <w:vertAlign w:val="superscript"/>
              </w:rPr>
              <w:footnoteReference w:id="2"/>
            </w:r>
          </w:p>
        </w:tc>
        <w:tc>
          <w:tcPr>
            <w:tcW w:w="2977" w:type="dxa"/>
            <w:tcBorders>
              <w:left w:val="nil"/>
              <w:bottom w:val="single" w:sz="4" w:space="0" w:color="auto"/>
            </w:tcBorders>
            <w:shd w:val="clear" w:color="auto" w:fill="D9D9D9"/>
          </w:tcPr>
          <w:p w14:paraId="2C79F65D" w14:textId="77777777" w:rsidR="00143F4C" w:rsidRPr="00143F4C" w:rsidRDefault="00143F4C" w:rsidP="008507B1">
            <w:pPr>
              <w:rPr>
                <w:rFonts w:cs="Tahoma"/>
                <w:b/>
                <w:sz w:val="16"/>
                <w:szCs w:val="16"/>
              </w:rPr>
            </w:pPr>
          </w:p>
        </w:tc>
      </w:tr>
      <w:tr w:rsidR="00143F4C" w:rsidRPr="000C6377" w14:paraId="5A216F31" w14:textId="77777777" w:rsidTr="004471AF">
        <w:tc>
          <w:tcPr>
            <w:tcW w:w="2093" w:type="dxa"/>
            <w:vMerge w:val="restart"/>
          </w:tcPr>
          <w:p w14:paraId="6C69AA10" w14:textId="77777777" w:rsidR="00143F4C" w:rsidRPr="00143F4C" w:rsidRDefault="00143F4C" w:rsidP="00143F4C">
            <w:pPr>
              <w:spacing w:line="200" w:lineRule="atLeast"/>
              <w:rPr>
                <w:rFonts w:cs="Tahoma"/>
                <w:sz w:val="16"/>
                <w:szCs w:val="16"/>
              </w:rPr>
            </w:pPr>
            <w:r w:rsidRPr="00143F4C">
              <w:rPr>
                <w:rFonts w:cs="Tahoma"/>
                <w:sz w:val="16"/>
                <w:szCs w:val="16"/>
              </w:rPr>
              <w:t>Produceren, Installeren en Energie</w:t>
            </w:r>
          </w:p>
        </w:tc>
        <w:tc>
          <w:tcPr>
            <w:tcW w:w="2410" w:type="dxa"/>
            <w:vMerge w:val="restart"/>
          </w:tcPr>
          <w:p w14:paraId="2CAE27CB" w14:textId="77777777" w:rsidR="00143F4C" w:rsidRPr="00143F4C" w:rsidRDefault="00143F4C" w:rsidP="00143F4C">
            <w:pPr>
              <w:spacing w:line="200" w:lineRule="atLeast"/>
              <w:rPr>
                <w:rFonts w:cs="Tahoma"/>
                <w:sz w:val="16"/>
                <w:szCs w:val="16"/>
              </w:rPr>
            </w:pPr>
            <w:r w:rsidRPr="00143F4C">
              <w:rPr>
                <w:rFonts w:cs="Tahoma"/>
                <w:sz w:val="16"/>
                <w:szCs w:val="16"/>
              </w:rPr>
              <w:t>Ontwerpen en maken</w:t>
            </w:r>
          </w:p>
          <w:p w14:paraId="30395384" w14:textId="77777777" w:rsidR="00143F4C" w:rsidRPr="00143F4C" w:rsidRDefault="00143F4C" w:rsidP="00143F4C">
            <w:pPr>
              <w:spacing w:line="200" w:lineRule="atLeast"/>
              <w:rPr>
                <w:rFonts w:cs="Tahoma"/>
                <w:sz w:val="16"/>
                <w:szCs w:val="16"/>
              </w:rPr>
            </w:pPr>
            <w:r w:rsidRPr="00143F4C">
              <w:rPr>
                <w:rFonts w:cs="Tahoma"/>
                <w:sz w:val="16"/>
                <w:szCs w:val="16"/>
              </w:rPr>
              <w:t>Bewerken en verbinden van materialen</w:t>
            </w:r>
          </w:p>
          <w:p w14:paraId="2245AE58" w14:textId="77777777" w:rsidR="00143F4C" w:rsidRPr="00143F4C" w:rsidRDefault="00143F4C" w:rsidP="00143F4C">
            <w:pPr>
              <w:spacing w:line="200" w:lineRule="atLeast"/>
              <w:rPr>
                <w:rFonts w:cs="Tahoma"/>
                <w:sz w:val="16"/>
                <w:szCs w:val="16"/>
              </w:rPr>
            </w:pPr>
            <w:r w:rsidRPr="00143F4C">
              <w:rPr>
                <w:rFonts w:cs="Tahoma"/>
                <w:sz w:val="16"/>
                <w:szCs w:val="16"/>
              </w:rPr>
              <w:t>Besturen en automatiseren</w:t>
            </w:r>
          </w:p>
          <w:p w14:paraId="663E3311" w14:textId="77777777" w:rsidR="00143F4C" w:rsidRPr="00143F4C" w:rsidRDefault="00143F4C" w:rsidP="00143F4C">
            <w:pPr>
              <w:spacing w:line="200" w:lineRule="atLeast"/>
              <w:rPr>
                <w:rFonts w:cs="Tahoma"/>
                <w:sz w:val="16"/>
                <w:szCs w:val="16"/>
              </w:rPr>
            </w:pPr>
            <w:r w:rsidRPr="00143F4C">
              <w:rPr>
                <w:rFonts w:cs="Tahoma"/>
                <w:sz w:val="16"/>
                <w:szCs w:val="16"/>
              </w:rPr>
              <w:t>Installeren en monteren</w:t>
            </w:r>
          </w:p>
        </w:tc>
        <w:tc>
          <w:tcPr>
            <w:tcW w:w="2835" w:type="dxa"/>
          </w:tcPr>
          <w:p w14:paraId="7B3A0FDA" w14:textId="77777777" w:rsidR="00143F4C" w:rsidRPr="00143F4C" w:rsidRDefault="00143F4C" w:rsidP="00143F4C">
            <w:pPr>
              <w:spacing w:line="200" w:lineRule="atLeast"/>
              <w:contextualSpacing/>
              <w:rPr>
                <w:rFonts w:cs="Tahoma"/>
                <w:sz w:val="16"/>
                <w:szCs w:val="16"/>
              </w:rPr>
            </w:pPr>
            <w:r w:rsidRPr="00143F4C">
              <w:rPr>
                <w:rFonts w:cs="Tahoma"/>
                <w:sz w:val="16"/>
                <w:szCs w:val="16"/>
              </w:rPr>
              <w:t>Techniek en procesindustrie</w:t>
            </w:r>
          </w:p>
        </w:tc>
        <w:tc>
          <w:tcPr>
            <w:tcW w:w="3685" w:type="dxa"/>
            <w:tcBorders>
              <w:right w:val="nil"/>
            </w:tcBorders>
          </w:tcPr>
          <w:p w14:paraId="7D7F27FC" w14:textId="77777777" w:rsidR="00143F4C" w:rsidRPr="00143F4C" w:rsidRDefault="00143F4C" w:rsidP="00143F4C">
            <w:pPr>
              <w:spacing w:line="200" w:lineRule="atLeast"/>
              <w:contextualSpacing/>
              <w:rPr>
                <w:rFonts w:cs="Tahoma"/>
                <w:sz w:val="16"/>
                <w:szCs w:val="16"/>
              </w:rPr>
            </w:pPr>
            <w:r w:rsidRPr="00143F4C">
              <w:rPr>
                <w:rFonts w:cs="Tahoma"/>
                <w:sz w:val="16"/>
                <w:szCs w:val="16"/>
              </w:rPr>
              <w:t>Elektrotechnische installaties</w:t>
            </w:r>
          </w:p>
          <w:p w14:paraId="122DF040" w14:textId="77777777" w:rsidR="00143F4C" w:rsidRPr="00143F4C" w:rsidRDefault="00143F4C" w:rsidP="00143F4C">
            <w:pPr>
              <w:spacing w:line="200" w:lineRule="atLeast"/>
              <w:ind w:right="-251"/>
              <w:contextualSpacing/>
              <w:rPr>
                <w:rFonts w:cs="Tahoma"/>
                <w:sz w:val="16"/>
                <w:szCs w:val="16"/>
              </w:rPr>
            </w:pPr>
            <w:r w:rsidRPr="00143F4C">
              <w:rPr>
                <w:rFonts w:cs="Tahoma"/>
                <w:sz w:val="16"/>
                <w:szCs w:val="16"/>
              </w:rPr>
              <w:t>Elektrotechnische systemen en installaties</w:t>
            </w:r>
          </w:p>
          <w:p w14:paraId="07668AEA" w14:textId="77777777" w:rsidR="00143F4C" w:rsidRPr="00143F4C" w:rsidRDefault="00143F4C" w:rsidP="00143F4C">
            <w:pPr>
              <w:spacing w:line="200" w:lineRule="atLeast"/>
              <w:contextualSpacing/>
              <w:rPr>
                <w:rFonts w:cs="Tahoma"/>
                <w:sz w:val="16"/>
                <w:szCs w:val="16"/>
              </w:rPr>
            </w:pPr>
            <w:r w:rsidRPr="00143F4C">
              <w:rPr>
                <w:rFonts w:cs="Tahoma"/>
                <w:sz w:val="16"/>
                <w:szCs w:val="16"/>
              </w:rPr>
              <w:t>Engineering koude- en klimaatsystemen</w:t>
            </w:r>
          </w:p>
          <w:p w14:paraId="03EBE750" w14:textId="77777777" w:rsidR="00143F4C" w:rsidRPr="00143F4C" w:rsidRDefault="00143F4C" w:rsidP="00143F4C">
            <w:pPr>
              <w:spacing w:line="200" w:lineRule="atLeast"/>
              <w:contextualSpacing/>
              <w:rPr>
                <w:rFonts w:cs="Tahoma"/>
                <w:sz w:val="16"/>
                <w:szCs w:val="16"/>
              </w:rPr>
            </w:pPr>
            <w:r w:rsidRPr="00143F4C">
              <w:rPr>
                <w:rFonts w:cs="Tahoma"/>
                <w:sz w:val="16"/>
                <w:szCs w:val="16"/>
              </w:rPr>
              <w:t>Human technology</w:t>
            </w:r>
          </w:p>
          <w:p w14:paraId="0C15934D" w14:textId="77777777" w:rsidR="00143F4C" w:rsidRPr="00143F4C" w:rsidRDefault="00143F4C" w:rsidP="00143F4C">
            <w:pPr>
              <w:spacing w:line="200" w:lineRule="atLeast"/>
              <w:contextualSpacing/>
              <w:rPr>
                <w:rFonts w:cs="Tahoma"/>
                <w:sz w:val="16"/>
                <w:szCs w:val="16"/>
              </w:rPr>
            </w:pPr>
            <w:r w:rsidRPr="00143F4C">
              <w:rPr>
                <w:rFonts w:cs="Tahoma"/>
                <w:sz w:val="16"/>
                <w:szCs w:val="16"/>
              </w:rPr>
              <w:t>Industrieel onderhoud</w:t>
            </w:r>
          </w:p>
          <w:p w14:paraId="32C09D08" w14:textId="77777777" w:rsidR="00143F4C" w:rsidRPr="00143F4C" w:rsidRDefault="00143F4C" w:rsidP="00143F4C">
            <w:pPr>
              <w:spacing w:line="200" w:lineRule="atLeast"/>
              <w:contextualSpacing/>
              <w:rPr>
                <w:rFonts w:cs="Tahoma"/>
                <w:sz w:val="16"/>
                <w:szCs w:val="16"/>
              </w:rPr>
            </w:pPr>
            <w:r w:rsidRPr="00143F4C">
              <w:rPr>
                <w:rFonts w:cs="Tahoma"/>
                <w:sz w:val="16"/>
                <w:szCs w:val="16"/>
              </w:rPr>
              <w:t>Industriële processen</w:t>
            </w:r>
          </w:p>
          <w:p w14:paraId="22550E41" w14:textId="77777777" w:rsidR="00143F4C" w:rsidRPr="00143F4C" w:rsidRDefault="00143F4C" w:rsidP="00143F4C">
            <w:pPr>
              <w:spacing w:line="200" w:lineRule="atLeast"/>
              <w:contextualSpacing/>
              <w:rPr>
                <w:rFonts w:cs="Tahoma"/>
                <w:sz w:val="16"/>
                <w:szCs w:val="16"/>
              </w:rPr>
            </w:pPr>
            <w:r w:rsidRPr="00143F4C">
              <w:rPr>
                <w:rFonts w:cs="Tahoma"/>
                <w:sz w:val="16"/>
                <w:szCs w:val="16"/>
              </w:rPr>
              <w:t>Infratechniek, Infratechniek (kader)</w:t>
            </w:r>
          </w:p>
          <w:p w14:paraId="34109EFE" w14:textId="77777777" w:rsidR="00143F4C" w:rsidRPr="00143F4C" w:rsidRDefault="00143F4C" w:rsidP="00143F4C">
            <w:pPr>
              <w:spacing w:line="200" w:lineRule="atLeast"/>
              <w:contextualSpacing/>
              <w:rPr>
                <w:rFonts w:cs="Tahoma"/>
                <w:sz w:val="16"/>
                <w:szCs w:val="16"/>
              </w:rPr>
            </w:pPr>
            <w:r w:rsidRPr="00143F4C">
              <w:rPr>
                <w:rFonts w:cs="Tahoma"/>
                <w:sz w:val="16"/>
                <w:szCs w:val="16"/>
              </w:rPr>
              <w:t>Isolatiewerken</w:t>
            </w:r>
          </w:p>
          <w:p w14:paraId="7CB045C5" w14:textId="77777777" w:rsidR="00143F4C" w:rsidRPr="00143F4C" w:rsidRDefault="00143F4C" w:rsidP="00143F4C">
            <w:pPr>
              <w:spacing w:line="200" w:lineRule="atLeast"/>
              <w:contextualSpacing/>
              <w:rPr>
                <w:rFonts w:cs="Tahoma"/>
                <w:sz w:val="16"/>
                <w:szCs w:val="16"/>
              </w:rPr>
            </w:pPr>
            <w:r w:rsidRPr="00143F4C">
              <w:rPr>
                <w:rFonts w:cs="Tahoma"/>
                <w:sz w:val="16"/>
                <w:szCs w:val="16"/>
              </w:rPr>
              <w:t>Koude- en klimaatsystemen</w:t>
            </w:r>
          </w:p>
          <w:p w14:paraId="11718C0F" w14:textId="77777777" w:rsidR="00143F4C" w:rsidRPr="00143F4C" w:rsidRDefault="00143F4C" w:rsidP="00143F4C">
            <w:pPr>
              <w:spacing w:line="200" w:lineRule="atLeast"/>
              <w:contextualSpacing/>
              <w:rPr>
                <w:rFonts w:cs="Tahoma"/>
                <w:sz w:val="16"/>
                <w:szCs w:val="16"/>
              </w:rPr>
            </w:pPr>
            <w:r w:rsidRPr="00143F4C">
              <w:rPr>
                <w:rFonts w:cs="Tahoma"/>
                <w:sz w:val="16"/>
                <w:szCs w:val="16"/>
              </w:rPr>
              <w:t>Mechatronica, Mechatronische systemen</w:t>
            </w:r>
          </w:p>
        </w:tc>
        <w:tc>
          <w:tcPr>
            <w:tcW w:w="2977" w:type="dxa"/>
            <w:tcBorders>
              <w:left w:val="nil"/>
            </w:tcBorders>
          </w:tcPr>
          <w:p w14:paraId="4C16C7BB" w14:textId="77777777" w:rsidR="00143F4C" w:rsidRPr="00143F4C" w:rsidRDefault="00143F4C" w:rsidP="00143F4C">
            <w:pPr>
              <w:spacing w:line="200" w:lineRule="atLeast"/>
              <w:contextualSpacing/>
              <w:rPr>
                <w:rFonts w:cs="Tahoma"/>
                <w:sz w:val="16"/>
                <w:szCs w:val="16"/>
              </w:rPr>
            </w:pPr>
            <w:r w:rsidRPr="00143F4C">
              <w:rPr>
                <w:rFonts w:cs="Tahoma"/>
                <w:sz w:val="16"/>
                <w:szCs w:val="16"/>
              </w:rPr>
              <w:t>Metaalbewerken</w:t>
            </w:r>
          </w:p>
          <w:p w14:paraId="20F93830" w14:textId="77777777" w:rsidR="00143F4C" w:rsidRPr="00143F4C" w:rsidRDefault="00143F4C" w:rsidP="00143F4C">
            <w:pPr>
              <w:spacing w:line="200" w:lineRule="atLeast"/>
              <w:contextualSpacing/>
              <w:rPr>
                <w:rFonts w:cs="Tahoma"/>
                <w:sz w:val="16"/>
                <w:szCs w:val="16"/>
              </w:rPr>
            </w:pPr>
            <w:r w:rsidRPr="00143F4C">
              <w:rPr>
                <w:rFonts w:cs="Tahoma"/>
                <w:sz w:val="16"/>
                <w:szCs w:val="16"/>
              </w:rPr>
              <w:t>Middenkader engineering</w:t>
            </w:r>
          </w:p>
          <w:p w14:paraId="13ED4875" w14:textId="77777777" w:rsidR="00143F4C" w:rsidRPr="00143F4C" w:rsidRDefault="00143F4C" w:rsidP="00143F4C">
            <w:pPr>
              <w:spacing w:line="200" w:lineRule="atLeast"/>
              <w:contextualSpacing/>
              <w:rPr>
                <w:rFonts w:cs="Tahoma"/>
                <w:sz w:val="16"/>
                <w:szCs w:val="16"/>
              </w:rPr>
            </w:pPr>
            <w:r w:rsidRPr="00143F4C">
              <w:rPr>
                <w:rFonts w:cs="Tahoma"/>
                <w:sz w:val="16"/>
                <w:szCs w:val="16"/>
              </w:rPr>
              <w:t>Operationele techniek</w:t>
            </w:r>
          </w:p>
          <w:p w14:paraId="11015AC4" w14:textId="77777777" w:rsidR="00143F4C" w:rsidRPr="00143F4C" w:rsidRDefault="00143F4C" w:rsidP="00143F4C">
            <w:pPr>
              <w:spacing w:line="200" w:lineRule="atLeast"/>
              <w:contextualSpacing/>
              <w:rPr>
                <w:rFonts w:cs="Tahoma"/>
                <w:sz w:val="16"/>
                <w:szCs w:val="16"/>
              </w:rPr>
            </w:pPr>
            <w:r w:rsidRPr="00143F4C">
              <w:rPr>
                <w:rFonts w:cs="Tahoma"/>
                <w:sz w:val="16"/>
                <w:szCs w:val="16"/>
              </w:rPr>
              <w:t>Precisietechniek</w:t>
            </w:r>
          </w:p>
          <w:p w14:paraId="7C03D5C2" w14:textId="77777777" w:rsidR="00143F4C" w:rsidRPr="00143F4C" w:rsidRDefault="00143F4C" w:rsidP="00143F4C">
            <w:pPr>
              <w:spacing w:line="200" w:lineRule="atLeast"/>
              <w:contextualSpacing/>
              <w:rPr>
                <w:rFonts w:cs="Tahoma"/>
                <w:sz w:val="16"/>
                <w:szCs w:val="16"/>
              </w:rPr>
            </w:pPr>
            <w:r w:rsidRPr="00143F4C">
              <w:rPr>
                <w:rFonts w:cs="Tahoma"/>
                <w:sz w:val="16"/>
                <w:szCs w:val="16"/>
              </w:rPr>
              <w:t>Procestechniek</w:t>
            </w:r>
          </w:p>
          <w:p w14:paraId="3A2C7B66" w14:textId="77777777" w:rsidR="00143F4C" w:rsidRPr="00143F4C" w:rsidRDefault="00143F4C" w:rsidP="00143F4C">
            <w:pPr>
              <w:spacing w:line="200" w:lineRule="atLeast"/>
              <w:contextualSpacing/>
              <w:rPr>
                <w:rFonts w:cs="Tahoma"/>
                <w:sz w:val="16"/>
                <w:szCs w:val="16"/>
              </w:rPr>
            </w:pPr>
            <w:r w:rsidRPr="00143F4C">
              <w:rPr>
                <w:rFonts w:cs="Tahoma"/>
                <w:sz w:val="16"/>
                <w:szCs w:val="16"/>
              </w:rPr>
              <w:t>Onderhoud en verbouwbedrijf</w:t>
            </w:r>
          </w:p>
          <w:p w14:paraId="5786BEB6" w14:textId="77777777" w:rsidR="00143F4C" w:rsidRPr="00143F4C" w:rsidRDefault="00143F4C" w:rsidP="00143F4C">
            <w:pPr>
              <w:spacing w:line="200" w:lineRule="atLeast"/>
              <w:contextualSpacing/>
              <w:rPr>
                <w:rFonts w:cs="Tahoma"/>
                <w:sz w:val="16"/>
                <w:szCs w:val="16"/>
              </w:rPr>
            </w:pPr>
            <w:r w:rsidRPr="00143F4C">
              <w:rPr>
                <w:rFonts w:cs="Tahoma"/>
                <w:sz w:val="16"/>
                <w:szCs w:val="16"/>
              </w:rPr>
              <w:t>Service- en onderhoudstechniek</w:t>
            </w:r>
          </w:p>
          <w:p w14:paraId="674F30F8" w14:textId="77777777" w:rsidR="00143F4C" w:rsidRPr="00143F4C" w:rsidRDefault="00143F4C" w:rsidP="00143F4C">
            <w:pPr>
              <w:spacing w:line="200" w:lineRule="atLeast"/>
              <w:contextualSpacing/>
              <w:rPr>
                <w:rFonts w:cs="Tahoma"/>
                <w:sz w:val="16"/>
                <w:szCs w:val="16"/>
              </w:rPr>
            </w:pPr>
            <w:r w:rsidRPr="00143F4C">
              <w:rPr>
                <w:rFonts w:cs="Tahoma"/>
                <w:sz w:val="16"/>
                <w:szCs w:val="16"/>
              </w:rPr>
              <w:t>Technisch tekenen</w:t>
            </w:r>
          </w:p>
          <w:p w14:paraId="641686AA" w14:textId="77777777" w:rsidR="00143F4C" w:rsidRPr="00143F4C" w:rsidRDefault="00143F4C" w:rsidP="00143F4C">
            <w:pPr>
              <w:spacing w:line="200" w:lineRule="atLeast"/>
              <w:ind w:right="-251"/>
              <w:contextualSpacing/>
              <w:rPr>
                <w:rFonts w:cs="Tahoma"/>
                <w:i/>
                <w:sz w:val="16"/>
                <w:szCs w:val="16"/>
              </w:rPr>
            </w:pPr>
            <w:r w:rsidRPr="00143F4C">
              <w:rPr>
                <w:rFonts w:cs="Tahoma"/>
                <w:i/>
                <w:sz w:val="16"/>
                <w:szCs w:val="16"/>
              </w:rPr>
              <w:t>Vliegtuigbouw, Vliegtuigonderhoud</w:t>
            </w:r>
          </w:p>
          <w:p w14:paraId="4F39092A" w14:textId="77777777" w:rsidR="00143F4C" w:rsidRPr="00143F4C" w:rsidRDefault="00143F4C" w:rsidP="00143F4C">
            <w:pPr>
              <w:spacing w:line="200" w:lineRule="atLeast"/>
              <w:contextualSpacing/>
              <w:rPr>
                <w:rFonts w:cs="Tahoma"/>
                <w:sz w:val="16"/>
                <w:szCs w:val="16"/>
              </w:rPr>
            </w:pPr>
            <w:r w:rsidRPr="00143F4C">
              <w:rPr>
                <w:rFonts w:cs="Tahoma"/>
                <w:sz w:val="16"/>
                <w:szCs w:val="16"/>
              </w:rPr>
              <w:t>Werktuigkundige installaties (Montage)</w:t>
            </w:r>
          </w:p>
        </w:tc>
      </w:tr>
      <w:tr w:rsidR="00143F4C" w:rsidRPr="000C6377" w14:paraId="53213742" w14:textId="77777777" w:rsidTr="004471AF">
        <w:tc>
          <w:tcPr>
            <w:tcW w:w="2093" w:type="dxa"/>
            <w:vMerge/>
          </w:tcPr>
          <w:p w14:paraId="4FB389F6" w14:textId="77777777" w:rsidR="00143F4C" w:rsidRPr="00143F4C" w:rsidRDefault="00143F4C" w:rsidP="008507B1">
            <w:pPr>
              <w:rPr>
                <w:rFonts w:cs="Tahoma"/>
                <w:sz w:val="16"/>
                <w:szCs w:val="16"/>
              </w:rPr>
            </w:pPr>
          </w:p>
        </w:tc>
        <w:tc>
          <w:tcPr>
            <w:tcW w:w="2410" w:type="dxa"/>
            <w:vMerge/>
          </w:tcPr>
          <w:p w14:paraId="35C07012" w14:textId="77777777" w:rsidR="00143F4C" w:rsidRPr="00143F4C" w:rsidRDefault="00143F4C" w:rsidP="008507B1">
            <w:pPr>
              <w:rPr>
                <w:rFonts w:cs="Tahoma"/>
                <w:sz w:val="16"/>
                <w:szCs w:val="16"/>
              </w:rPr>
            </w:pPr>
          </w:p>
        </w:tc>
        <w:tc>
          <w:tcPr>
            <w:tcW w:w="2835" w:type="dxa"/>
          </w:tcPr>
          <w:p w14:paraId="329823E1" w14:textId="77777777" w:rsidR="00143F4C" w:rsidRPr="00143F4C" w:rsidRDefault="00143F4C" w:rsidP="00143F4C">
            <w:pPr>
              <w:spacing w:line="200" w:lineRule="atLeast"/>
              <w:contextualSpacing/>
              <w:rPr>
                <w:rFonts w:cs="Tahoma"/>
                <w:sz w:val="16"/>
                <w:szCs w:val="16"/>
              </w:rPr>
            </w:pPr>
            <w:r w:rsidRPr="00143F4C">
              <w:rPr>
                <w:rFonts w:cs="Tahoma"/>
                <w:sz w:val="16"/>
                <w:szCs w:val="16"/>
              </w:rPr>
              <w:t>Ambacht, laboratorium en gezondheidstechniek</w:t>
            </w:r>
          </w:p>
        </w:tc>
        <w:tc>
          <w:tcPr>
            <w:tcW w:w="3685" w:type="dxa"/>
            <w:tcBorders>
              <w:right w:val="nil"/>
            </w:tcBorders>
          </w:tcPr>
          <w:p w14:paraId="11A53134"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Analisten</w:t>
            </w:r>
          </w:p>
          <w:p w14:paraId="095D4FCA"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Audiciens</w:t>
            </w:r>
          </w:p>
          <w:p w14:paraId="5BCABF30"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Collectiebeheer</w:t>
            </w:r>
          </w:p>
          <w:p w14:paraId="0C15873B" w14:textId="77777777" w:rsidR="00143F4C" w:rsidRPr="00143F4C" w:rsidRDefault="00143F4C" w:rsidP="00143F4C">
            <w:pPr>
              <w:spacing w:line="200" w:lineRule="atLeast"/>
              <w:contextualSpacing/>
              <w:rPr>
                <w:rFonts w:cs="Tahoma"/>
                <w:sz w:val="16"/>
                <w:szCs w:val="16"/>
              </w:rPr>
            </w:pPr>
            <w:r w:rsidRPr="00143F4C">
              <w:rPr>
                <w:rFonts w:cs="Tahoma"/>
                <w:sz w:val="16"/>
                <w:szCs w:val="16"/>
              </w:rPr>
              <w:t>Creatief vakmanschap</w:t>
            </w:r>
          </w:p>
          <w:p w14:paraId="30F1A067" w14:textId="77777777" w:rsidR="00143F4C" w:rsidRPr="00143F4C" w:rsidRDefault="00143F4C" w:rsidP="00143F4C">
            <w:pPr>
              <w:spacing w:line="200" w:lineRule="atLeast"/>
              <w:contextualSpacing/>
              <w:rPr>
                <w:rFonts w:cs="Tahoma"/>
                <w:sz w:val="16"/>
                <w:szCs w:val="16"/>
              </w:rPr>
            </w:pPr>
            <w:r w:rsidRPr="00143F4C">
              <w:rPr>
                <w:rFonts w:cs="Tahoma"/>
                <w:sz w:val="16"/>
                <w:szCs w:val="16"/>
              </w:rPr>
              <w:t>Goud- en zilversmeden</w:t>
            </w:r>
          </w:p>
          <w:p w14:paraId="40A34B36"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Juweliersbedrijf</w:t>
            </w:r>
          </w:p>
          <w:p w14:paraId="53892E82" w14:textId="77777777" w:rsidR="00143F4C" w:rsidRPr="00143F4C" w:rsidRDefault="00143F4C" w:rsidP="00143F4C">
            <w:pPr>
              <w:spacing w:line="200" w:lineRule="atLeast"/>
              <w:ind w:right="-250"/>
              <w:contextualSpacing/>
              <w:rPr>
                <w:rFonts w:cs="Tahoma"/>
                <w:i/>
                <w:sz w:val="16"/>
                <w:szCs w:val="16"/>
              </w:rPr>
            </w:pPr>
            <w:r w:rsidRPr="00143F4C">
              <w:rPr>
                <w:rFonts w:cs="Tahoma"/>
                <w:i/>
                <w:sz w:val="16"/>
                <w:szCs w:val="16"/>
              </w:rPr>
              <w:t>Medewerkers Steriele Medische Hulpmiddelen</w:t>
            </w:r>
          </w:p>
          <w:p w14:paraId="50CA0D8A"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Optiek</w:t>
            </w:r>
          </w:p>
        </w:tc>
        <w:tc>
          <w:tcPr>
            <w:tcW w:w="2977" w:type="dxa"/>
            <w:tcBorders>
              <w:left w:val="nil"/>
            </w:tcBorders>
          </w:tcPr>
          <w:p w14:paraId="72763894" w14:textId="77777777" w:rsidR="00143F4C" w:rsidRPr="00143F4C" w:rsidRDefault="00143F4C" w:rsidP="00143F4C">
            <w:pPr>
              <w:spacing w:line="200" w:lineRule="atLeast"/>
              <w:ind w:right="-206"/>
              <w:contextualSpacing/>
              <w:rPr>
                <w:rFonts w:cs="Tahoma"/>
                <w:i/>
                <w:sz w:val="16"/>
                <w:szCs w:val="16"/>
              </w:rPr>
            </w:pPr>
            <w:r w:rsidRPr="00143F4C">
              <w:rPr>
                <w:rFonts w:cs="Tahoma"/>
                <w:i/>
                <w:sz w:val="16"/>
                <w:szCs w:val="16"/>
              </w:rPr>
              <w:t>Orthopedische techniek, - schoentechniek</w:t>
            </w:r>
          </w:p>
          <w:p w14:paraId="3C65709D"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Pianotechniek</w:t>
            </w:r>
          </w:p>
          <w:p w14:paraId="1A9E11C7"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Schoenen, Zadels en Lederwaren</w:t>
            </w:r>
          </w:p>
          <w:p w14:paraId="3D1CB17F"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Tandtechniek</w:t>
            </w:r>
          </w:p>
          <w:p w14:paraId="10D22371"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Technisch Oogheelkundig Assistenten</w:t>
            </w:r>
          </w:p>
          <w:p w14:paraId="68A65268"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Uurwerktechniek</w:t>
            </w:r>
          </w:p>
          <w:p w14:paraId="4FB44E00" w14:textId="77777777" w:rsidR="00143F4C" w:rsidRPr="00143F4C" w:rsidRDefault="00143F4C" w:rsidP="00143F4C">
            <w:pPr>
              <w:spacing w:line="200" w:lineRule="atLeast"/>
              <w:contextualSpacing/>
              <w:rPr>
                <w:rFonts w:cs="Tahoma"/>
                <w:i/>
                <w:sz w:val="16"/>
                <w:szCs w:val="16"/>
              </w:rPr>
            </w:pPr>
            <w:r w:rsidRPr="00143F4C">
              <w:rPr>
                <w:rFonts w:cs="Tahoma"/>
                <w:i/>
                <w:sz w:val="16"/>
                <w:szCs w:val="16"/>
              </w:rPr>
              <w:t>Vormen maken</w:t>
            </w:r>
          </w:p>
        </w:tc>
      </w:tr>
    </w:tbl>
    <w:p w14:paraId="3C51AFF9" w14:textId="77777777" w:rsidR="00143F4C" w:rsidRDefault="00143F4C" w:rsidP="00143F4C"/>
    <w:p w14:paraId="24D8CADC" w14:textId="77777777" w:rsidR="00143F4C" w:rsidRDefault="00143F4C" w:rsidP="00143F4C">
      <w:r>
        <w:t xml:space="preserve">Om een verwante doorstroom voor uw leerlingen te realiseren maakt u afspraken met het nabij gelegen ROC. </w:t>
      </w:r>
    </w:p>
    <w:tbl>
      <w:tblPr>
        <w:tblStyle w:val="Tabelraster"/>
        <w:tblW w:w="0" w:type="auto"/>
        <w:tblLook w:val="04A0" w:firstRow="1" w:lastRow="0" w:firstColumn="1" w:lastColumn="0" w:noHBand="0" w:noVBand="1"/>
      </w:tblPr>
      <w:tblGrid>
        <w:gridCol w:w="3405"/>
        <w:gridCol w:w="3415"/>
        <w:gridCol w:w="3442"/>
        <w:gridCol w:w="3448"/>
      </w:tblGrid>
      <w:tr w:rsidR="00143F4C" w14:paraId="4AFF324D" w14:textId="77777777" w:rsidTr="004471AF">
        <w:tc>
          <w:tcPr>
            <w:tcW w:w="3479" w:type="dxa"/>
            <w:shd w:val="clear" w:color="auto" w:fill="D9D9D9" w:themeFill="background1" w:themeFillShade="D9"/>
          </w:tcPr>
          <w:p w14:paraId="2BEB26E0" w14:textId="77777777" w:rsidR="00143F4C" w:rsidRDefault="00143F4C" w:rsidP="008507B1">
            <w:r>
              <w:t>ROC:</w:t>
            </w:r>
          </w:p>
        </w:tc>
        <w:tc>
          <w:tcPr>
            <w:tcW w:w="3481" w:type="dxa"/>
            <w:shd w:val="clear" w:color="auto" w:fill="D9D9D9" w:themeFill="background1" w:themeFillShade="D9"/>
          </w:tcPr>
          <w:p w14:paraId="773F27C1" w14:textId="77777777" w:rsidR="00143F4C" w:rsidRDefault="00143F4C" w:rsidP="008507B1">
            <w:r>
              <w:t>Docenten mbo:</w:t>
            </w:r>
          </w:p>
        </w:tc>
        <w:tc>
          <w:tcPr>
            <w:tcW w:w="3487" w:type="dxa"/>
            <w:shd w:val="clear" w:color="auto" w:fill="D9D9D9" w:themeFill="background1" w:themeFillShade="D9"/>
          </w:tcPr>
          <w:p w14:paraId="4CE502C9" w14:textId="77777777" w:rsidR="00143F4C" w:rsidRDefault="00143F4C" w:rsidP="008507B1">
            <w:r>
              <w:t>Kwalificatiedossiers:</w:t>
            </w:r>
          </w:p>
        </w:tc>
        <w:tc>
          <w:tcPr>
            <w:tcW w:w="3489" w:type="dxa"/>
            <w:shd w:val="clear" w:color="auto" w:fill="D9D9D9" w:themeFill="background1" w:themeFillShade="D9"/>
          </w:tcPr>
          <w:p w14:paraId="08A8B39D" w14:textId="77777777" w:rsidR="00143F4C" w:rsidRDefault="00143F4C" w:rsidP="008507B1">
            <w:r>
              <w:t>Doorstroomafspraken:</w:t>
            </w:r>
          </w:p>
        </w:tc>
      </w:tr>
      <w:tr w:rsidR="00143F4C" w14:paraId="20BAC147" w14:textId="77777777" w:rsidTr="004471AF">
        <w:tc>
          <w:tcPr>
            <w:tcW w:w="3479" w:type="dxa"/>
          </w:tcPr>
          <w:p w14:paraId="3B398A84" w14:textId="77777777" w:rsidR="00143F4C" w:rsidRPr="004471AF" w:rsidRDefault="00143F4C" w:rsidP="008507B1">
            <w:pPr>
              <w:rPr>
                <w:highlight w:val="yellow"/>
              </w:rPr>
            </w:pPr>
            <w:r w:rsidRPr="004471AF">
              <w:rPr>
                <w:highlight w:val="yellow"/>
              </w:rPr>
              <w:t>&lt;naam ROC&gt;</w:t>
            </w:r>
          </w:p>
        </w:tc>
        <w:tc>
          <w:tcPr>
            <w:tcW w:w="3481" w:type="dxa"/>
          </w:tcPr>
          <w:p w14:paraId="2983BBED" w14:textId="77777777" w:rsidR="00143F4C" w:rsidRPr="004471AF" w:rsidRDefault="00143F4C" w:rsidP="008507B1">
            <w:pPr>
              <w:rPr>
                <w:highlight w:val="yellow"/>
              </w:rPr>
            </w:pPr>
            <w:r w:rsidRPr="004471AF">
              <w:rPr>
                <w:highlight w:val="yellow"/>
              </w:rPr>
              <w:t>&lt;naam docenten&gt;</w:t>
            </w:r>
          </w:p>
        </w:tc>
        <w:tc>
          <w:tcPr>
            <w:tcW w:w="3487" w:type="dxa"/>
          </w:tcPr>
          <w:p w14:paraId="3DCD41FF" w14:textId="77777777" w:rsidR="00143F4C" w:rsidRDefault="00143F4C" w:rsidP="008507B1">
            <w:r w:rsidRPr="004471AF">
              <w:rPr>
                <w:highlight w:val="yellow"/>
              </w:rPr>
              <w:t>&lt;Lijst met crebo's met verwante doorstroom&gt;</w:t>
            </w:r>
          </w:p>
        </w:tc>
        <w:tc>
          <w:tcPr>
            <w:tcW w:w="3489" w:type="dxa"/>
          </w:tcPr>
          <w:p w14:paraId="0669B7BF" w14:textId="77777777" w:rsidR="00143F4C" w:rsidRPr="002C376C" w:rsidRDefault="00143F4C" w:rsidP="008507B1">
            <w:pPr>
              <w:rPr>
                <w:highlight w:val="yellow"/>
              </w:rPr>
            </w:pPr>
            <w:r w:rsidRPr="002C376C">
              <w:rPr>
                <w:highlight w:val="yellow"/>
              </w:rPr>
              <w:t>&lt;denk aan vrijstellingen, verkorte leerroute, doorlopende leerlijnen&gt;</w:t>
            </w:r>
          </w:p>
        </w:tc>
      </w:tr>
      <w:tr w:rsidR="00143F4C" w14:paraId="7E90E1B7" w14:textId="77777777" w:rsidTr="004471AF">
        <w:tc>
          <w:tcPr>
            <w:tcW w:w="3479" w:type="dxa"/>
          </w:tcPr>
          <w:p w14:paraId="37957EAF" w14:textId="77777777" w:rsidR="00143F4C" w:rsidRDefault="00143F4C" w:rsidP="008507B1"/>
        </w:tc>
        <w:tc>
          <w:tcPr>
            <w:tcW w:w="3481" w:type="dxa"/>
          </w:tcPr>
          <w:p w14:paraId="7D29DAC2" w14:textId="77777777" w:rsidR="00143F4C" w:rsidRDefault="00143F4C" w:rsidP="00143F4C">
            <w:pPr>
              <w:pStyle w:val="Lijstalinea"/>
              <w:numPr>
                <w:ilvl w:val="0"/>
                <w:numId w:val="27"/>
              </w:numPr>
              <w:spacing w:after="0" w:line="240" w:lineRule="auto"/>
            </w:pPr>
            <w:r>
              <w:t xml:space="preserve"> </w:t>
            </w:r>
          </w:p>
          <w:p w14:paraId="49BA46DA" w14:textId="77777777" w:rsidR="00143F4C" w:rsidRDefault="00143F4C" w:rsidP="00143F4C">
            <w:pPr>
              <w:pStyle w:val="Lijstalinea"/>
              <w:numPr>
                <w:ilvl w:val="0"/>
                <w:numId w:val="27"/>
              </w:numPr>
              <w:spacing w:after="0" w:line="240" w:lineRule="auto"/>
            </w:pPr>
            <w:r>
              <w:t xml:space="preserve"> </w:t>
            </w:r>
          </w:p>
          <w:p w14:paraId="0A3CF523" w14:textId="77777777" w:rsidR="00143F4C" w:rsidRDefault="00143F4C" w:rsidP="00143F4C">
            <w:pPr>
              <w:pStyle w:val="Lijstalinea"/>
              <w:numPr>
                <w:ilvl w:val="0"/>
                <w:numId w:val="27"/>
              </w:numPr>
              <w:spacing w:after="0" w:line="240" w:lineRule="auto"/>
            </w:pPr>
          </w:p>
        </w:tc>
        <w:tc>
          <w:tcPr>
            <w:tcW w:w="3487" w:type="dxa"/>
          </w:tcPr>
          <w:p w14:paraId="5F94EE52" w14:textId="77777777" w:rsidR="00143F4C" w:rsidRDefault="00143F4C" w:rsidP="00143F4C">
            <w:pPr>
              <w:pStyle w:val="Lijstalinea"/>
              <w:numPr>
                <w:ilvl w:val="0"/>
                <w:numId w:val="27"/>
              </w:numPr>
              <w:spacing w:after="0" w:line="240" w:lineRule="auto"/>
            </w:pPr>
            <w:r>
              <w:t xml:space="preserve"> </w:t>
            </w:r>
          </w:p>
          <w:p w14:paraId="6F8798E0" w14:textId="77777777" w:rsidR="00143F4C" w:rsidRDefault="00143F4C" w:rsidP="00143F4C">
            <w:pPr>
              <w:pStyle w:val="Lijstalinea"/>
              <w:numPr>
                <w:ilvl w:val="0"/>
                <w:numId w:val="27"/>
              </w:numPr>
              <w:spacing w:after="0" w:line="240" w:lineRule="auto"/>
            </w:pPr>
            <w:r>
              <w:t xml:space="preserve"> </w:t>
            </w:r>
          </w:p>
          <w:p w14:paraId="4000C874" w14:textId="77777777" w:rsidR="00143F4C" w:rsidRDefault="00143F4C" w:rsidP="00143F4C">
            <w:pPr>
              <w:pStyle w:val="Lijstalinea"/>
              <w:numPr>
                <w:ilvl w:val="0"/>
                <w:numId w:val="27"/>
              </w:numPr>
              <w:spacing w:after="0" w:line="240" w:lineRule="auto"/>
            </w:pPr>
          </w:p>
        </w:tc>
        <w:tc>
          <w:tcPr>
            <w:tcW w:w="3489" w:type="dxa"/>
          </w:tcPr>
          <w:p w14:paraId="7916E660" w14:textId="77777777" w:rsidR="00143F4C" w:rsidRDefault="00143F4C" w:rsidP="008507B1"/>
        </w:tc>
      </w:tr>
      <w:tr w:rsidR="00143F4C" w14:paraId="00D83FA5" w14:textId="77777777" w:rsidTr="004471AF">
        <w:tc>
          <w:tcPr>
            <w:tcW w:w="3479" w:type="dxa"/>
          </w:tcPr>
          <w:p w14:paraId="1730189A" w14:textId="77777777" w:rsidR="00143F4C" w:rsidRDefault="00143F4C" w:rsidP="008507B1"/>
        </w:tc>
        <w:tc>
          <w:tcPr>
            <w:tcW w:w="3481" w:type="dxa"/>
          </w:tcPr>
          <w:p w14:paraId="2B2C8DCF" w14:textId="77777777" w:rsidR="00143F4C" w:rsidRDefault="00143F4C" w:rsidP="008507B1"/>
        </w:tc>
        <w:tc>
          <w:tcPr>
            <w:tcW w:w="3487" w:type="dxa"/>
          </w:tcPr>
          <w:p w14:paraId="67490B13" w14:textId="77777777" w:rsidR="00143F4C" w:rsidRDefault="00143F4C" w:rsidP="008507B1"/>
        </w:tc>
        <w:tc>
          <w:tcPr>
            <w:tcW w:w="3489" w:type="dxa"/>
          </w:tcPr>
          <w:p w14:paraId="783ABFAD" w14:textId="77777777" w:rsidR="00143F4C" w:rsidRDefault="00143F4C" w:rsidP="008507B1"/>
        </w:tc>
      </w:tr>
      <w:tr w:rsidR="00143F4C" w14:paraId="6289D662" w14:textId="77777777" w:rsidTr="004471AF">
        <w:tc>
          <w:tcPr>
            <w:tcW w:w="3479" w:type="dxa"/>
          </w:tcPr>
          <w:p w14:paraId="030E50B9" w14:textId="77777777" w:rsidR="00143F4C" w:rsidRDefault="00143F4C" w:rsidP="008507B1"/>
        </w:tc>
        <w:tc>
          <w:tcPr>
            <w:tcW w:w="3481" w:type="dxa"/>
          </w:tcPr>
          <w:p w14:paraId="573B6A07" w14:textId="77777777" w:rsidR="00143F4C" w:rsidRDefault="00143F4C" w:rsidP="008507B1"/>
        </w:tc>
        <w:tc>
          <w:tcPr>
            <w:tcW w:w="3487" w:type="dxa"/>
          </w:tcPr>
          <w:p w14:paraId="1D5F62F3" w14:textId="77777777" w:rsidR="00143F4C" w:rsidRDefault="00143F4C" w:rsidP="008507B1"/>
        </w:tc>
        <w:tc>
          <w:tcPr>
            <w:tcW w:w="3489" w:type="dxa"/>
          </w:tcPr>
          <w:p w14:paraId="6F63CBAE" w14:textId="77777777" w:rsidR="00143F4C" w:rsidRDefault="00143F4C" w:rsidP="008507B1"/>
        </w:tc>
      </w:tr>
    </w:tbl>
    <w:p w14:paraId="5CF25753" w14:textId="77777777" w:rsidR="009157E3" w:rsidRDefault="009157E3" w:rsidP="00012538">
      <w:bookmarkStart w:id="5" w:name="_Toc480898603"/>
      <w:r>
        <w:lastRenderedPageBreak/>
        <w:br w:type="page"/>
      </w:r>
    </w:p>
    <w:p w14:paraId="5F63DC8E" w14:textId="77777777" w:rsidR="004471AF" w:rsidRDefault="004471AF" w:rsidP="004471AF">
      <w:pPr>
        <w:pStyle w:val="Kop1"/>
        <w:sectPr w:rsidR="004471AF" w:rsidSect="004471AF">
          <w:headerReference w:type="even" r:id="rId40"/>
          <w:headerReference w:type="default" r:id="rId41"/>
          <w:footerReference w:type="even" r:id="rId42"/>
          <w:footerReference w:type="default" r:id="rId43"/>
          <w:endnotePr>
            <w:numFmt w:val="decimal"/>
          </w:endnotePr>
          <w:type w:val="oddPage"/>
          <w:pgSz w:w="16840" w:h="11907" w:orient="landscape" w:code="9"/>
          <w:pgMar w:top="1560" w:right="1820" w:bottom="1276" w:left="1300" w:header="780" w:footer="520" w:gutter="0"/>
          <w:paperSrc w:first="260" w:other="260"/>
          <w:cols w:space="709"/>
          <w:docGrid w:linePitch="258"/>
        </w:sectPr>
      </w:pPr>
    </w:p>
    <w:p w14:paraId="151128ED" w14:textId="77777777" w:rsidR="004471AF" w:rsidRPr="004471AF" w:rsidRDefault="004471AF" w:rsidP="00012538">
      <w:pPr>
        <w:pStyle w:val="Kop1"/>
      </w:pPr>
      <w:bookmarkStart w:id="6" w:name="_Toc480987620"/>
      <w:r w:rsidRPr="004471AF">
        <w:lastRenderedPageBreak/>
        <w:t>PTA's ten behoeve van het school</w:t>
      </w:r>
      <w:r w:rsidR="00C50968">
        <w:t>-</w:t>
      </w:r>
      <w:r w:rsidRPr="004471AF">
        <w:t>examen</w:t>
      </w:r>
      <w:bookmarkEnd w:id="5"/>
      <w:bookmarkEnd w:id="6"/>
    </w:p>
    <w:p w14:paraId="4E5BD0CE" w14:textId="77777777" w:rsidR="004471AF" w:rsidRDefault="004471AF" w:rsidP="00C50968">
      <w:pPr>
        <w:ind w:left="567"/>
      </w:pPr>
    </w:p>
    <w:p w14:paraId="33665E55" w14:textId="77777777" w:rsidR="00C50968" w:rsidRDefault="00C50968" w:rsidP="00C50968">
      <w:pPr>
        <w:ind w:left="567"/>
      </w:pPr>
    </w:p>
    <w:p w14:paraId="793DA124" w14:textId="77777777" w:rsidR="00C50968" w:rsidRDefault="00C50968" w:rsidP="009157E3"/>
    <w:p w14:paraId="4C5BE01B" w14:textId="77777777" w:rsidR="004471AF" w:rsidRDefault="004471AF" w:rsidP="009157E3">
      <w:r>
        <w:t xml:space="preserve">Voor het schoolexamendeel maakt u PTA's. Geadviseerd wordt om per keuzevak een PTA te maken. Indien u </w:t>
      </w:r>
      <w:r w:rsidR="005D0565">
        <w:t xml:space="preserve">ervoor </w:t>
      </w:r>
      <w:r>
        <w:t xml:space="preserve">gekozen hebt </w:t>
      </w:r>
      <w:r w:rsidR="005D0565">
        <w:t xml:space="preserve">om </w:t>
      </w:r>
      <w:r>
        <w:t>ook voor het profielvak een schoolexamen in te richten dan maakt u ook voor het profielvak een PTA.</w:t>
      </w:r>
    </w:p>
    <w:p w14:paraId="7BB159BA" w14:textId="77777777" w:rsidR="004471AF" w:rsidRDefault="004471AF" w:rsidP="009157E3"/>
    <w:p w14:paraId="5DCC2051" w14:textId="77777777" w:rsidR="004471AF" w:rsidRPr="00BC1DA5" w:rsidRDefault="004471AF" w:rsidP="009157E3">
      <w:pPr>
        <w:rPr>
          <w:b/>
          <w:sz w:val="23"/>
          <w:szCs w:val="23"/>
        </w:rPr>
      </w:pPr>
      <w:r w:rsidRPr="00BC1DA5">
        <w:rPr>
          <w:b/>
          <w:sz w:val="23"/>
          <w:szCs w:val="23"/>
        </w:rPr>
        <w:t>Het schrijven van een PTA</w:t>
      </w:r>
    </w:p>
    <w:p w14:paraId="7B00A50E" w14:textId="77777777" w:rsidR="004471AF" w:rsidRDefault="004471AF" w:rsidP="009157E3">
      <w:r w:rsidRPr="005B4644">
        <w:t xml:space="preserve">In het PTA moeten de volgende punten </w:t>
      </w:r>
      <w:r>
        <w:t xml:space="preserve">in ieder geval </w:t>
      </w:r>
      <w:r w:rsidRPr="005B4644">
        <w:t>uitgewerkt zijn</w:t>
      </w:r>
      <w:r>
        <w:t xml:space="preserve"> (dit is een wettelijke verplichting):</w:t>
      </w:r>
    </w:p>
    <w:p w14:paraId="62C8FDEC" w14:textId="77777777" w:rsidR="00C50968" w:rsidRPr="005B4644" w:rsidRDefault="00C50968" w:rsidP="009157E3"/>
    <w:tbl>
      <w:tblPr>
        <w:tblStyle w:val="Tabelraster"/>
        <w:tblW w:w="10420" w:type="dxa"/>
        <w:tblInd w:w="-431" w:type="dxa"/>
        <w:tblLook w:val="04A0" w:firstRow="1" w:lastRow="0" w:firstColumn="1" w:lastColumn="0" w:noHBand="0" w:noVBand="1"/>
      </w:tblPr>
      <w:tblGrid>
        <w:gridCol w:w="1326"/>
        <w:gridCol w:w="2579"/>
        <w:gridCol w:w="2647"/>
        <w:gridCol w:w="1299"/>
        <w:gridCol w:w="1197"/>
        <w:gridCol w:w="1372"/>
      </w:tblGrid>
      <w:tr w:rsidR="00C50968" w:rsidRPr="005B4644" w14:paraId="5E1FC2C1" w14:textId="77777777" w:rsidTr="009157E3">
        <w:tc>
          <w:tcPr>
            <w:tcW w:w="10420" w:type="dxa"/>
            <w:gridSpan w:val="6"/>
            <w:shd w:val="clear" w:color="auto" w:fill="D9D9D9" w:themeFill="background1" w:themeFillShade="D9"/>
          </w:tcPr>
          <w:p w14:paraId="53C2400B" w14:textId="77777777" w:rsidR="00C50968" w:rsidRPr="005B4644" w:rsidRDefault="00C50968" w:rsidP="008507B1">
            <w:pPr>
              <w:spacing w:after="160" w:line="259" w:lineRule="auto"/>
            </w:pPr>
            <w:r w:rsidRPr="005B4644">
              <w:rPr>
                <w:b/>
              </w:rPr>
              <w:t>PTA</w:t>
            </w:r>
            <w:r w:rsidRPr="005B4644">
              <w:t xml:space="preserve">  &lt; naam profielvak en/of keuzevak &gt;                               Leerweg: </w:t>
            </w:r>
            <w:r>
              <w:t>&lt;BB, KB of GL&gt;</w:t>
            </w:r>
          </w:p>
        </w:tc>
      </w:tr>
      <w:tr w:rsidR="00C50968" w:rsidRPr="005B4644" w14:paraId="7F214BF5" w14:textId="77777777" w:rsidTr="009157E3">
        <w:tc>
          <w:tcPr>
            <w:tcW w:w="1326" w:type="dxa"/>
          </w:tcPr>
          <w:p w14:paraId="037F6160" w14:textId="77777777" w:rsidR="00C50968" w:rsidRPr="005B4644" w:rsidRDefault="00C50968" w:rsidP="008507B1">
            <w:pPr>
              <w:spacing w:after="160" w:line="259" w:lineRule="auto"/>
            </w:pPr>
            <w:r w:rsidRPr="005B4644">
              <w:t>1</w:t>
            </w:r>
          </w:p>
        </w:tc>
        <w:tc>
          <w:tcPr>
            <w:tcW w:w="2579" w:type="dxa"/>
          </w:tcPr>
          <w:p w14:paraId="48C74BA2" w14:textId="77777777" w:rsidR="00C50968" w:rsidRPr="005B4644" w:rsidRDefault="00C50968" w:rsidP="008507B1">
            <w:pPr>
              <w:spacing w:after="160" w:line="259" w:lineRule="auto"/>
            </w:pPr>
            <w:r w:rsidRPr="005B4644">
              <w:t>2</w:t>
            </w:r>
          </w:p>
        </w:tc>
        <w:tc>
          <w:tcPr>
            <w:tcW w:w="2647" w:type="dxa"/>
          </w:tcPr>
          <w:p w14:paraId="20AD62B1" w14:textId="77777777" w:rsidR="00C50968" w:rsidRPr="005B4644" w:rsidRDefault="00C50968" w:rsidP="008507B1">
            <w:pPr>
              <w:spacing w:after="160" w:line="259" w:lineRule="auto"/>
            </w:pPr>
            <w:r w:rsidRPr="005B4644">
              <w:t>3</w:t>
            </w:r>
          </w:p>
        </w:tc>
        <w:tc>
          <w:tcPr>
            <w:tcW w:w="1299" w:type="dxa"/>
          </w:tcPr>
          <w:p w14:paraId="36AFD5CD" w14:textId="77777777" w:rsidR="00C50968" w:rsidRPr="005B4644" w:rsidRDefault="00C50968" w:rsidP="008507B1">
            <w:pPr>
              <w:spacing w:after="160" w:line="259" w:lineRule="auto"/>
            </w:pPr>
            <w:r w:rsidRPr="005B4644">
              <w:t>4</w:t>
            </w:r>
          </w:p>
        </w:tc>
        <w:tc>
          <w:tcPr>
            <w:tcW w:w="1197" w:type="dxa"/>
          </w:tcPr>
          <w:p w14:paraId="12A9E77A" w14:textId="77777777" w:rsidR="00C50968" w:rsidRPr="005B4644" w:rsidRDefault="00C50968" w:rsidP="008507B1">
            <w:pPr>
              <w:spacing w:after="160" w:line="259" w:lineRule="auto"/>
            </w:pPr>
            <w:r w:rsidRPr="005B4644">
              <w:t>5</w:t>
            </w:r>
          </w:p>
        </w:tc>
        <w:tc>
          <w:tcPr>
            <w:tcW w:w="1372" w:type="dxa"/>
          </w:tcPr>
          <w:p w14:paraId="1B21EA2C" w14:textId="77777777" w:rsidR="00C50968" w:rsidRPr="005B4644" w:rsidRDefault="00C50968" w:rsidP="008507B1">
            <w:pPr>
              <w:spacing w:after="160" w:line="259" w:lineRule="auto"/>
            </w:pPr>
            <w:r w:rsidRPr="005B4644">
              <w:t>6</w:t>
            </w:r>
          </w:p>
        </w:tc>
      </w:tr>
      <w:tr w:rsidR="00C50968" w:rsidRPr="005B4644" w14:paraId="4591E831" w14:textId="77777777" w:rsidTr="009157E3">
        <w:tc>
          <w:tcPr>
            <w:tcW w:w="1326" w:type="dxa"/>
          </w:tcPr>
          <w:p w14:paraId="3B6BFC20" w14:textId="77777777" w:rsidR="00C50968" w:rsidRPr="005B4644" w:rsidRDefault="00C50968" w:rsidP="008507B1">
            <w:pPr>
              <w:spacing w:after="160" w:line="259" w:lineRule="auto"/>
              <w:rPr>
                <w:b/>
              </w:rPr>
            </w:pPr>
            <w:r w:rsidRPr="005B4644">
              <w:rPr>
                <w:b/>
              </w:rPr>
              <w:t>Periode</w:t>
            </w:r>
          </w:p>
        </w:tc>
        <w:tc>
          <w:tcPr>
            <w:tcW w:w="2579" w:type="dxa"/>
          </w:tcPr>
          <w:p w14:paraId="38B436DC" w14:textId="77777777" w:rsidR="00C50968" w:rsidRPr="005B4644" w:rsidRDefault="00C50968" w:rsidP="008507B1">
            <w:pPr>
              <w:spacing w:after="160" w:line="259" w:lineRule="auto"/>
              <w:rPr>
                <w:b/>
              </w:rPr>
            </w:pPr>
            <w:r w:rsidRPr="005B4644">
              <w:rPr>
                <w:b/>
              </w:rPr>
              <w:t>Eindtermen</w:t>
            </w:r>
            <w:r w:rsidRPr="005B4644">
              <w:rPr>
                <w:b/>
              </w:rPr>
              <w:br/>
            </w:r>
            <w:r w:rsidRPr="005B4644">
              <w:rPr>
                <w:i/>
              </w:rPr>
              <w:t>Wat moet je kennen en kunnen?</w:t>
            </w:r>
          </w:p>
          <w:p w14:paraId="74A96A97" w14:textId="77777777" w:rsidR="00C50968" w:rsidRPr="005B4644" w:rsidRDefault="00C50968" w:rsidP="008507B1">
            <w:pPr>
              <w:spacing w:after="160" w:line="259" w:lineRule="auto"/>
              <w:rPr>
                <w:b/>
              </w:rPr>
            </w:pPr>
            <w:r w:rsidRPr="005B4644">
              <w:rPr>
                <w:b/>
              </w:rPr>
              <w:t xml:space="preserve">(Kopieer eindtermen uit profielvak en/of keuzevakken) </w:t>
            </w:r>
          </w:p>
        </w:tc>
        <w:tc>
          <w:tcPr>
            <w:tcW w:w="2647" w:type="dxa"/>
          </w:tcPr>
          <w:p w14:paraId="226B0670" w14:textId="77777777" w:rsidR="00C50968" w:rsidRPr="005B4644" w:rsidRDefault="00C50968" w:rsidP="008507B1">
            <w:pPr>
              <w:spacing w:after="160" w:line="259" w:lineRule="auto"/>
              <w:rPr>
                <w:b/>
              </w:rPr>
            </w:pPr>
            <w:r w:rsidRPr="005B4644">
              <w:rPr>
                <w:b/>
              </w:rPr>
              <w:t>Inhoud</w:t>
            </w:r>
            <w:r w:rsidRPr="005B4644">
              <w:rPr>
                <w:b/>
              </w:rPr>
              <w:br/>
              <w:t>onderwijsprogramma</w:t>
            </w:r>
            <w:r w:rsidRPr="005B4644">
              <w:rPr>
                <w:b/>
              </w:rPr>
              <w:br/>
            </w:r>
            <w:r w:rsidRPr="005B4644">
              <w:rPr>
                <w:i/>
              </w:rPr>
              <w:t>Wat ga je hiervoor doen?</w:t>
            </w:r>
          </w:p>
        </w:tc>
        <w:tc>
          <w:tcPr>
            <w:tcW w:w="1299" w:type="dxa"/>
          </w:tcPr>
          <w:p w14:paraId="7EE2B998" w14:textId="77777777" w:rsidR="00C50968" w:rsidRPr="005B4644" w:rsidRDefault="00C50968" w:rsidP="008507B1">
            <w:pPr>
              <w:spacing w:after="160" w:line="259" w:lineRule="auto"/>
              <w:rPr>
                <w:b/>
              </w:rPr>
            </w:pPr>
            <w:r w:rsidRPr="005B4644">
              <w:rPr>
                <w:b/>
              </w:rPr>
              <w:t>Toetsvorm</w:t>
            </w:r>
            <w:r w:rsidRPr="005B4644">
              <w:rPr>
                <w:b/>
              </w:rPr>
              <w:br/>
            </w:r>
          </w:p>
        </w:tc>
        <w:tc>
          <w:tcPr>
            <w:tcW w:w="1197" w:type="dxa"/>
          </w:tcPr>
          <w:p w14:paraId="5AF7044A" w14:textId="77777777" w:rsidR="00C50968" w:rsidRPr="005B4644" w:rsidRDefault="00C50968" w:rsidP="008507B1">
            <w:pPr>
              <w:spacing w:after="160" w:line="259" w:lineRule="auto"/>
              <w:rPr>
                <w:b/>
              </w:rPr>
            </w:pPr>
            <w:r w:rsidRPr="005B4644">
              <w:rPr>
                <w:b/>
              </w:rPr>
              <w:t>Herkansing</w:t>
            </w:r>
            <w:r w:rsidRPr="005B4644">
              <w:rPr>
                <w:b/>
              </w:rPr>
              <w:br/>
              <w:t xml:space="preserve">ja / nee </w:t>
            </w:r>
          </w:p>
        </w:tc>
        <w:tc>
          <w:tcPr>
            <w:tcW w:w="1372" w:type="dxa"/>
          </w:tcPr>
          <w:p w14:paraId="516C5F54" w14:textId="77777777" w:rsidR="00C50968" w:rsidRPr="005B4644" w:rsidRDefault="00C50968" w:rsidP="008507B1">
            <w:pPr>
              <w:spacing w:after="160" w:line="259" w:lineRule="auto"/>
              <w:rPr>
                <w:b/>
              </w:rPr>
            </w:pPr>
            <w:r w:rsidRPr="005B4644">
              <w:rPr>
                <w:b/>
              </w:rPr>
              <w:t>Weging</w:t>
            </w:r>
          </w:p>
        </w:tc>
      </w:tr>
      <w:tr w:rsidR="00C50968" w:rsidRPr="005B4644" w14:paraId="29629354" w14:textId="77777777" w:rsidTr="009157E3">
        <w:tc>
          <w:tcPr>
            <w:tcW w:w="1326" w:type="dxa"/>
          </w:tcPr>
          <w:p w14:paraId="09856F01" w14:textId="77777777" w:rsidR="00C50968" w:rsidRPr="005B4644" w:rsidRDefault="00C50968" w:rsidP="008507B1">
            <w:pPr>
              <w:spacing w:after="160" w:line="259" w:lineRule="auto"/>
            </w:pPr>
          </w:p>
        </w:tc>
        <w:tc>
          <w:tcPr>
            <w:tcW w:w="2579" w:type="dxa"/>
          </w:tcPr>
          <w:p w14:paraId="5F002C9D" w14:textId="77777777" w:rsidR="00C50968" w:rsidRPr="005B4644" w:rsidRDefault="00C50968" w:rsidP="008507B1">
            <w:pPr>
              <w:spacing w:after="160" w:line="259" w:lineRule="auto"/>
            </w:pPr>
          </w:p>
        </w:tc>
        <w:tc>
          <w:tcPr>
            <w:tcW w:w="2647" w:type="dxa"/>
          </w:tcPr>
          <w:p w14:paraId="24BC662B" w14:textId="77777777" w:rsidR="00C50968" w:rsidRPr="005B4644" w:rsidRDefault="00C50968" w:rsidP="008507B1">
            <w:pPr>
              <w:spacing w:after="160" w:line="259" w:lineRule="auto"/>
            </w:pPr>
          </w:p>
        </w:tc>
        <w:tc>
          <w:tcPr>
            <w:tcW w:w="1299" w:type="dxa"/>
          </w:tcPr>
          <w:p w14:paraId="6AA83F02" w14:textId="77777777" w:rsidR="00C50968" w:rsidRPr="005B4644" w:rsidRDefault="00C50968" w:rsidP="008507B1">
            <w:pPr>
              <w:spacing w:after="160" w:line="259" w:lineRule="auto"/>
            </w:pPr>
          </w:p>
        </w:tc>
        <w:tc>
          <w:tcPr>
            <w:tcW w:w="1197" w:type="dxa"/>
          </w:tcPr>
          <w:p w14:paraId="53862331" w14:textId="77777777" w:rsidR="00C50968" w:rsidRPr="005B4644" w:rsidRDefault="00C50968" w:rsidP="008507B1">
            <w:pPr>
              <w:spacing w:after="160" w:line="259" w:lineRule="auto"/>
            </w:pPr>
          </w:p>
        </w:tc>
        <w:tc>
          <w:tcPr>
            <w:tcW w:w="1372" w:type="dxa"/>
          </w:tcPr>
          <w:p w14:paraId="5C00E51E" w14:textId="77777777" w:rsidR="00C50968" w:rsidRPr="005B4644" w:rsidRDefault="00C50968" w:rsidP="008507B1">
            <w:pPr>
              <w:spacing w:after="160" w:line="259" w:lineRule="auto"/>
            </w:pPr>
          </w:p>
        </w:tc>
      </w:tr>
      <w:tr w:rsidR="00C50968" w:rsidRPr="005B4644" w14:paraId="52DD4311" w14:textId="77777777" w:rsidTr="009157E3">
        <w:tc>
          <w:tcPr>
            <w:tcW w:w="1326" w:type="dxa"/>
          </w:tcPr>
          <w:p w14:paraId="45BAD8C7" w14:textId="77777777" w:rsidR="00C50968" w:rsidRPr="005B4644" w:rsidRDefault="00C50968" w:rsidP="008507B1">
            <w:pPr>
              <w:spacing w:after="160" w:line="259" w:lineRule="auto"/>
            </w:pPr>
          </w:p>
        </w:tc>
        <w:tc>
          <w:tcPr>
            <w:tcW w:w="2579" w:type="dxa"/>
          </w:tcPr>
          <w:p w14:paraId="2C1B2D46" w14:textId="77777777" w:rsidR="00C50968" w:rsidRPr="005B4644" w:rsidRDefault="00C50968" w:rsidP="008507B1">
            <w:pPr>
              <w:spacing w:after="160" w:line="259" w:lineRule="auto"/>
            </w:pPr>
          </w:p>
        </w:tc>
        <w:tc>
          <w:tcPr>
            <w:tcW w:w="2647" w:type="dxa"/>
          </w:tcPr>
          <w:p w14:paraId="29A4AE3F" w14:textId="77777777" w:rsidR="00C50968" w:rsidRPr="005B4644" w:rsidRDefault="00C50968" w:rsidP="008507B1">
            <w:pPr>
              <w:spacing w:after="160" w:line="259" w:lineRule="auto"/>
            </w:pPr>
          </w:p>
        </w:tc>
        <w:tc>
          <w:tcPr>
            <w:tcW w:w="1299" w:type="dxa"/>
          </w:tcPr>
          <w:p w14:paraId="2DBD7C3B" w14:textId="77777777" w:rsidR="00C50968" w:rsidRPr="005B4644" w:rsidRDefault="00C50968" w:rsidP="008507B1">
            <w:pPr>
              <w:spacing w:after="160" w:line="259" w:lineRule="auto"/>
            </w:pPr>
          </w:p>
        </w:tc>
        <w:tc>
          <w:tcPr>
            <w:tcW w:w="1197" w:type="dxa"/>
          </w:tcPr>
          <w:p w14:paraId="5953B900" w14:textId="77777777" w:rsidR="00C50968" w:rsidRPr="005B4644" w:rsidRDefault="00C50968" w:rsidP="008507B1">
            <w:pPr>
              <w:spacing w:after="160" w:line="259" w:lineRule="auto"/>
            </w:pPr>
          </w:p>
        </w:tc>
        <w:tc>
          <w:tcPr>
            <w:tcW w:w="1372" w:type="dxa"/>
          </w:tcPr>
          <w:p w14:paraId="7BED1F78" w14:textId="77777777" w:rsidR="00C50968" w:rsidRPr="005B4644" w:rsidRDefault="00C50968" w:rsidP="008507B1">
            <w:pPr>
              <w:spacing w:after="160" w:line="259" w:lineRule="auto"/>
            </w:pPr>
          </w:p>
        </w:tc>
      </w:tr>
      <w:tr w:rsidR="00C50968" w:rsidRPr="005B4644" w14:paraId="20C90AD1" w14:textId="77777777" w:rsidTr="009157E3">
        <w:tc>
          <w:tcPr>
            <w:tcW w:w="10420" w:type="dxa"/>
            <w:gridSpan w:val="6"/>
          </w:tcPr>
          <w:p w14:paraId="0D62C26A" w14:textId="77777777" w:rsidR="00C50968" w:rsidRPr="005B4644" w:rsidRDefault="00C50968" w:rsidP="008507B1">
            <w:pPr>
              <w:spacing w:after="160" w:line="259" w:lineRule="auto"/>
            </w:pPr>
            <w:r w:rsidRPr="005B4644">
              <w:t>7. Berekening cijfer schoolexamen</w:t>
            </w:r>
          </w:p>
        </w:tc>
      </w:tr>
    </w:tbl>
    <w:p w14:paraId="5BB0B124" w14:textId="77777777" w:rsidR="00C50968" w:rsidRDefault="00C50968" w:rsidP="00C50968"/>
    <w:p w14:paraId="24889B48" w14:textId="77777777" w:rsidR="00C50968" w:rsidRDefault="00C50968" w:rsidP="004471AF">
      <w:pPr>
        <w:ind w:left="709"/>
        <w:rPr>
          <w:i/>
        </w:rPr>
      </w:pPr>
    </w:p>
    <w:p w14:paraId="27B9CD88" w14:textId="77777777" w:rsidR="004471AF" w:rsidRDefault="004471AF" w:rsidP="009157E3">
      <w:pPr>
        <w:rPr>
          <w:b/>
          <w:i/>
        </w:rPr>
      </w:pPr>
      <w:r w:rsidRPr="00C50968">
        <w:rPr>
          <w:b/>
          <w:i/>
        </w:rPr>
        <w:t>Toelichting</w:t>
      </w:r>
    </w:p>
    <w:p w14:paraId="1E0EB2F9" w14:textId="77777777" w:rsidR="00C50968" w:rsidRPr="00C50968" w:rsidRDefault="00C50968" w:rsidP="009157E3">
      <w:pPr>
        <w:rPr>
          <w:b/>
          <w:i/>
        </w:rPr>
      </w:pPr>
    </w:p>
    <w:p w14:paraId="34F4C8C2" w14:textId="77777777" w:rsidR="004471AF" w:rsidRDefault="004471AF" w:rsidP="009157E3">
      <w:r w:rsidRPr="005B4644">
        <w:rPr>
          <w:b/>
          <w:bCs/>
        </w:rPr>
        <w:t xml:space="preserve">1. Periode </w:t>
      </w:r>
      <w:r w:rsidRPr="005B4644">
        <w:br/>
        <w:t xml:space="preserve">Meestal staat hier de periode waarin de toets wordt afgenomen en de </w:t>
      </w:r>
      <w:r w:rsidR="005D0565" w:rsidRPr="005B4644">
        <w:t>toetsweek</w:t>
      </w:r>
      <w:r w:rsidRPr="005B4644">
        <w:t>. </w:t>
      </w:r>
      <w:r w:rsidRPr="005B4644">
        <w:br/>
        <w:t xml:space="preserve">Soms wordt er vanuit de school aangegeven wanneer de toetsen moeten plaatsvinden. Bijvoorbeeld: binnen school is er besloten om in de eindexamenklas drie (of vier) </w:t>
      </w:r>
      <w:r w:rsidR="005D0565">
        <w:t>toets</w:t>
      </w:r>
      <w:r w:rsidR="005D0565" w:rsidRPr="005B4644">
        <w:t>perioden</w:t>
      </w:r>
      <w:r w:rsidRPr="005B4644">
        <w:t xml:space="preserve"> te reserveren. Soms worden alleen PTA-toetsen gegeven in de examenklassen. </w:t>
      </w:r>
    </w:p>
    <w:p w14:paraId="2DC68D33" w14:textId="77777777" w:rsidR="00C50968" w:rsidRPr="005B4644" w:rsidRDefault="00C50968" w:rsidP="009157E3"/>
    <w:p w14:paraId="3523A562" w14:textId="77777777" w:rsidR="004471AF" w:rsidRDefault="004471AF" w:rsidP="009157E3">
      <w:pPr>
        <w:rPr>
          <w:b/>
          <w:bCs/>
        </w:rPr>
      </w:pPr>
      <w:r w:rsidRPr="005B4644">
        <w:rPr>
          <w:b/>
          <w:bCs/>
        </w:rPr>
        <w:t>2.</w:t>
      </w:r>
      <w:r w:rsidRPr="005B4644">
        <w:t xml:space="preserve"> </w:t>
      </w:r>
      <w:r w:rsidRPr="005B4644">
        <w:rPr>
          <w:b/>
        </w:rPr>
        <w:t>De verwijzing naar de eindtermen uit het examenprogramma</w:t>
      </w:r>
      <w:r w:rsidRPr="005B4644">
        <w:rPr>
          <w:b/>
        </w:rPr>
        <w:br/>
      </w:r>
      <w:r w:rsidRPr="005B4644">
        <w:t>Een schoolexamentoets mag geen betrekking hebben op leerstof die niet in het PTA is vermeld. In het PTA wordt verwezen naar de nummering van de eindtermen, bijvoorbeeld deeltaak 1.3 punt 10. Zo is te controleren of alle (deel)taken, die volgens het examenprogramma getoetst moeten worden in het SE, ook inderdaad in het PTA zijn opgenomen.</w:t>
      </w:r>
      <w:r w:rsidRPr="005B4644">
        <w:rPr>
          <w:b/>
          <w:bCs/>
        </w:rPr>
        <w:t xml:space="preserve"> </w:t>
      </w:r>
    </w:p>
    <w:p w14:paraId="338C81DC" w14:textId="77777777" w:rsidR="00C50968" w:rsidRPr="005B4644" w:rsidRDefault="00C50968" w:rsidP="009157E3"/>
    <w:p w14:paraId="305EA5EC" w14:textId="77777777" w:rsidR="004471AF" w:rsidRDefault="004471AF" w:rsidP="009157E3">
      <w:r w:rsidRPr="005B4644">
        <w:rPr>
          <w:b/>
          <w:bCs/>
        </w:rPr>
        <w:t>3. Beschrijving van de onderwijsinhoud</w:t>
      </w:r>
      <w:r w:rsidRPr="005B4644">
        <w:rPr>
          <w:b/>
          <w:bCs/>
        </w:rPr>
        <w:br/>
      </w:r>
      <w:r w:rsidRPr="005B4644">
        <w:t xml:space="preserve">Voor de leerlingen is het belangrijk de inhoud van het schoolexamen duidelijk te beschrijven. Daaruit kunnen zij afleiden waar de toets over gaat en welke onderdelen zij moeten bestuderen. Bijvoorbeeld: in het keuzevak 'bijzondere keuken' (K/HBR/6.2.1 en 6.2.2.) bereiden leerlingen sushi. Dit is een praktische opdracht van 100 minuten. </w:t>
      </w:r>
    </w:p>
    <w:p w14:paraId="3A100FC6" w14:textId="77777777" w:rsidR="00C50968" w:rsidRDefault="00C50968" w:rsidP="004471AF">
      <w:pPr>
        <w:ind w:left="709"/>
        <w:rPr>
          <w:b/>
          <w:bCs/>
        </w:rPr>
      </w:pPr>
    </w:p>
    <w:p w14:paraId="1539EBE2" w14:textId="77777777" w:rsidR="009157E3" w:rsidRDefault="00C3756E">
      <w:pPr>
        <w:overflowPunct/>
        <w:autoSpaceDE/>
        <w:autoSpaceDN/>
        <w:adjustRightInd/>
        <w:spacing w:line="240" w:lineRule="auto"/>
        <w:textAlignment w:val="auto"/>
        <w:rPr>
          <w:b/>
          <w:bCs/>
        </w:rPr>
        <w:sectPr w:rsidR="009157E3" w:rsidSect="004471AF">
          <w:endnotePr>
            <w:numFmt w:val="decimal"/>
          </w:endnotePr>
          <w:pgSz w:w="11907" w:h="16840" w:code="9"/>
          <w:pgMar w:top="1820" w:right="992" w:bottom="1300" w:left="1560" w:header="780" w:footer="520" w:gutter="0"/>
          <w:paperSrc w:first="260" w:other="260"/>
          <w:cols w:space="709"/>
          <w:docGrid w:linePitch="258"/>
        </w:sectPr>
      </w:pPr>
      <w:r>
        <w:rPr>
          <w:b/>
          <w:bCs/>
        </w:rPr>
        <w:br w:type="page"/>
      </w:r>
    </w:p>
    <w:p w14:paraId="6A1B057B" w14:textId="77777777" w:rsidR="00C3756E" w:rsidRDefault="00C3756E" w:rsidP="009157E3">
      <w:pPr>
        <w:overflowPunct/>
        <w:autoSpaceDE/>
        <w:autoSpaceDN/>
        <w:adjustRightInd/>
        <w:spacing w:line="240" w:lineRule="auto"/>
        <w:ind w:left="567"/>
        <w:textAlignment w:val="auto"/>
        <w:rPr>
          <w:b/>
          <w:bCs/>
        </w:rPr>
      </w:pPr>
    </w:p>
    <w:p w14:paraId="29AE2B5B" w14:textId="77777777" w:rsidR="00C3756E" w:rsidRDefault="00C50968" w:rsidP="009157E3">
      <w:pPr>
        <w:ind w:left="567" w:right="566"/>
        <w:rPr>
          <w:b/>
          <w:bCs/>
        </w:rPr>
      </w:pPr>
      <w:r>
        <w:rPr>
          <w:b/>
          <w:bCs/>
        </w:rPr>
        <w:t>4</w:t>
      </w:r>
      <w:r w:rsidR="004471AF" w:rsidRPr="005B4644">
        <w:rPr>
          <w:b/>
          <w:bCs/>
        </w:rPr>
        <w:t>. De toetsvorm</w:t>
      </w:r>
    </w:p>
    <w:p w14:paraId="19C21C93" w14:textId="77777777" w:rsidR="004471AF" w:rsidRDefault="004471AF" w:rsidP="009157E3">
      <w:pPr>
        <w:ind w:left="567" w:right="566"/>
      </w:pPr>
      <w:r w:rsidRPr="005B4644">
        <w:t>Geef aan of de toets mondeling of schriftelijk wordt afgenomen, of dat er sprake is van een praktische opdracht (of een variant daarop). Voor de duidelijkheid is het handig de duur van de toets aan te geven in minuten.</w:t>
      </w:r>
    </w:p>
    <w:p w14:paraId="46CEF710" w14:textId="77777777" w:rsidR="00C50968" w:rsidRPr="005B4644" w:rsidRDefault="00C50968" w:rsidP="0027539B">
      <w:pPr>
        <w:ind w:left="142" w:right="566"/>
      </w:pPr>
    </w:p>
    <w:p w14:paraId="0CE8FB7B" w14:textId="77777777" w:rsidR="004471AF" w:rsidRDefault="004471AF" w:rsidP="009157E3">
      <w:pPr>
        <w:ind w:left="567" w:right="566"/>
      </w:pPr>
      <w:r w:rsidRPr="005B4644">
        <w:rPr>
          <w:b/>
          <w:bCs/>
        </w:rPr>
        <w:t>5. De herkansing</w:t>
      </w:r>
      <w:r w:rsidRPr="005B4644">
        <w:rPr>
          <w:b/>
          <w:bCs/>
        </w:rPr>
        <w:br/>
      </w:r>
      <w:r w:rsidRPr="005B4644">
        <w:t xml:space="preserve">De herkansingsregeling kan ook in het algemene, voor alle leerlingen geldende, deel van het examenreglement worden opgenomen. Bijvoorbeeld: </w:t>
      </w:r>
      <w:r w:rsidRPr="005B4644">
        <w:rPr>
          <w:i/>
        </w:rPr>
        <w:t>'3 keer per jaar mag je 2 toetsen herkansen'</w:t>
      </w:r>
      <w:r w:rsidRPr="005B4644">
        <w:t>. Als toetsen niet herkansbaar zijn moet dat in het PTA duidelijk worden vermeld.</w:t>
      </w:r>
    </w:p>
    <w:p w14:paraId="610448EA" w14:textId="77777777" w:rsidR="00C50968" w:rsidRPr="005B4644" w:rsidRDefault="00C50968" w:rsidP="009157E3">
      <w:pPr>
        <w:ind w:left="567" w:right="566"/>
      </w:pPr>
    </w:p>
    <w:p w14:paraId="7C6E31CA" w14:textId="77777777" w:rsidR="004471AF" w:rsidRDefault="004471AF" w:rsidP="009157E3">
      <w:pPr>
        <w:ind w:left="567" w:right="566"/>
        <w:rPr>
          <w:b/>
        </w:rPr>
      </w:pPr>
      <w:r w:rsidRPr="005B4644">
        <w:rPr>
          <w:b/>
        </w:rPr>
        <w:t>6. De weging</w:t>
      </w:r>
      <w:r w:rsidRPr="005B4644">
        <w:rPr>
          <w:b/>
        </w:rPr>
        <w:br/>
      </w:r>
      <w:r w:rsidRPr="005B4644">
        <w:t>Hier wordt aangegeven hoe zwaar elke toets meeweegt voor de berekening van het eindcijfer van het keuzevak.</w:t>
      </w:r>
      <w:r w:rsidRPr="005B4644">
        <w:rPr>
          <w:b/>
        </w:rPr>
        <w:t xml:space="preserve"> </w:t>
      </w:r>
    </w:p>
    <w:p w14:paraId="2A790B18" w14:textId="77777777" w:rsidR="00C50968" w:rsidRPr="005B4644" w:rsidRDefault="00C50968" w:rsidP="009157E3">
      <w:pPr>
        <w:ind w:left="567" w:right="566"/>
        <w:rPr>
          <w:b/>
          <w:bCs/>
        </w:rPr>
      </w:pPr>
    </w:p>
    <w:p w14:paraId="00AB632D" w14:textId="77777777" w:rsidR="004471AF" w:rsidRPr="005B4644" w:rsidRDefault="004471AF" w:rsidP="009157E3">
      <w:pPr>
        <w:ind w:left="567" w:right="566"/>
      </w:pPr>
      <w:r w:rsidRPr="005B4644">
        <w:rPr>
          <w:b/>
          <w:bCs/>
        </w:rPr>
        <w:t>7. Berekening cijfer schoolexamen</w:t>
      </w:r>
      <w:r w:rsidRPr="005B4644">
        <w:rPr>
          <w:b/>
          <w:bCs/>
        </w:rPr>
        <w:br/>
      </w:r>
      <w:r w:rsidRPr="005B4644">
        <w:t xml:space="preserve">Er zijn geen voorschriften met betrekking tot de weging van de toetsen. De sectie kan hierover zelf beslissen. </w:t>
      </w:r>
      <w:r w:rsidRPr="005B4644">
        <w:rPr>
          <w:b/>
        </w:rPr>
        <w:t>Het SE-cijfer van de keuzevakken is een combinatiecijfer: (K1 + K2 + K3 + K4) / 4</w:t>
      </w:r>
    </w:p>
    <w:p w14:paraId="4A086574" w14:textId="77777777" w:rsidR="004471AF" w:rsidRDefault="004471AF" w:rsidP="009157E3">
      <w:pPr>
        <w:ind w:left="567" w:right="566"/>
      </w:pPr>
      <w:r>
        <w:t xml:space="preserve">Tips om een goed doordacht PTA te maken vindt u op: </w:t>
      </w:r>
      <w:r w:rsidR="005D0565">
        <w:br/>
      </w:r>
      <w:hyperlink r:id="rId44" w:history="1">
        <w:r w:rsidRPr="000A6893">
          <w:rPr>
            <w:rStyle w:val="Hyperlink"/>
          </w:rPr>
          <w:t>http://handreikingschoolexamen.slo.nl/pie/het-pta</w:t>
        </w:r>
      </w:hyperlink>
      <w:r w:rsidR="005D0565">
        <w:rPr>
          <w:rStyle w:val="Hyperlink"/>
        </w:rPr>
        <w:t>.</w:t>
      </w:r>
    </w:p>
    <w:p w14:paraId="3F28DE25" w14:textId="77777777" w:rsidR="004471AF" w:rsidRDefault="004471AF" w:rsidP="009157E3">
      <w:pPr>
        <w:ind w:left="567" w:right="566"/>
      </w:pPr>
      <w:r>
        <w:t xml:space="preserve">Meer informatie over het PTA vindt u op: </w:t>
      </w:r>
      <w:hyperlink r:id="rId45" w:history="1">
        <w:r w:rsidRPr="000A6893">
          <w:rPr>
            <w:rStyle w:val="Hyperlink"/>
          </w:rPr>
          <w:t>http://</w:t>
        </w:r>
        <w:r>
          <w:rPr>
            <w:rStyle w:val="Hyperlink"/>
          </w:rPr>
          <w:t>nieuwvmbo</w:t>
        </w:r>
        <w:r w:rsidRPr="000A6893">
          <w:rPr>
            <w:rStyle w:val="Hyperlink"/>
          </w:rPr>
          <w:t>.nl/pta/</w:t>
        </w:r>
      </w:hyperlink>
      <w:r>
        <w:t>.</w:t>
      </w:r>
    </w:p>
    <w:p w14:paraId="1DDF0FEE" w14:textId="77777777" w:rsidR="00C50968" w:rsidRDefault="00C50968" w:rsidP="004471AF"/>
    <w:p w14:paraId="1172D2D0" w14:textId="77777777" w:rsidR="00143F4C" w:rsidRPr="00C3756E" w:rsidRDefault="004471AF" w:rsidP="005D0565">
      <w:pPr>
        <w:rPr>
          <w:rFonts w:asciiTheme="majorHAnsi" w:eastAsiaTheme="majorEastAsia" w:hAnsiTheme="majorHAnsi" w:cstheme="majorBidi"/>
          <w:sz w:val="32"/>
          <w:szCs w:val="32"/>
        </w:rPr>
      </w:pPr>
      <w:r w:rsidRPr="0027539B">
        <w:rPr>
          <w:b/>
        </w:rPr>
        <w:t>Een voorbeeld PTA</w:t>
      </w:r>
      <w:r w:rsidR="0027539B">
        <w:rPr>
          <w:b/>
        </w:rPr>
        <w:t>:</w:t>
      </w:r>
    </w:p>
    <w:p w14:paraId="7D0E359F" w14:textId="77777777" w:rsidR="0027539B" w:rsidRDefault="0027539B" w:rsidP="005A378B">
      <w:pPr>
        <w:overflowPunct/>
        <w:autoSpaceDE/>
        <w:autoSpaceDN/>
        <w:adjustRightInd/>
        <w:spacing w:line="240" w:lineRule="auto"/>
        <w:textAlignment w:val="auto"/>
        <w:sectPr w:rsidR="0027539B" w:rsidSect="009157E3">
          <w:endnotePr>
            <w:numFmt w:val="decimal"/>
          </w:endnotePr>
          <w:type w:val="continuous"/>
          <w:pgSz w:w="11907" w:h="16840" w:code="9"/>
          <w:pgMar w:top="1820" w:right="992" w:bottom="1300" w:left="1560" w:header="780" w:footer="520" w:gutter="0"/>
          <w:paperSrc w:first="260" w:other="260"/>
          <w:cols w:space="709"/>
          <w:docGrid w:linePitch="258"/>
        </w:sectPr>
      </w:pPr>
    </w:p>
    <w:p w14:paraId="252C2094" w14:textId="77777777" w:rsidR="005A378B" w:rsidRDefault="005A378B" w:rsidP="005A378B">
      <w:pPr>
        <w:overflowPunct/>
        <w:autoSpaceDE/>
        <w:autoSpaceDN/>
        <w:adjustRightInd/>
        <w:spacing w:line="240" w:lineRule="auto"/>
        <w:textAlignment w:val="auto"/>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553"/>
        <w:gridCol w:w="2624"/>
        <w:gridCol w:w="1626"/>
        <w:gridCol w:w="840"/>
        <w:gridCol w:w="1469"/>
      </w:tblGrid>
      <w:tr w:rsidR="0027539B" w:rsidRPr="00882123" w14:paraId="37C0FFA3" w14:textId="77777777" w:rsidTr="00C3756E">
        <w:tc>
          <w:tcPr>
            <w:tcW w:w="5000" w:type="pct"/>
            <w:gridSpan w:val="6"/>
            <w:shd w:val="clear" w:color="auto" w:fill="D9D9D9" w:themeFill="background1" w:themeFillShade="D9"/>
          </w:tcPr>
          <w:p w14:paraId="28EAA582" w14:textId="77777777" w:rsidR="0027539B" w:rsidRDefault="0027539B" w:rsidP="008507B1">
            <w:pPr>
              <w:spacing w:line="240" w:lineRule="auto"/>
              <w:rPr>
                <w:b/>
              </w:rPr>
            </w:pPr>
            <w:r>
              <w:rPr>
                <w:b/>
              </w:rPr>
              <w:t xml:space="preserve">Naam </w:t>
            </w:r>
            <w:r w:rsidRPr="00882123">
              <w:rPr>
                <w:b/>
              </w:rPr>
              <w:t>keuze</w:t>
            </w:r>
            <w:r>
              <w:rPr>
                <w:b/>
              </w:rPr>
              <w:t>vak</w:t>
            </w:r>
            <w:r w:rsidRPr="00882123">
              <w:rPr>
                <w:b/>
              </w:rPr>
              <w:t>:</w:t>
            </w:r>
            <w:r w:rsidRPr="00A6159B">
              <w:rPr>
                <w:rFonts w:cs="Arial"/>
              </w:rPr>
              <w:t xml:space="preserve"> Drinkwater- en sanitair</w:t>
            </w:r>
            <w:r>
              <w:rPr>
                <w:rFonts w:cs="Arial"/>
              </w:rPr>
              <w:t xml:space="preserve">                                     Leerweg:KB </w:t>
            </w:r>
          </w:p>
          <w:p w14:paraId="4CDC3A9A" w14:textId="77777777" w:rsidR="0027539B" w:rsidRPr="00882123" w:rsidRDefault="0027539B" w:rsidP="008507B1">
            <w:pPr>
              <w:spacing w:line="240" w:lineRule="auto"/>
              <w:rPr>
                <w:b/>
              </w:rPr>
            </w:pPr>
          </w:p>
        </w:tc>
      </w:tr>
      <w:tr w:rsidR="0027539B" w:rsidRPr="00DB3998" w14:paraId="2C1341AB" w14:textId="77777777" w:rsidTr="00C3756E">
        <w:tc>
          <w:tcPr>
            <w:tcW w:w="489" w:type="pct"/>
            <w:shd w:val="clear" w:color="auto" w:fill="FFFFFF" w:themeFill="background1"/>
          </w:tcPr>
          <w:p w14:paraId="021BD3F4" w14:textId="77777777" w:rsidR="0027539B" w:rsidRPr="00DB3998" w:rsidRDefault="0027539B" w:rsidP="008507B1">
            <w:pPr>
              <w:spacing w:line="240" w:lineRule="auto"/>
              <w:ind w:left="135" w:hanging="135"/>
              <w:rPr>
                <w:rFonts w:cs="Arial"/>
                <w:sz w:val="16"/>
                <w:szCs w:val="16"/>
              </w:rPr>
            </w:pPr>
            <w:r w:rsidRPr="00DB3998">
              <w:rPr>
                <w:rFonts w:cs="Arial"/>
                <w:sz w:val="16"/>
                <w:szCs w:val="16"/>
              </w:rPr>
              <w:t xml:space="preserve">1. </w:t>
            </w:r>
            <w:r>
              <w:rPr>
                <w:rFonts w:cs="Arial"/>
                <w:sz w:val="16"/>
                <w:szCs w:val="16"/>
              </w:rPr>
              <w:t>p</w:t>
            </w:r>
            <w:r w:rsidRPr="00DB3998">
              <w:rPr>
                <w:rFonts w:cs="Arial"/>
                <w:sz w:val="16"/>
                <w:szCs w:val="16"/>
              </w:rPr>
              <w:t>eriode</w:t>
            </w:r>
          </w:p>
        </w:tc>
        <w:tc>
          <w:tcPr>
            <w:tcW w:w="1264" w:type="pct"/>
            <w:shd w:val="clear" w:color="auto" w:fill="FFFFFF" w:themeFill="background1"/>
          </w:tcPr>
          <w:p w14:paraId="009EF2EA" w14:textId="77777777" w:rsidR="0027539B" w:rsidRPr="00DB3998" w:rsidRDefault="0027539B" w:rsidP="008507B1">
            <w:pPr>
              <w:spacing w:line="240" w:lineRule="auto"/>
              <w:rPr>
                <w:rFonts w:cs="Arial"/>
                <w:sz w:val="16"/>
                <w:szCs w:val="16"/>
              </w:rPr>
            </w:pPr>
            <w:r w:rsidRPr="00DB3998">
              <w:rPr>
                <w:rFonts w:cs="Arial"/>
                <w:sz w:val="16"/>
                <w:szCs w:val="16"/>
              </w:rPr>
              <w:t>2. (deel-)taak</w:t>
            </w:r>
          </w:p>
          <w:p w14:paraId="6CD9A21F" w14:textId="77777777" w:rsidR="0027539B" w:rsidRPr="00DB3998" w:rsidRDefault="0027539B" w:rsidP="008507B1">
            <w:pPr>
              <w:spacing w:line="240" w:lineRule="auto"/>
              <w:rPr>
                <w:rFonts w:cs="Arial"/>
                <w:sz w:val="16"/>
                <w:szCs w:val="16"/>
              </w:rPr>
            </w:pPr>
            <w:r w:rsidRPr="00DB3998">
              <w:rPr>
                <w:rFonts w:cs="Arial"/>
                <w:sz w:val="16"/>
                <w:szCs w:val="16"/>
              </w:rPr>
              <w:t xml:space="preserve">(zie concept- examenprogramma) </w:t>
            </w:r>
          </w:p>
        </w:tc>
        <w:tc>
          <w:tcPr>
            <w:tcW w:w="1299" w:type="pct"/>
            <w:shd w:val="clear" w:color="auto" w:fill="FFFFFF" w:themeFill="background1"/>
          </w:tcPr>
          <w:p w14:paraId="742D690D" w14:textId="77777777" w:rsidR="0027539B" w:rsidRDefault="0027539B" w:rsidP="008507B1">
            <w:pPr>
              <w:spacing w:line="240" w:lineRule="auto"/>
              <w:rPr>
                <w:rFonts w:cs="Arial"/>
                <w:sz w:val="16"/>
                <w:szCs w:val="16"/>
              </w:rPr>
            </w:pPr>
            <w:r w:rsidRPr="00DB3998">
              <w:rPr>
                <w:rFonts w:cs="Arial"/>
                <w:sz w:val="16"/>
                <w:szCs w:val="16"/>
              </w:rPr>
              <w:t xml:space="preserve">3. inhoud </w:t>
            </w:r>
          </w:p>
          <w:p w14:paraId="0D24172E" w14:textId="77777777" w:rsidR="0027539B" w:rsidRPr="00DB3998" w:rsidRDefault="0027539B" w:rsidP="008507B1">
            <w:pPr>
              <w:spacing w:line="240" w:lineRule="auto"/>
              <w:rPr>
                <w:rFonts w:cs="Arial"/>
                <w:sz w:val="16"/>
                <w:szCs w:val="16"/>
              </w:rPr>
            </w:pPr>
            <w:r>
              <w:rPr>
                <w:rFonts w:cs="Arial"/>
                <w:sz w:val="16"/>
                <w:szCs w:val="16"/>
              </w:rPr>
              <w:t>(onderwijsprogramma)</w:t>
            </w:r>
          </w:p>
          <w:p w14:paraId="3C99F223" w14:textId="77777777" w:rsidR="0027539B" w:rsidRPr="00DB3998" w:rsidRDefault="0027539B" w:rsidP="008507B1">
            <w:pPr>
              <w:spacing w:line="240" w:lineRule="auto"/>
              <w:rPr>
                <w:rFonts w:cs="Arial"/>
                <w:sz w:val="16"/>
                <w:szCs w:val="16"/>
              </w:rPr>
            </w:pPr>
          </w:p>
        </w:tc>
        <w:tc>
          <w:tcPr>
            <w:tcW w:w="805" w:type="pct"/>
            <w:shd w:val="clear" w:color="auto" w:fill="FFFFFF" w:themeFill="background1"/>
          </w:tcPr>
          <w:p w14:paraId="78EB0BEB" w14:textId="77777777" w:rsidR="0027539B" w:rsidRPr="00DB3998" w:rsidRDefault="0027539B" w:rsidP="008507B1">
            <w:pPr>
              <w:spacing w:line="240" w:lineRule="auto"/>
              <w:rPr>
                <w:rFonts w:cs="Arial"/>
                <w:sz w:val="16"/>
                <w:szCs w:val="16"/>
              </w:rPr>
            </w:pPr>
            <w:r w:rsidRPr="00DB3998">
              <w:rPr>
                <w:rFonts w:cs="Arial"/>
                <w:sz w:val="16"/>
                <w:szCs w:val="16"/>
              </w:rPr>
              <w:t>4. toetsvorm</w:t>
            </w:r>
          </w:p>
        </w:tc>
        <w:tc>
          <w:tcPr>
            <w:tcW w:w="416" w:type="pct"/>
            <w:shd w:val="clear" w:color="auto" w:fill="FFFFFF" w:themeFill="background1"/>
          </w:tcPr>
          <w:p w14:paraId="6C352317" w14:textId="77777777" w:rsidR="0027539B" w:rsidRPr="00DB3998" w:rsidRDefault="0027539B" w:rsidP="00C3756E">
            <w:pPr>
              <w:spacing w:line="240" w:lineRule="auto"/>
              <w:rPr>
                <w:rFonts w:cs="Arial"/>
                <w:sz w:val="16"/>
                <w:szCs w:val="16"/>
              </w:rPr>
            </w:pPr>
            <w:r w:rsidRPr="00DB3998">
              <w:rPr>
                <w:rFonts w:cs="Arial"/>
                <w:sz w:val="16"/>
                <w:szCs w:val="16"/>
              </w:rPr>
              <w:t>5. her</w:t>
            </w:r>
            <w:r w:rsidR="00C3756E">
              <w:rPr>
                <w:rFonts w:cs="Arial"/>
                <w:sz w:val="16"/>
                <w:szCs w:val="16"/>
              </w:rPr>
              <w:t>-</w:t>
            </w:r>
            <w:r w:rsidRPr="00DB3998">
              <w:rPr>
                <w:rFonts w:cs="Arial"/>
                <w:sz w:val="16"/>
                <w:szCs w:val="16"/>
              </w:rPr>
              <w:t>kansing</w:t>
            </w:r>
            <w:r w:rsidR="00C3756E">
              <w:rPr>
                <w:rFonts w:cs="Arial"/>
                <w:sz w:val="16"/>
                <w:szCs w:val="16"/>
              </w:rPr>
              <w:br/>
            </w:r>
            <w:r>
              <w:rPr>
                <w:rFonts w:cs="Arial"/>
                <w:sz w:val="16"/>
                <w:szCs w:val="16"/>
              </w:rPr>
              <w:t xml:space="preserve"> j/n</w:t>
            </w:r>
          </w:p>
        </w:tc>
        <w:tc>
          <w:tcPr>
            <w:tcW w:w="726" w:type="pct"/>
            <w:shd w:val="clear" w:color="auto" w:fill="FFFFFF" w:themeFill="background1"/>
          </w:tcPr>
          <w:p w14:paraId="4D9018C6" w14:textId="77777777" w:rsidR="0027539B" w:rsidRPr="00DB3998" w:rsidRDefault="0027539B" w:rsidP="008507B1">
            <w:pPr>
              <w:tabs>
                <w:tab w:val="left" w:pos="176"/>
              </w:tabs>
              <w:spacing w:line="240" w:lineRule="auto"/>
              <w:rPr>
                <w:rFonts w:cs="Arial"/>
                <w:sz w:val="16"/>
                <w:szCs w:val="16"/>
              </w:rPr>
            </w:pPr>
            <w:r w:rsidRPr="00DB3998">
              <w:rPr>
                <w:rFonts w:cs="Arial"/>
                <w:sz w:val="16"/>
                <w:szCs w:val="16"/>
              </w:rPr>
              <w:t xml:space="preserve">6. </w:t>
            </w:r>
            <w:r>
              <w:rPr>
                <w:rFonts w:cs="Arial"/>
                <w:sz w:val="16"/>
                <w:szCs w:val="16"/>
              </w:rPr>
              <w:t>wijze van herkansing</w:t>
            </w:r>
          </w:p>
        </w:tc>
      </w:tr>
      <w:tr w:rsidR="0027539B" w:rsidRPr="002A1D16" w14:paraId="5007DE5B" w14:textId="77777777" w:rsidTr="00C3756E">
        <w:trPr>
          <w:trHeight w:val="616"/>
        </w:trPr>
        <w:tc>
          <w:tcPr>
            <w:tcW w:w="489" w:type="pct"/>
            <w:vMerge w:val="restart"/>
          </w:tcPr>
          <w:p w14:paraId="79CAF983" w14:textId="77777777" w:rsidR="0027539B" w:rsidRPr="00C3756E" w:rsidRDefault="0027539B" w:rsidP="008507B1">
            <w:pPr>
              <w:spacing w:line="240" w:lineRule="auto"/>
              <w:rPr>
                <w:rFonts w:cs="Arial"/>
                <w:b/>
                <w:sz w:val="16"/>
                <w:szCs w:val="16"/>
              </w:rPr>
            </w:pPr>
            <w:r w:rsidRPr="00C3756E">
              <w:rPr>
                <w:rFonts w:cs="Arial"/>
                <w:b/>
                <w:sz w:val="16"/>
                <w:szCs w:val="16"/>
              </w:rPr>
              <w:t>Lj 4</w:t>
            </w:r>
          </w:p>
        </w:tc>
        <w:tc>
          <w:tcPr>
            <w:tcW w:w="1264" w:type="pct"/>
            <w:vMerge w:val="restart"/>
            <w:shd w:val="clear" w:color="auto" w:fill="auto"/>
          </w:tcPr>
          <w:p w14:paraId="7AD2FFDC" w14:textId="77777777" w:rsidR="0027539B" w:rsidRPr="00C3756E" w:rsidRDefault="0027539B" w:rsidP="008507B1">
            <w:pPr>
              <w:spacing w:line="240" w:lineRule="auto"/>
              <w:rPr>
                <w:rFonts w:cs="Arial"/>
                <w:b/>
                <w:sz w:val="16"/>
                <w:szCs w:val="16"/>
              </w:rPr>
            </w:pPr>
            <w:r w:rsidRPr="00C3756E">
              <w:rPr>
                <w:rFonts w:cs="Arial"/>
                <w:b/>
                <w:sz w:val="16"/>
                <w:szCs w:val="16"/>
              </w:rPr>
              <w:t>1. een drinkdrinkwater- en sanitaire installatie ontwerpen, tekenen en calculeren</w:t>
            </w:r>
          </w:p>
        </w:tc>
        <w:tc>
          <w:tcPr>
            <w:tcW w:w="1299" w:type="pct"/>
            <w:vMerge w:val="restart"/>
          </w:tcPr>
          <w:p w14:paraId="0BAEA312" w14:textId="77777777"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Klantgesprekken voeren</w:t>
            </w:r>
          </w:p>
          <w:p w14:paraId="45B29EAA" w14:textId="77777777"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Ontwerpen van een installatie</w:t>
            </w:r>
          </w:p>
          <w:p w14:paraId="707DB147" w14:textId="77777777"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Tekenen met 3D CAD</w:t>
            </w:r>
          </w:p>
          <w:p w14:paraId="2106E29C" w14:textId="77777777"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Maken van een calculatie in Excel</w:t>
            </w:r>
          </w:p>
          <w:p w14:paraId="20305137" w14:textId="77777777" w:rsidR="0027539B" w:rsidRPr="00C3756E" w:rsidRDefault="0027539B" w:rsidP="008507B1">
            <w:pPr>
              <w:pStyle w:val="Default"/>
              <w:rPr>
                <w:rFonts w:ascii="Arial" w:hAnsi="Arial" w:cs="Arial"/>
                <w:sz w:val="16"/>
                <w:szCs w:val="16"/>
              </w:rPr>
            </w:pPr>
          </w:p>
        </w:tc>
        <w:tc>
          <w:tcPr>
            <w:tcW w:w="805" w:type="pct"/>
          </w:tcPr>
          <w:p w14:paraId="78A87CF3" w14:textId="77777777" w:rsidR="0027539B" w:rsidRPr="00C3756E" w:rsidRDefault="0027539B" w:rsidP="008507B1">
            <w:pPr>
              <w:spacing w:line="240" w:lineRule="auto"/>
              <w:rPr>
                <w:rFonts w:cs="Arial"/>
                <w:b/>
                <w:sz w:val="16"/>
                <w:szCs w:val="16"/>
              </w:rPr>
            </w:pPr>
            <w:r w:rsidRPr="00C3756E">
              <w:rPr>
                <w:rFonts w:cs="Arial"/>
                <w:b/>
                <w:sz w:val="16"/>
                <w:szCs w:val="16"/>
              </w:rPr>
              <w:t>CAD tekening</w:t>
            </w:r>
          </w:p>
        </w:tc>
        <w:tc>
          <w:tcPr>
            <w:tcW w:w="416" w:type="pct"/>
          </w:tcPr>
          <w:p w14:paraId="72CE6B8A" w14:textId="77777777" w:rsidR="0027539B" w:rsidRPr="00C3756E" w:rsidRDefault="0027539B" w:rsidP="008507B1">
            <w:pPr>
              <w:spacing w:line="240" w:lineRule="auto"/>
              <w:rPr>
                <w:rFonts w:cs="Arial"/>
                <w:b/>
                <w:sz w:val="16"/>
                <w:szCs w:val="16"/>
              </w:rPr>
            </w:pPr>
            <w:r w:rsidRPr="00C3756E">
              <w:rPr>
                <w:rFonts w:cs="Arial"/>
                <w:b/>
                <w:sz w:val="16"/>
                <w:szCs w:val="16"/>
              </w:rPr>
              <w:t>ja</w:t>
            </w:r>
          </w:p>
        </w:tc>
        <w:tc>
          <w:tcPr>
            <w:tcW w:w="726" w:type="pct"/>
          </w:tcPr>
          <w:p w14:paraId="7400714F" w14:textId="77777777" w:rsidR="0027539B" w:rsidRPr="00C3756E" w:rsidRDefault="0027539B" w:rsidP="008507B1">
            <w:pPr>
              <w:spacing w:line="240" w:lineRule="auto"/>
              <w:rPr>
                <w:rFonts w:cs="Arial"/>
                <w:b/>
                <w:sz w:val="16"/>
                <w:szCs w:val="16"/>
              </w:rPr>
            </w:pPr>
            <w:r w:rsidRPr="00C3756E">
              <w:rPr>
                <w:rFonts w:cs="Arial"/>
                <w:b/>
                <w:sz w:val="16"/>
                <w:szCs w:val="16"/>
              </w:rPr>
              <w:t>3D CAD tekening</w:t>
            </w:r>
          </w:p>
        </w:tc>
      </w:tr>
      <w:tr w:rsidR="0027539B" w:rsidRPr="00882123" w14:paraId="14F6EC34" w14:textId="77777777" w:rsidTr="00C3756E">
        <w:trPr>
          <w:trHeight w:val="555"/>
        </w:trPr>
        <w:tc>
          <w:tcPr>
            <w:tcW w:w="489" w:type="pct"/>
            <w:vMerge/>
          </w:tcPr>
          <w:p w14:paraId="58EA303C" w14:textId="77777777" w:rsidR="0027539B" w:rsidRPr="00C3756E" w:rsidRDefault="0027539B" w:rsidP="008507B1">
            <w:pPr>
              <w:spacing w:line="240" w:lineRule="auto"/>
              <w:rPr>
                <w:rFonts w:cs="Arial"/>
                <w:sz w:val="16"/>
                <w:szCs w:val="16"/>
              </w:rPr>
            </w:pPr>
          </w:p>
        </w:tc>
        <w:tc>
          <w:tcPr>
            <w:tcW w:w="1264" w:type="pct"/>
            <w:vMerge/>
            <w:shd w:val="clear" w:color="auto" w:fill="auto"/>
          </w:tcPr>
          <w:p w14:paraId="2B494C35" w14:textId="77777777" w:rsidR="0027539B" w:rsidRPr="00C3756E" w:rsidRDefault="0027539B" w:rsidP="008507B1">
            <w:pPr>
              <w:spacing w:line="240" w:lineRule="auto"/>
              <w:rPr>
                <w:rFonts w:cs="Arial"/>
                <w:sz w:val="16"/>
                <w:szCs w:val="16"/>
              </w:rPr>
            </w:pPr>
          </w:p>
        </w:tc>
        <w:tc>
          <w:tcPr>
            <w:tcW w:w="1299" w:type="pct"/>
            <w:vMerge/>
          </w:tcPr>
          <w:p w14:paraId="35FD6200" w14:textId="77777777" w:rsidR="0027539B" w:rsidRPr="00C3756E" w:rsidRDefault="0027539B" w:rsidP="008507B1">
            <w:pPr>
              <w:pStyle w:val="Default"/>
              <w:rPr>
                <w:rFonts w:ascii="Arial" w:hAnsi="Arial" w:cs="Arial"/>
                <w:sz w:val="16"/>
                <w:szCs w:val="16"/>
              </w:rPr>
            </w:pPr>
          </w:p>
        </w:tc>
        <w:tc>
          <w:tcPr>
            <w:tcW w:w="805" w:type="pct"/>
          </w:tcPr>
          <w:p w14:paraId="54A55E2F" w14:textId="77777777" w:rsidR="0027539B" w:rsidRPr="00C3756E" w:rsidRDefault="0027539B" w:rsidP="008507B1">
            <w:pPr>
              <w:spacing w:line="240" w:lineRule="auto"/>
              <w:rPr>
                <w:rFonts w:cs="Arial"/>
                <w:b/>
                <w:sz w:val="16"/>
                <w:szCs w:val="16"/>
              </w:rPr>
            </w:pPr>
            <w:r w:rsidRPr="00C3756E">
              <w:rPr>
                <w:rFonts w:cs="Arial"/>
                <w:b/>
                <w:sz w:val="16"/>
                <w:szCs w:val="16"/>
              </w:rPr>
              <w:t>Calculatie (Excel)</w:t>
            </w:r>
          </w:p>
        </w:tc>
        <w:tc>
          <w:tcPr>
            <w:tcW w:w="416" w:type="pct"/>
          </w:tcPr>
          <w:p w14:paraId="671B1627" w14:textId="77777777" w:rsidR="0027539B" w:rsidRPr="00C3756E" w:rsidRDefault="0027539B" w:rsidP="008507B1">
            <w:pPr>
              <w:spacing w:line="240" w:lineRule="auto"/>
              <w:rPr>
                <w:rFonts w:cs="Arial"/>
                <w:b/>
                <w:sz w:val="16"/>
                <w:szCs w:val="16"/>
              </w:rPr>
            </w:pPr>
            <w:r w:rsidRPr="00C3756E">
              <w:rPr>
                <w:rFonts w:cs="Arial"/>
                <w:b/>
                <w:sz w:val="16"/>
                <w:szCs w:val="16"/>
              </w:rPr>
              <w:t>ja</w:t>
            </w:r>
          </w:p>
        </w:tc>
        <w:tc>
          <w:tcPr>
            <w:tcW w:w="726" w:type="pct"/>
          </w:tcPr>
          <w:p w14:paraId="152DB149" w14:textId="77777777" w:rsidR="0027539B" w:rsidRPr="00C3756E" w:rsidRDefault="0027539B" w:rsidP="008507B1">
            <w:pPr>
              <w:spacing w:line="240" w:lineRule="auto"/>
              <w:rPr>
                <w:rFonts w:cs="Arial"/>
                <w:b/>
                <w:sz w:val="16"/>
                <w:szCs w:val="16"/>
              </w:rPr>
            </w:pPr>
            <w:r w:rsidRPr="00C3756E">
              <w:rPr>
                <w:rFonts w:cs="Arial"/>
                <w:b/>
                <w:sz w:val="16"/>
                <w:szCs w:val="16"/>
              </w:rPr>
              <w:t>Calculatie (Excel)</w:t>
            </w:r>
          </w:p>
        </w:tc>
      </w:tr>
      <w:tr w:rsidR="0027539B" w:rsidRPr="00882123" w14:paraId="476EB202" w14:textId="77777777" w:rsidTr="00C3756E">
        <w:tc>
          <w:tcPr>
            <w:tcW w:w="489" w:type="pct"/>
          </w:tcPr>
          <w:p w14:paraId="5FD04095" w14:textId="77777777"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14:paraId="534A8F16" w14:textId="77777777" w:rsidR="0027539B" w:rsidRPr="00C3756E" w:rsidRDefault="0027539B" w:rsidP="008507B1">
            <w:pPr>
              <w:spacing w:line="240" w:lineRule="auto"/>
              <w:rPr>
                <w:rFonts w:cs="Arial"/>
                <w:b/>
                <w:sz w:val="16"/>
                <w:szCs w:val="16"/>
              </w:rPr>
            </w:pPr>
            <w:r w:rsidRPr="00C3756E">
              <w:rPr>
                <w:rFonts w:cs="Arial"/>
                <w:b/>
                <w:sz w:val="16"/>
                <w:szCs w:val="16"/>
              </w:rPr>
              <w:t xml:space="preserve">2. tekeningen en schema’s van drinkwater- en sanitaire installaties lezen en interpreteren </w:t>
            </w:r>
          </w:p>
        </w:tc>
        <w:tc>
          <w:tcPr>
            <w:tcW w:w="1299" w:type="pct"/>
          </w:tcPr>
          <w:p w14:paraId="6E601B9A" w14:textId="77777777" w:rsidR="0027539B" w:rsidRPr="00C3756E" w:rsidRDefault="0027539B" w:rsidP="008507B1">
            <w:pPr>
              <w:rPr>
                <w:rFonts w:cs="Arial"/>
                <w:sz w:val="16"/>
                <w:szCs w:val="16"/>
              </w:rPr>
            </w:pPr>
            <w:r w:rsidRPr="00C3756E">
              <w:rPr>
                <w:rFonts w:cs="Arial"/>
                <w:sz w:val="16"/>
                <w:szCs w:val="16"/>
              </w:rPr>
              <w:t>Tekening- en schema lezen</w:t>
            </w:r>
          </w:p>
        </w:tc>
        <w:tc>
          <w:tcPr>
            <w:tcW w:w="805" w:type="pct"/>
          </w:tcPr>
          <w:p w14:paraId="780FD043" w14:textId="77777777" w:rsidR="0027539B" w:rsidRPr="00C3756E" w:rsidRDefault="0027539B" w:rsidP="008507B1">
            <w:pPr>
              <w:spacing w:line="240" w:lineRule="auto"/>
              <w:rPr>
                <w:rFonts w:cs="Arial"/>
                <w:b/>
                <w:sz w:val="16"/>
                <w:szCs w:val="16"/>
              </w:rPr>
            </w:pPr>
            <w:r w:rsidRPr="00C3756E">
              <w:rPr>
                <w:rFonts w:cs="Arial"/>
                <w:b/>
                <w:sz w:val="16"/>
                <w:szCs w:val="16"/>
              </w:rPr>
              <w:t>Digitale toets</w:t>
            </w:r>
          </w:p>
        </w:tc>
        <w:tc>
          <w:tcPr>
            <w:tcW w:w="416" w:type="pct"/>
          </w:tcPr>
          <w:p w14:paraId="11B59B25" w14:textId="77777777" w:rsidR="0027539B" w:rsidRPr="00C3756E" w:rsidRDefault="0027539B" w:rsidP="008507B1">
            <w:pPr>
              <w:spacing w:line="240" w:lineRule="auto"/>
              <w:rPr>
                <w:rFonts w:cs="Arial"/>
                <w:b/>
                <w:sz w:val="16"/>
                <w:szCs w:val="16"/>
              </w:rPr>
            </w:pPr>
            <w:r w:rsidRPr="00C3756E">
              <w:rPr>
                <w:rFonts w:cs="Arial"/>
                <w:b/>
                <w:sz w:val="16"/>
                <w:szCs w:val="16"/>
              </w:rPr>
              <w:t>ja</w:t>
            </w:r>
          </w:p>
        </w:tc>
        <w:tc>
          <w:tcPr>
            <w:tcW w:w="726" w:type="pct"/>
          </w:tcPr>
          <w:p w14:paraId="7F0D9734" w14:textId="77777777" w:rsidR="0027539B" w:rsidRPr="00C3756E" w:rsidRDefault="0027539B" w:rsidP="008507B1">
            <w:pPr>
              <w:spacing w:line="240" w:lineRule="auto"/>
              <w:rPr>
                <w:rFonts w:cs="Arial"/>
                <w:b/>
                <w:sz w:val="16"/>
                <w:szCs w:val="16"/>
              </w:rPr>
            </w:pPr>
            <w:r w:rsidRPr="00C3756E">
              <w:rPr>
                <w:rFonts w:cs="Arial"/>
                <w:b/>
                <w:sz w:val="16"/>
                <w:szCs w:val="16"/>
              </w:rPr>
              <w:t>Digitale toets</w:t>
            </w:r>
          </w:p>
        </w:tc>
      </w:tr>
      <w:tr w:rsidR="0027539B" w:rsidRPr="00882123" w14:paraId="2F0D8C18" w14:textId="77777777" w:rsidTr="00C3756E">
        <w:trPr>
          <w:trHeight w:val="1258"/>
        </w:trPr>
        <w:tc>
          <w:tcPr>
            <w:tcW w:w="489" w:type="pct"/>
          </w:tcPr>
          <w:p w14:paraId="7CAFC3F9" w14:textId="77777777"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14:paraId="7DFE3212" w14:textId="77777777" w:rsidR="0027539B" w:rsidRPr="00C3756E" w:rsidRDefault="0027539B" w:rsidP="008507B1">
            <w:pPr>
              <w:spacing w:line="240" w:lineRule="auto"/>
              <w:rPr>
                <w:rFonts w:cs="Arial"/>
                <w:b/>
                <w:sz w:val="16"/>
                <w:szCs w:val="16"/>
              </w:rPr>
            </w:pPr>
            <w:r w:rsidRPr="00C3756E">
              <w:rPr>
                <w:rFonts w:cs="Arial"/>
                <w:b/>
                <w:sz w:val="16"/>
                <w:szCs w:val="16"/>
              </w:rPr>
              <w:t>3. leidingsystemen voor een drinkwater- en sanitaire installatie aanleggen</w:t>
            </w:r>
          </w:p>
          <w:p w14:paraId="1BD3DE3E" w14:textId="77777777" w:rsidR="0027539B" w:rsidRPr="00C3756E" w:rsidRDefault="0027539B" w:rsidP="008507B1">
            <w:pPr>
              <w:spacing w:line="240" w:lineRule="auto"/>
              <w:rPr>
                <w:rFonts w:cs="Arial"/>
                <w:b/>
                <w:sz w:val="16"/>
                <w:szCs w:val="16"/>
              </w:rPr>
            </w:pPr>
          </w:p>
        </w:tc>
        <w:tc>
          <w:tcPr>
            <w:tcW w:w="1299" w:type="pct"/>
            <w:vMerge w:val="restart"/>
          </w:tcPr>
          <w:p w14:paraId="2A01B42F"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Materialenkennis Installatietechniek </w:t>
            </w:r>
          </w:p>
          <w:p w14:paraId="1E6A49BD"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Buigen van buis </w:t>
            </w:r>
          </w:p>
          <w:p w14:paraId="6E9BA941"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Pijpsnijden </w:t>
            </w:r>
          </w:p>
          <w:p w14:paraId="64B91B65"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Gebruik van knelkoppelingen </w:t>
            </w:r>
          </w:p>
          <w:p w14:paraId="2C5CEA67" w14:textId="77777777" w:rsidR="0027539B" w:rsidRPr="00C3756E" w:rsidRDefault="0027539B" w:rsidP="008507B1">
            <w:pPr>
              <w:pStyle w:val="Default"/>
              <w:rPr>
                <w:rFonts w:ascii="Arial" w:hAnsi="Arial" w:cs="Arial"/>
                <w:sz w:val="16"/>
                <w:szCs w:val="16"/>
              </w:rPr>
            </w:pPr>
            <w:r w:rsidRPr="00C3756E">
              <w:rPr>
                <w:rFonts w:ascii="Arial" w:hAnsi="Arial" w:cs="Arial"/>
                <w:i/>
                <w:iCs/>
                <w:sz w:val="16"/>
                <w:szCs w:val="16"/>
              </w:rPr>
              <w:t xml:space="preserve"> </w:t>
            </w:r>
          </w:p>
          <w:p w14:paraId="03993CCD"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PVC-afvoerleidingen verbinden </w:t>
            </w:r>
          </w:p>
          <w:p w14:paraId="28BE2D9C"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Leidingmontage met beugels </w:t>
            </w:r>
          </w:p>
          <w:p w14:paraId="22E888CC"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Afsluiters en magneetafsluiters </w:t>
            </w:r>
          </w:p>
          <w:p w14:paraId="4DD4CCC1"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Het aanleggen van leidingen </w:t>
            </w:r>
          </w:p>
          <w:p w14:paraId="77BFEF5D"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Meerlagen buis en verbinding</w:t>
            </w:r>
          </w:p>
        </w:tc>
        <w:tc>
          <w:tcPr>
            <w:tcW w:w="805" w:type="pct"/>
            <w:vMerge w:val="restart"/>
          </w:tcPr>
          <w:p w14:paraId="194EA82A" w14:textId="77777777" w:rsidR="0027539B" w:rsidRPr="00C3756E" w:rsidRDefault="0027539B" w:rsidP="008507B1">
            <w:pPr>
              <w:spacing w:line="240" w:lineRule="auto"/>
              <w:rPr>
                <w:rFonts w:cs="Arial"/>
                <w:b/>
                <w:sz w:val="16"/>
                <w:szCs w:val="16"/>
              </w:rPr>
            </w:pPr>
            <w:r w:rsidRPr="00C3756E">
              <w:rPr>
                <w:rFonts w:cs="Arial"/>
                <w:b/>
                <w:sz w:val="16"/>
                <w:szCs w:val="16"/>
              </w:rPr>
              <w:t xml:space="preserve">Praktijktoets </w:t>
            </w:r>
          </w:p>
          <w:p w14:paraId="799623F4" w14:textId="77777777" w:rsidR="0027539B" w:rsidRPr="00C3756E" w:rsidRDefault="0027539B" w:rsidP="008507B1">
            <w:pPr>
              <w:spacing w:line="240" w:lineRule="auto"/>
              <w:rPr>
                <w:rFonts w:cs="Arial"/>
                <w:b/>
                <w:sz w:val="16"/>
                <w:szCs w:val="16"/>
              </w:rPr>
            </w:pPr>
          </w:p>
        </w:tc>
        <w:tc>
          <w:tcPr>
            <w:tcW w:w="416" w:type="pct"/>
            <w:vMerge w:val="restart"/>
          </w:tcPr>
          <w:p w14:paraId="0FEE3989" w14:textId="77777777" w:rsidR="0027539B" w:rsidRPr="00C3756E" w:rsidRDefault="0027539B" w:rsidP="008507B1">
            <w:pPr>
              <w:spacing w:line="240" w:lineRule="auto"/>
              <w:rPr>
                <w:rFonts w:cs="Arial"/>
                <w:b/>
                <w:sz w:val="16"/>
                <w:szCs w:val="16"/>
              </w:rPr>
            </w:pPr>
            <w:r w:rsidRPr="00C3756E">
              <w:rPr>
                <w:rFonts w:cs="Arial"/>
                <w:b/>
                <w:sz w:val="16"/>
                <w:szCs w:val="16"/>
              </w:rPr>
              <w:t>nee</w:t>
            </w:r>
          </w:p>
          <w:p w14:paraId="4121F3D8" w14:textId="77777777" w:rsidR="0027539B" w:rsidRPr="00C3756E" w:rsidRDefault="0027539B" w:rsidP="008507B1">
            <w:pPr>
              <w:spacing w:line="240" w:lineRule="auto"/>
              <w:rPr>
                <w:rFonts w:cs="Arial"/>
                <w:b/>
                <w:sz w:val="16"/>
                <w:szCs w:val="16"/>
              </w:rPr>
            </w:pPr>
          </w:p>
        </w:tc>
        <w:tc>
          <w:tcPr>
            <w:tcW w:w="726" w:type="pct"/>
            <w:vMerge w:val="restart"/>
          </w:tcPr>
          <w:p w14:paraId="4E946C5A" w14:textId="77777777" w:rsidR="0027539B" w:rsidRPr="00C3756E" w:rsidRDefault="0027539B" w:rsidP="008507B1">
            <w:pPr>
              <w:spacing w:line="240" w:lineRule="auto"/>
              <w:rPr>
                <w:rFonts w:cs="Arial"/>
                <w:b/>
                <w:sz w:val="16"/>
                <w:szCs w:val="16"/>
              </w:rPr>
            </w:pPr>
          </w:p>
        </w:tc>
      </w:tr>
      <w:tr w:rsidR="0027539B" w:rsidRPr="00882123" w14:paraId="55EFA22C" w14:textId="77777777" w:rsidTr="00C3756E">
        <w:tc>
          <w:tcPr>
            <w:tcW w:w="489" w:type="pct"/>
          </w:tcPr>
          <w:p w14:paraId="35C42E90" w14:textId="77777777"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14:paraId="423B2CD8" w14:textId="77777777" w:rsidR="0027539B" w:rsidRPr="00C3756E" w:rsidRDefault="0027539B" w:rsidP="008507B1">
            <w:pPr>
              <w:spacing w:line="240" w:lineRule="auto"/>
              <w:rPr>
                <w:rFonts w:cs="Arial"/>
                <w:b/>
                <w:sz w:val="16"/>
                <w:szCs w:val="16"/>
              </w:rPr>
            </w:pPr>
            <w:r w:rsidRPr="00C3756E">
              <w:rPr>
                <w:rFonts w:cs="Arial"/>
                <w:b/>
                <w:sz w:val="16"/>
                <w:szCs w:val="16"/>
              </w:rPr>
              <w:t>4. een drinkwater- en sanitaire installatie afmonteren</w:t>
            </w:r>
          </w:p>
          <w:p w14:paraId="73342ED6" w14:textId="77777777" w:rsidR="0027539B" w:rsidRPr="00C3756E" w:rsidRDefault="0027539B" w:rsidP="008507B1">
            <w:pPr>
              <w:spacing w:line="240" w:lineRule="auto"/>
              <w:rPr>
                <w:rFonts w:cs="Arial"/>
                <w:b/>
                <w:sz w:val="16"/>
                <w:szCs w:val="16"/>
              </w:rPr>
            </w:pPr>
          </w:p>
        </w:tc>
        <w:tc>
          <w:tcPr>
            <w:tcW w:w="1299" w:type="pct"/>
            <w:vMerge/>
          </w:tcPr>
          <w:p w14:paraId="33F5B5D0" w14:textId="77777777" w:rsidR="0027539B" w:rsidRPr="00C3756E" w:rsidRDefault="0027539B" w:rsidP="008507B1">
            <w:pPr>
              <w:pStyle w:val="Default"/>
              <w:spacing w:after="38"/>
              <w:rPr>
                <w:rFonts w:ascii="Arial" w:hAnsi="Arial" w:cs="Arial"/>
                <w:sz w:val="16"/>
                <w:szCs w:val="16"/>
              </w:rPr>
            </w:pPr>
          </w:p>
        </w:tc>
        <w:tc>
          <w:tcPr>
            <w:tcW w:w="805" w:type="pct"/>
            <w:vMerge/>
          </w:tcPr>
          <w:p w14:paraId="744CBFF4" w14:textId="77777777" w:rsidR="0027539B" w:rsidRPr="00C3756E" w:rsidRDefault="0027539B" w:rsidP="008507B1">
            <w:pPr>
              <w:spacing w:line="240" w:lineRule="auto"/>
              <w:rPr>
                <w:rFonts w:cs="Arial"/>
                <w:sz w:val="16"/>
                <w:szCs w:val="16"/>
              </w:rPr>
            </w:pPr>
          </w:p>
        </w:tc>
        <w:tc>
          <w:tcPr>
            <w:tcW w:w="416" w:type="pct"/>
            <w:vMerge/>
          </w:tcPr>
          <w:p w14:paraId="3F6CFA36" w14:textId="77777777" w:rsidR="0027539B" w:rsidRPr="00C3756E" w:rsidRDefault="0027539B" w:rsidP="008507B1">
            <w:pPr>
              <w:spacing w:line="240" w:lineRule="auto"/>
              <w:rPr>
                <w:rFonts w:cs="Arial"/>
                <w:sz w:val="16"/>
                <w:szCs w:val="16"/>
              </w:rPr>
            </w:pPr>
          </w:p>
        </w:tc>
        <w:tc>
          <w:tcPr>
            <w:tcW w:w="726" w:type="pct"/>
            <w:vMerge/>
          </w:tcPr>
          <w:p w14:paraId="52C7CC26" w14:textId="77777777" w:rsidR="0027539B" w:rsidRPr="00C3756E" w:rsidRDefault="0027539B" w:rsidP="008507B1">
            <w:pPr>
              <w:spacing w:line="240" w:lineRule="auto"/>
              <w:rPr>
                <w:rFonts w:cs="Arial"/>
                <w:sz w:val="16"/>
                <w:szCs w:val="16"/>
              </w:rPr>
            </w:pPr>
          </w:p>
        </w:tc>
      </w:tr>
      <w:tr w:rsidR="0027539B" w:rsidRPr="00882123" w14:paraId="62D6D989" w14:textId="77777777" w:rsidTr="00C3756E">
        <w:tc>
          <w:tcPr>
            <w:tcW w:w="489" w:type="pct"/>
          </w:tcPr>
          <w:p w14:paraId="652D600D" w14:textId="77777777"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14:paraId="18CACC69" w14:textId="77777777" w:rsidR="0027539B" w:rsidRPr="00C3756E" w:rsidRDefault="0027539B" w:rsidP="008507B1">
            <w:pPr>
              <w:spacing w:line="240" w:lineRule="auto"/>
              <w:rPr>
                <w:rFonts w:cs="Arial"/>
                <w:sz w:val="16"/>
                <w:szCs w:val="16"/>
              </w:rPr>
            </w:pPr>
            <w:r w:rsidRPr="00C3756E">
              <w:rPr>
                <w:rFonts w:cs="Arial"/>
                <w:sz w:val="16"/>
                <w:szCs w:val="16"/>
              </w:rPr>
              <w:t>5. een warmtewisselaar installeren in een sanitaire installatie</w:t>
            </w:r>
          </w:p>
        </w:tc>
        <w:tc>
          <w:tcPr>
            <w:tcW w:w="1299" w:type="pct"/>
          </w:tcPr>
          <w:p w14:paraId="37108B06" w14:textId="77777777"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Het plaatsen en aansluiten van sanitaire toestellen </w:t>
            </w:r>
          </w:p>
          <w:p w14:paraId="10B22579" w14:textId="77777777" w:rsidR="0027539B" w:rsidRPr="00C3756E" w:rsidRDefault="0027539B" w:rsidP="008507B1">
            <w:pPr>
              <w:pStyle w:val="Default"/>
              <w:rPr>
                <w:rFonts w:ascii="Arial" w:hAnsi="Arial" w:cs="Arial"/>
                <w:sz w:val="16"/>
                <w:szCs w:val="16"/>
              </w:rPr>
            </w:pPr>
          </w:p>
        </w:tc>
        <w:tc>
          <w:tcPr>
            <w:tcW w:w="805" w:type="pct"/>
          </w:tcPr>
          <w:p w14:paraId="1D544097" w14:textId="77777777" w:rsidR="0027539B" w:rsidRPr="00C3756E" w:rsidRDefault="0027539B" w:rsidP="008507B1">
            <w:pPr>
              <w:spacing w:line="240" w:lineRule="auto"/>
              <w:rPr>
                <w:rFonts w:cs="Arial"/>
                <w:sz w:val="16"/>
                <w:szCs w:val="16"/>
              </w:rPr>
            </w:pPr>
            <w:r w:rsidRPr="00C3756E">
              <w:rPr>
                <w:rFonts w:cs="Arial"/>
                <w:sz w:val="16"/>
                <w:szCs w:val="16"/>
              </w:rPr>
              <w:t>Diagnostisch</w:t>
            </w:r>
          </w:p>
          <w:p w14:paraId="443EAC15" w14:textId="77777777" w:rsidR="0027539B" w:rsidRPr="00C3756E" w:rsidRDefault="0027539B" w:rsidP="008507B1">
            <w:pPr>
              <w:spacing w:line="240" w:lineRule="auto"/>
              <w:rPr>
                <w:rFonts w:cs="Arial"/>
                <w:sz w:val="16"/>
                <w:szCs w:val="16"/>
              </w:rPr>
            </w:pPr>
            <w:r w:rsidRPr="00C3756E">
              <w:rPr>
                <w:rFonts w:cs="Arial"/>
                <w:sz w:val="16"/>
                <w:szCs w:val="16"/>
              </w:rPr>
              <w:t>(formatief)</w:t>
            </w:r>
          </w:p>
        </w:tc>
        <w:tc>
          <w:tcPr>
            <w:tcW w:w="416" w:type="pct"/>
          </w:tcPr>
          <w:p w14:paraId="335C898E" w14:textId="77777777" w:rsidR="0027539B" w:rsidRPr="00C3756E" w:rsidRDefault="0027539B" w:rsidP="008507B1">
            <w:pPr>
              <w:spacing w:line="240" w:lineRule="auto"/>
              <w:rPr>
                <w:rFonts w:cs="Arial"/>
                <w:sz w:val="16"/>
                <w:szCs w:val="16"/>
              </w:rPr>
            </w:pPr>
          </w:p>
        </w:tc>
        <w:tc>
          <w:tcPr>
            <w:tcW w:w="726" w:type="pct"/>
          </w:tcPr>
          <w:p w14:paraId="0015E3F5" w14:textId="77777777" w:rsidR="0027539B" w:rsidRPr="00C3756E" w:rsidRDefault="0027539B" w:rsidP="008507B1">
            <w:pPr>
              <w:spacing w:line="240" w:lineRule="auto"/>
              <w:rPr>
                <w:rFonts w:cs="Arial"/>
                <w:sz w:val="16"/>
                <w:szCs w:val="16"/>
              </w:rPr>
            </w:pPr>
          </w:p>
        </w:tc>
      </w:tr>
      <w:tr w:rsidR="0027539B" w:rsidRPr="00882123" w14:paraId="19DB989F" w14:textId="77777777" w:rsidTr="008507B1">
        <w:trPr>
          <w:trHeight w:val="1139"/>
        </w:trPr>
        <w:tc>
          <w:tcPr>
            <w:tcW w:w="5000" w:type="pct"/>
            <w:gridSpan w:val="6"/>
          </w:tcPr>
          <w:p w14:paraId="67644B10" w14:textId="77777777" w:rsidR="0027539B" w:rsidRPr="00C3756E" w:rsidRDefault="0027539B" w:rsidP="008507B1">
            <w:pPr>
              <w:tabs>
                <w:tab w:val="left" w:pos="284"/>
              </w:tabs>
              <w:spacing w:line="240" w:lineRule="auto"/>
              <w:rPr>
                <w:rFonts w:cs="Arial"/>
                <w:sz w:val="16"/>
                <w:szCs w:val="16"/>
              </w:rPr>
            </w:pPr>
            <w:r w:rsidRPr="00C3756E">
              <w:rPr>
                <w:rFonts w:cs="Arial"/>
                <w:sz w:val="16"/>
                <w:szCs w:val="16"/>
              </w:rPr>
              <w:t>7. Berekening cijfer schoolexamen:</w:t>
            </w:r>
          </w:p>
          <w:p w14:paraId="0DA09AAE" w14:textId="77777777" w:rsidR="0027539B" w:rsidRPr="00C3756E" w:rsidRDefault="0027539B" w:rsidP="008507B1">
            <w:pPr>
              <w:tabs>
                <w:tab w:val="left" w:pos="284"/>
              </w:tabs>
              <w:spacing w:line="240" w:lineRule="auto"/>
              <w:rPr>
                <w:rFonts w:cs="Arial"/>
                <w:sz w:val="16"/>
                <w:szCs w:val="16"/>
              </w:rPr>
            </w:pPr>
          </w:p>
          <w:p w14:paraId="655AADF8" w14:textId="77777777" w:rsidR="0027539B" w:rsidRPr="00C3756E" w:rsidRDefault="0027539B" w:rsidP="008507B1">
            <w:pPr>
              <w:tabs>
                <w:tab w:val="left" w:pos="284"/>
              </w:tabs>
              <w:spacing w:line="240" w:lineRule="auto"/>
              <w:rPr>
                <w:rFonts w:cs="Arial"/>
                <w:b/>
                <w:sz w:val="16"/>
                <w:szCs w:val="16"/>
              </w:rPr>
            </w:pPr>
            <w:r w:rsidRPr="00C3756E">
              <w:rPr>
                <w:rFonts w:cs="Arial"/>
                <w:b/>
                <w:sz w:val="16"/>
                <w:szCs w:val="16"/>
              </w:rPr>
              <w:t>Cijfer keuzevak: Drinkwater- en sanitair KB= (CAD + Calculatie + 2x Digitale toets + 4x Praktijktoets) / 8</w:t>
            </w:r>
          </w:p>
          <w:p w14:paraId="62D0FC1A" w14:textId="77777777" w:rsidR="0027539B" w:rsidRPr="00C3756E" w:rsidRDefault="0027539B" w:rsidP="008507B1">
            <w:pPr>
              <w:tabs>
                <w:tab w:val="left" w:pos="284"/>
              </w:tabs>
              <w:spacing w:line="240" w:lineRule="auto"/>
              <w:rPr>
                <w:rFonts w:cs="Arial"/>
                <w:b/>
                <w:sz w:val="16"/>
                <w:szCs w:val="16"/>
              </w:rPr>
            </w:pPr>
          </w:p>
          <w:p w14:paraId="066458B3" w14:textId="77777777" w:rsidR="0027539B" w:rsidRPr="00C3756E" w:rsidRDefault="0027539B" w:rsidP="008507B1">
            <w:pPr>
              <w:tabs>
                <w:tab w:val="left" w:pos="284"/>
              </w:tabs>
              <w:spacing w:line="240" w:lineRule="auto"/>
              <w:rPr>
                <w:rFonts w:cs="Arial"/>
                <w:sz w:val="16"/>
                <w:szCs w:val="16"/>
              </w:rPr>
            </w:pPr>
            <w:r w:rsidRPr="00C3756E">
              <w:rPr>
                <w:rFonts w:cs="Arial"/>
                <w:sz w:val="16"/>
                <w:szCs w:val="16"/>
              </w:rPr>
              <w:t>SE= (Keuzevak1 + keuzevak2 + keuzevak3 + keuzevak 4)/ 4</w:t>
            </w:r>
          </w:p>
          <w:p w14:paraId="52AB8A0B" w14:textId="77777777" w:rsidR="0027539B" w:rsidRPr="00C3756E" w:rsidRDefault="0027539B" w:rsidP="008507B1">
            <w:pPr>
              <w:tabs>
                <w:tab w:val="left" w:pos="284"/>
              </w:tabs>
              <w:spacing w:line="240" w:lineRule="auto"/>
              <w:rPr>
                <w:rFonts w:cs="Arial"/>
                <w:sz w:val="16"/>
                <w:szCs w:val="16"/>
              </w:rPr>
            </w:pPr>
          </w:p>
        </w:tc>
      </w:tr>
    </w:tbl>
    <w:p w14:paraId="187AD053" w14:textId="77777777" w:rsidR="001F30CD" w:rsidRDefault="001F30CD" w:rsidP="0027539B">
      <w:pPr>
        <w:overflowPunct/>
        <w:autoSpaceDE/>
        <w:autoSpaceDN/>
        <w:adjustRightInd/>
        <w:spacing w:line="240" w:lineRule="auto"/>
        <w:textAlignment w:val="auto"/>
      </w:pPr>
    </w:p>
    <w:p w14:paraId="3A96BB59" w14:textId="77777777" w:rsidR="001F30CD" w:rsidRDefault="001F30CD" w:rsidP="0027539B">
      <w:pPr>
        <w:overflowPunct/>
        <w:autoSpaceDE/>
        <w:autoSpaceDN/>
        <w:adjustRightInd/>
        <w:spacing w:line="240" w:lineRule="auto"/>
        <w:textAlignment w:val="auto"/>
        <w:sectPr w:rsidR="001F30CD" w:rsidSect="0027539B">
          <w:endnotePr>
            <w:numFmt w:val="decimal"/>
          </w:endnotePr>
          <w:type w:val="continuous"/>
          <w:pgSz w:w="11907" w:h="16840" w:code="9"/>
          <w:pgMar w:top="1820" w:right="992" w:bottom="1300" w:left="993" w:header="780" w:footer="520" w:gutter="0"/>
          <w:paperSrc w:first="260" w:other="260"/>
          <w:cols w:space="709"/>
          <w:docGrid w:linePitch="258"/>
        </w:sectPr>
      </w:pPr>
    </w:p>
    <w:p w14:paraId="439E0BD7" w14:textId="77777777" w:rsidR="001F30CD" w:rsidRDefault="001F30CD" w:rsidP="001F30CD">
      <w:pPr>
        <w:pStyle w:val="Kop1"/>
      </w:pPr>
      <w:bookmarkStart w:id="7" w:name="_Toc480987621"/>
      <w:r>
        <w:lastRenderedPageBreak/>
        <w:t>Toetsen voor het schoolexamen</w:t>
      </w:r>
      <w:bookmarkEnd w:id="7"/>
    </w:p>
    <w:p w14:paraId="21390E06" w14:textId="77777777" w:rsidR="001F30CD" w:rsidRDefault="001F30CD" w:rsidP="001F30CD"/>
    <w:p w14:paraId="24DBCAA2" w14:textId="77777777" w:rsidR="001F30CD" w:rsidRDefault="001F30CD" w:rsidP="001F30CD"/>
    <w:p w14:paraId="1EF96326" w14:textId="77777777" w:rsidR="001F30CD" w:rsidRDefault="001F30CD" w:rsidP="001F30CD"/>
    <w:p w14:paraId="605D686B" w14:textId="77777777" w:rsidR="00012538" w:rsidRDefault="00012538" w:rsidP="001F30CD"/>
    <w:p w14:paraId="7A7BB2E0" w14:textId="77777777" w:rsidR="001F30CD" w:rsidRDefault="001F30CD" w:rsidP="001F30CD">
      <w:r w:rsidRPr="001F30CD">
        <w:t>Uw schoolexamentoetsen maakt u zelf. U bent verantwoordelijk voor de kwaliteit en de kwaliteitsborging.</w:t>
      </w:r>
      <w:r>
        <w:br/>
      </w:r>
      <w:r w:rsidRPr="001F30CD">
        <w:t>Wij adviseren de kwaliteitscyclus te gebruiken:</w:t>
      </w:r>
    </w:p>
    <w:p w14:paraId="768A2BB1" w14:textId="77777777" w:rsidR="001F30CD" w:rsidRDefault="001F30CD" w:rsidP="001F30CD"/>
    <w:p w14:paraId="2DBB09EE" w14:textId="77777777" w:rsidR="001F30CD" w:rsidRDefault="001F30CD" w:rsidP="001F30CD">
      <w:pPr>
        <w:ind w:left="-567"/>
      </w:pPr>
      <w:r>
        <w:rPr>
          <w:noProof/>
        </w:rPr>
        <w:drawing>
          <wp:inline distT="0" distB="0" distL="0" distR="0" wp14:anchorId="54698261">
            <wp:extent cx="6815455" cy="4802890"/>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0549" cy="4813527"/>
                    </a:xfrm>
                    <a:prstGeom prst="rect">
                      <a:avLst/>
                    </a:prstGeom>
                    <a:noFill/>
                  </pic:spPr>
                </pic:pic>
              </a:graphicData>
            </a:graphic>
          </wp:inline>
        </w:drawing>
      </w:r>
    </w:p>
    <w:p w14:paraId="7B78C733" w14:textId="77777777" w:rsidR="001F30CD" w:rsidRDefault="001F30CD" w:rsidP="001F30CD"/>
    <w:p w14:paraId="637EE444" w14:textId="77777777" w:rsidR="001F30CD" w:rsidRDefault="001F30CD" w:rsidP="0027539B">
      <w:pPr>
        <w:overflowPunct/>
        <w:autoSpaceDE/>
        <w:autoSpaceDN/>
        <w:adjustRightInd/>
        <w:spacing w:line="240" w:lineRule="auto"/>
        <w:textAlignment w:val="auto"/>
      </w:pPr>
      <w:r>
        <w:rPr>
          <w:noProof/>
        </w:rPr>
        <w:lastRenderedPageBreak/>
        <w:drawing>
          <wp:inline distT="0" distB="0" distL="0" distR="0" wp14:anchorId="7934C776" wp14:editId="78D4ECE1">
            <wp:extent cx="6300470" cy="4432333"/>
            <wp:effectExtent l="0" t="0" r="508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4432333"/>
                    </a:xfrm>
                    <a:prstGeom prst="rect">
                      <a:avLst/>
                    </a:prstGeom>
                    <a:noFill/>
                  </pic:spPr>
                </pic:pic>
              </a:graphicData>
            </a:graphic>
          </wp:inline>
        </w:drawing>
      </w:r>
    </w:p>
    <w:p w14:paraId="1607DE8C" w14:textId="77777777" w:rsidR="001F30CD" w:rsidRDefault="001F30CD" w:rsidP="0027539B">
      <w:pPr>
        <w:overflowPunct/>
        <w:autoSpaceDE/>
        <w:autoSpaceDN/>
        <w:adjustRightInd/>
        <w:spacing w:line="240" w:lineRule="auto"/>
        <w:textAlignment w:val="auto"/>
      </w:pPr>
    </w:p>
    <w:p w14:paraId="46F14C2B" w14:textId="77777777" w:rsidR="001F30CD" w:rsidRPr="001F30CD" w:rsidRDefault="001F30CD" w:rsidP="001F30CD">
      <w:pPr>
        <w:overflowPunct/>
        <w:autoSpaceDE/>
        <w:autoSpaceDN/>
        <w:adjustRightInd/>
        <w:textAlignment w:val="auto"/>
      </w:pPr>
      <w:r w:rsidRPr="001F30CD">
        <w:t>Er is een schoolexamenbank vmbo in ontwikkeling voor de beroepsgerichte keuzevakken. De bank bestaat uit een database van toetsitems voor</w:t>
      </w:r>
      <w:r w:rsidR="005D0565">
        <w:t xml:space="preserve"> zowel </w:t>
      </w:r>
      <w:r w:rsidRPr="001F30CD">
        <w:t>theorie als praktijkopdrachten. Meer informatie vindt u op</w:t>
      </w:r>
      <w:r w:rsidR="005D0565">
        <w:t>:</w:t>
      </w:r>
      <w:r w:rsidRPr="001F30CD">
        <w:t xml:space="preserve"> </w:t>
      </w:r>
      <w:hyperlink r:id="rId48" w:history="1">
        <w:r w:rsidRPr="001F30CD">
          <w:rPr>
            <w:rStyle w:val="Hyperlink"/>
          </w:rPr>
          <w:t>http://www.platformsvmbo.nl/schoolexaminering/schoolexamendatabank</w:t>
        </w:r>
      </w:hyperlink>
      <w:r>
        <w:t>.</w:t>
      </w:r>
    </w:p>
    <w:p w14:paraId="3203E703" w14:textId="77777777" w:rsidR="001F30CD" w:rsidRDefault="001F30CD" w:rsidP="0027539B">
      <w:pPr>
        <w:overflowPunct/>
        <w:autoSpaceDE/>
        <w:autoSpaceDN/>
        <w:adjustRightInd/>
        <w:spacing w:line="240" w:lineRule="auto"/>
        <w:textAlignment w:val="auto"/>
      </w:pPr>
    </w:p>
    <w:p w14:paraId="1EC253CF" w14:textId="77777777" w:rsidR="001F30CD" w:rsidRDefault="001F30CD" w:rsidP="0027539B">
      <w:pPr>
        <w:overflowPunct/>
        <w:autoSpaceDE/>
        <w:autoSpaceDN/>
        <w:adjustRightInd/>
        <w:spacing w:line="240" w:lineRule="auto"/>
        <w:textAlignment w:val="auto"/>
        <w:sectPr w:rsidR="001F30CD" w:rsidSect="001F30CD">
          <w:headerReference w:type="even" r:id="rId49"/>
          <w:headerReference w:type="default" r:id="rId50"/>
          <w:endnotePr>
            <w:numFmt w:val="decimal"/>
          </w:endnotePr>
          <w:type w:val="oddPage"/>
          <w:pgSz w:w="11907" w:h="16840" w:code="9"/>
          <w:pgMar w:top="1820" w:right="992" w:bottom="1300" w:left="1276" w:header="780" w:footer="520" w:gutter="0"/>
          <w:paperSrc w:first="260" w:other="260"/>
          <w:cols w:space="709"/>
          <w:docGrid w:linePitch="258"/>
        </w:sectPr>
      </w:pPr>
    </w:p>
    <w:p w14:paraId="201601D8" w14:textId="77777777" w:rsidR="001F30CD" w:rsidRDefault="001F30CD" w:rsidP="001F30CD">
      <w:pPr>
        <w:pStyle w:val="Kop1"/>
      </w:pPr>
      <w:bookmarkStart w:id="8" w:name="_Toc480987622"/>
      <w:r>
        <w:lastRenderedPageBreak/>
        <w:t>Uw eigen onderwijsprogramma</w:t>
      </w:r>
      <w:bookmarkEnd w:id="8"/>
    </w:p>
    <w:p w14:paraId="0751868D" w14:textId="77777777" w:rsidR="001F30CD" w:rsidRDefault="001F30CD" w:rsidP="001F30CD"/>
    <w:p w14:paraId="5DA382D9" w14:textId="77777777" w:rsidR="001F30CD" w:rsidRDefault="001F30CD" w:rsidP="001F30CD"/>
    <w:p w14:paraId="64DF9E70" w14:textId="77777777" w:rsidR="001F30CD" w:rsidRDefault="001F30CD" w:rsidP="001F30CD"/>
    <w:p w14:paraId="71CE2632" w14:textId="77777777" w:rsidR="001F30CD" w:rsidRDefault="001F30CD" w:rsidP="001F30CD"/>
    <w:p w14:paraId="0C9C4181" w14:textId="77777777" w:rsidR="001F30CD" w:rsidRDefault="001F30CD" w:rsidP="001F30CD">
      <w:r>
        <w:t xml:space="preserve">Een examenprogramma is geen onderwijsprogramma. U dient het examenprogramma – waarin leerdoelen staan in de vorm van eindtermen ('het wat') – te vertalen naar de praktijk – 'het hoe' – en er uw eigen onderwijsprogramma van </w:t>
      </w:r>
      <w:r w:rsidR="005D0565">
        <w:t xml:space="preserve">te </w:t>
      </w:r>
      <w:r>
        <w:t>maken. In het examenprogramma staat 'enkel' beschreven wat leerlingen moeten kennen en kunnen willen zij het betreffende vak voldoende kunnen afsluiten. Hoe daaraan wordt gewerkt, bepaalt u samen met de vakgroep, eventueel in samenspraak met de leerling.</w:t>
      </w:r>
    </w:p>
    <w:p w14:paraId="6189B6B8" w14:textId="77777777" w:rsidR="001F30CD" w:rsidRDefault="001F30CD" w:rsidP="001F30CD"/>
    <w:p w14:paraId="7B33AE45" w14:textId="77777777" w:rsidR="001F30CD" w:rsidRPr="001F30CD" w:rsidRDefault="001F30CD" w:rsidP="001F30CD">
      <w:pPr>
        <w:rPr>
          <w:b/>
        </w:rPr>
      </w:pPr>
      <w:r w:rsidRPr="001F30CD">
        <w:rPr>
          <w:b/>
        </w:rPr>
        <w:t>Uw onderwijsprogramma van een keuzevak in 10 stappen</w:t>
      </w:r>
    </w:p>
    <w:p w14:paraId="08B18FD2" w14:textId="77777777" w:rsidR="001F30CD" w:rsidRDefault="001F30CD" w:rsidP="001F30CD"/>
    <w:p w14:paraId="1EE71D6B" w14:textId="77777777" w:rsidR="001F30CD" w:rsidRDefault="001F30CD" w:rsidP="001F30CD">
      <w:r w:rsidRPr="001F30CD">
        <w:rPr>
          <w:rFonts w:ascii="Calibri" w:eastAsia="Calibri" w:hAnsi="Calibri"/>
          <w:noProof/>
          <w:sz w:val="22"/>
          <w:szCs w:val="22"/>
        </w:rPr>
        <mc:AlternateContent>
          <mc:Choice Requires="wps">
            <w:drawing>
              <wp:anchor distT="45720" distB="45720" distL="114300" distR="114300" simplePos="0" relativeHeight="251664384" behindDoc="0" locked="0" layoutInCell="1" allowOverlap="1" wp14:anchorId="33658F45" wp14:editId="5A3612BF">
                <wp:simplePos x="0" y="0"/>
                <wp:positionH relativeFrom="margin">
                  <wp:align>left</wp:align>
                </wp:positionH>
                <wp:positionV relativeFrom="paragraph">
                  <wp:posOffset>638175</wp:posOffset>
                </wp:positionV>
                <wp:extent cx="5753100" cy="273050"/>
                <wp:effectExtent l="0" t="0" r="19050" b="1270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3050"/>
                        </a:xfrm>
                        <a:prstGeom prst="rect">
                          <a:avLst/>
                        </a:prstGeom>
                        <a:solidFill>
                          <a:srgbClr val="FFFFFF"/>
                        </a:solidFill>
                        <a:ln w="9525">
                          <a:solidFill>
                            <a:srgbClr val="000000"/>
                          </a:solidFill>
                          <a:miter lim="800000"/>
                          <a:headEnd/>
                          <a:tailEnd/>
                        </a:ln>
                      </wps:spPr>
                      <wps:txbx>
                        <w:txbxContent>
                          <w:p w14:paraId="7B962411" w14:textId="77777777" w:rsidR="009157E3" w:rsidRPr="00667D5B" w:rsidRDefault="009157E3" w:rsidP="001F30CD">
                            <w:pPr>
                              <w:rPr>
                                <w:b/>
                              </w:rPr>
                            </w:pPr>
                            <w:r w:rsidRPr="00667D5B">
                              <w:rPr>
                                <w:b/>
                              </w:rPr>
                              <w:t xml:space="preserve">"Wat is er nodig om de leerlingen in staat te stellen de </w:t>
                            </w:r>
                            <w:r>
                              <w:rPr>
                                <w:b/>
                              </w:rPr>
                              <w:t>eindtermen</w:t>
                            </w:r>
                            <w:r w:rsidRPr="00667D5B">
                              <w:rPr>
                                <w:b/>
                              </w:rPr>
                              <w:t xml:space="preserve"> van dit keuzevak te behalen?"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58F45" id="_x0000_t202" coordsize="21600,21600" o:spt="202" path="m,l,21600r21600,l21600,xe">
                <v:stroke joinstyle="miter"/>
                <v:path gradientshapeok="t" o:connecttype="rect"/>
              </v:shapetype>
              <v:shape id="Tekstvak 2" o:spid="_x0000_s1026" type="#_x0000_t202" style="position:absolute;margin-left:0;margin-top:50.25pt;width:453pt;height:21.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zZJAIAAEQEAAAOAAAAZHJzL2Uyb0RvYy54bWysU9tu2zAMfR+wfxD0vthxk6U14hRdugwD&#10;ugvQ7gNoWY6FyKInKbGzrx8lp1nQbS/D9CCIInVEnkMub4dWs4O0TqEp+HSSciaNwEqZbcG/PW3e&#10;XHPmPJgKNBpZ8KN0/Hb1+tWy73KZYYO6kpYRiHF53xW88b7Lk8SJRrbgJthJQ84abQueTLtNKgs9&#10;obc6ydL0bdKjrTqLQjpHt/ejk68ifl1L4b/UtZOe6YJTbj7uNu5l2JPVEvKtha5R4pQG/EMWLShD&#10;n56h7sED21v1G1SrhEWHtZ8IbBOsayVkrIGqmaYvqnlsoJOxFiLHdWea3P+DFZ8PXy1TVcEXnBlo&#10;SaInuXP+ADuWBXb6zuUU9NhRmB/e4UAqx0pd94Bi55jBdQNmK++sxb6RUFF20/AyuXg64rgAUvaf&#10;sKJvYO8xAg21bQN1RAYjdFLpeFZGDp4Jupwv5lfTlFyCfNniKp1H6RLIn1931vkPElsWDgW3pHxE&#10;h8OD8yEbyJ9DwmcOtao2Suto2G251pYdgLpkE1cs4EWYNqwv+M08m48E/BUijetPEK3y1O5atQW/&#10;PgdBHmh7b6rYjB6UHs+UsjYnHgN1I4l+KIeTLiVWR2LU4tjWNIZ0aND+4Kynli64+74HKznTHw2p&#10;cjOdzcIMRGM2X2Rk2EtPeekBIwiq4J6z8bj2cW4CYQbvSL1aRWKDzGMmp1ypVSPfp7EKs3Bpx6hf&#10;w7/6CQAA//8DAFBLAwQUAAYACAAAACEAwTZ5Jd0AAAAIAQAADwAAAGRycy9kb3ducmV2LnhtbEyP&#10;wU7DMBBE70j8g7VIXFBrQ9vQhjgVQgLRG7QIrm68TSLsdYjdNPw9ywmO+2Y0O1OsR+/EgH1sA2m4&#10;nioQSFWwLdUa3naPkyWImAxZ4wKhhm+MsC7PzwqT23CiVxy2qRYcQjE3GpqUulzKWDXoTZyGDom1&#10;Q+i9SXz2tbS9OXG4d/JGqUx60xJ/aEyHDw1Wn9uj17CcPw8fcTN7ea+yg1ulq9vh6avX+vJivL8D&#10;kXBMf2b4rc/VoeRO+3AkG4XTwEMSU6UWIFheqYzJnsl8tgBZFvL/gPIHAAD//wMAUEsBAi0AFAAG&#10;AAgAAAAhALaDOJL+AAAA4QEAABMAAAAAAAAAAAAAAAAAAAAAAFtDb250ZW50X1R5cGVzXS54bWxQ&#10;SwECLQAUAAYACAAAACEAOP0h/9YAAACUAQAACwAAAAAAAAAAAAAAAAAvAQAAX3JlbHMvLnJlbHNQ&#10;SwECLQAUAAYACAAAACEAdw482SQCAABEBAAADgAAAAAAAAAAAAAAAAAuAgAAZHJzL2Uyb0RvYy54&#10;bWxQSwECLQAUAAYACAAAACEAwTZ5Jd0AAAAIAQAADwAAAAAAAAAAAAAAAAB+BAAAZHJzL2Rvd25y&#10;ZXYueG1sUEsFBgAAAAAEAAQA8wAAAIgFAAAAAA==&#10;">
                <v:textbox>
                  <w:txbxContent>
                    <w:p w14:paraId="7B962411" w14:textId="77777777" w:rsidR="009157E3" w:rsidRPr="00667D5B" w:rsidRDefault="009157E3" w:rsidP="001F30CD">
                      <w:pPr>
                        <w:rPr>
                          <w:b/>
                        </w:rPr>
                      </w:pPr>
                      <w:r w:rsidRPr="00667D5B">
                        <w:rPr>
                          <w:b/>
                        </w:rPr>
                        <w:t xml:space="preserve">"Wat is er nodig om de leerlingen in staat te stellen de </w:t>
                      </w:r>
                      <w:r>
                        <w:rPr>
                          <w:b/>
                        </w:rPr>
                        <w:t>eindtermen</w:t>
                      </w:r>
                      <w:r w:rsidRPr="00667D5B">
                        <w:rPr>
                          <w:b/>
                        </w:rPr>
                        <w:t xml:space="preserve"> van dit keuzevak te behalen?"</w:t>
                      </w:r>
                    </w:p>
                  </w:txbxContent>
                </v:textbox>
                <w10:wrap type="square" anchorx="margin"/>
              </v:shape>
            </w:pict>
          </mc:Fallback>
        </mc:AlternateContent>
      </w:r>
      <w:r>
        <w:t>Wanneer de school beslist een keuzevak aan te bieden dan heeft dit consequenties voor de inhoud van het onderwijsprogramma. U denkt na over de inhoud en organisatie van theorielessen en praktijkopdrachten. Kortom: u moet antwoord geven op de vraag:</w:t>
      </w:r>
    </w:p>
    <w:p w14:paraId="49F2AC24" w14:textId="77777777" w:rsidR="001F30CD" w:rsidRDefault="001F30CD" w:rsidP="001F30CD"/>
    <w:p w14:paraId="7DC2C69A" w14:textId="77777777" w:rsidR="005D0565" w:rsidRDefault="005D0565" w:rsidP="001F30CD"/>
    <w:p w14:paraId="344A06DF" w14:textId="77777777" w:rsidR="005D0565" w:rsidRDefault="005D0565" w:rsidP="001F30CD"/>
    <w:p w14:paraId="16F6557B" w14:textId="77777777" w:rsidR="001F30CD" w:rsidRDefault="001F30CD" w:rsidP="001F30CD">
      <w:r>
        <w:t>U maakt daarvoor een "plan om te leren, een leerplan!"</w:t>
      </w:r>
    </w:p>
    <w:p w14:paraId="033A1991" w14:textId="77777777" w:rsidR="001F30CD" w:rsidRDefault="001F30CD" w:rsidP="001F30CD"/>
    <w:p w14:paraId="66F386E5" w14:textId="77777777" w:rsidR="001F30CD" w:rsidRDefault="001F30CD" w:rsidP="001F30CD">
      <w:r>
        <w:t>Voor het realiseren van een consistent en overzichtelijk onderwijsprogramma in de vorm van een leerplan kunt u gebruik maken van het curriculaire spinnenweb van SLO (zie onderstaande afbeelding).</w:t>
      </w:r>
    </w:p>
    <w:p w14:paraId="278AFA61" w14:textId="77777777" w:rsidR="001F30CD" w:rsidRDefault="001F30CD" w:rsidP="001F30CD">
      <w:r>
        <w:t>Het ontwikkelen van een leerplan begint bij de visie. De visie geeft aan waarom u dit keuzevak aanbiedt. Daarna werkt u elke draad van het web stap voor sta</w:t>
      </w:r>
      <w:r w:rsidR="000A3D00">
        <w:t>p uit. Op deze wijze zorgt u er</w:t>
      </w:r>
      <w:r>
        <w:t>voor dat alle leerplanaspecten evenwichtig en samenhangend aan bod komen en dat er niets "vergeten" wordt.</w:t>
      </w:r>
    </w:p>
    <w:p w14:paraId="19B41709" w14:textId="77777777" w:rsidR="000A3D00" w:rsidRDefault="001F30CD" w:rsidP="001F30CD">
      <w:r>
        <w:t>De metafoor van het spinnenweb is daarbij verhelderend:</w:t>
      </w:r>
    </w:p>
    <w:p w14:paraId="2CE465CC" w14:textId="77777777" w:rsidR="001F30CD" w:rsidRDefault="001F30CD" w:rsidP="001F30CD">
      <w:pPr>
        <w:jc w:val="center"/>
      </w:pPr>
      <w:r w:rsidRPr="001F30CD">
        <w:rPr>
          <w:rFonts w:ascii="Calibri" w:eastAsia="Calibri" w:hAnsi="Calibri"/>
          <w:b/>
          <w:noProof/>
          <w:sz w:val="22"/>
          <w:szCs w:val="22"/>
        </w:rPr>
        <mc:AlternateContent>
          <mc:Choice Requires="wps">
            <w:drawing>
              <wp:anchor distT="45720" distB="45720" distL="114300" distR="114300" simplePos="0" relativeHeight="251666432" behindDoc="0" locked="0" layoutInCell="1" allowOverlap="1" wp14:anchorId="6BF7666B" wp14:editId="0D210D56">
                <wp:simplePos x="0" y="0"/>
                <wp:positionH relativeFrom="margin">
                  <wp:posOffset>0</wp:posOffset>
                </wp:positionH>
                <wp:positionV relativeFrom="paragraph">
                  <wp:posOffset>207645</wp:posOffset>
                </wp:positionV>
                <wp:extent cx="5727700" cy="323850"/>
                <wp:effectExtent l="0" t="0" r="2540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23850"/>
                        </a:xfrm>
                        <a:prstGeom prst="rect">
                          <a:avLst/>
                        </a:prstGeom>
                        <a:solidFill>
                          <a:srgbClr val="FFFFFF"/>
                        </a:solidFill>
                        <a:ln w="9525">
                          <a:solidFill>
                            <a:srgbClr val="000000"/>
                          </a:solidFill>
                          <a:miter lim="800000"/>
                          <a:headEnd/>
                          <a:tailEnd/>
                        </a:ln>
                      </wps:spPr>
                      <wps:txbx>
                        <w:txbxContent>
                          <w:p w14:paraId="485D550F" w14:textId="77777777" w:rsidR="009157E3" w:rsidRDefault="009157E3" w:rsidP="001F30CD">
                            <w:pPr>
                              <w:rPr>
                                <w:b/>
                              </w:rPr>
                            </w:pPr>
                            <w:r w:rsidRPr="00D16F73">
                              <w:rPr>
                                <w:b/>
                              </w:rPr>
                              <w:t xml:space="preserve">"Als je te hard aan </w:t>
                            </w:r>
                            <w:r>
                              <w:rPr>
                                <w:b/>
                              </w:rPr>
                              <w:t>éé</w:t>
                            </w:r>
                            <w:r w:rsidRPr="00D16F73">
                              <w:rPr>
                                <w:b/>
                              </w:rPr>
                              <w:t>n draad van het spinnenweb trekt dan trek je het hele web kapot!"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7666B" id="_x0000_s1027" type="#_x0000_t202" style="position:absolute;left:0;text-align:left;margin-left:0;margin-top:16.35pt;width:451pt;height:2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7JwIAAEwEAAAOAAAAZHJzL2Uyb0RvYy54bWysVNuO2jAQfa/Uf7D8XgJZKGxEWG3ZUlXa&#10;XqTdfsDEcYiF40ltQ0K/vmMHKNq2L1XzYHk84+OZc2ayvOsbzQ7SOoUm55PRmDNpBJbKbHP+7Xnz&#10;ZsGZ82BK0Ghkzo/S8bvV61fLrs1kijXqUlpGIMZlXZvz2vs2SxInatmAG2ErDTkrtA14Mu02KS10&#10;hN7oJB2P3yYd2rK1KKRzdPowOPkq4leVFP5LVTnpmc455ebjauNahDVZLSHbWmhrJU5pwD9k0YAy&#10;9OgF6gE8sL1Vv0E1Slh0WPmRwCbBqlJCxhqomsn4RTVPNbQy1kLkuPZCk/t/sOLz4atlqiTtppwZ&#10;aEijZ7lz/gA7lgZ6utZlFPXUUpzv32FPobFU1z6i2DlmcF2D2cp7a7GrJZSU3iTcTK6uDjgugBTd&#10;JyzpGdh7jEB9ZZvAHbHBCJ1kOl6kkb1ngg5n83Q+H5NLkO8mvVnMonYJZOfbrXX+g8SGhU3OLUkf&#10;0eHw6HzIBrJzSHjMoVblRmkdDbst1tqyA1CbbOIXC3gRpg3rcn47S2cDAX+FGMfvTxCN8tTvWjU5&#10;X1yCIAu0vTdl7EYPSg97SlmbE4+BuoFE3xf9oNhZngLLIxFrcWhvGkfa1Gh/cNZRa+fcfd+DlZzp&#10;j4bEuZ1Mp2EWojElZsmw157i2gNGEFTOPWfDdu3j/ATeDN6TiJWK/Aa1h0xOKVPLRtpP4xVm4tqO&#10;Ub9+AqufAAAA//8DAFBLAwQUAAYACAAAACEA3QbCgNwAAAAGAQAADwAAAGRycy9kb3ducmV2Lnht&#10;bEyPwU7DMAyG70i8Q2QkLoiltGjdStMJIYHgBgPBNWu8tiJxSpJ15e0xJzja/6/Pn+vN7KyYMMTB&#10;k4KrRQYCqfVmoE7B2+v95QpETJqMtp5QwTdG2DSnJ7WujD/SC07b1AmGUKy0gj6lsZIytj06HRd+&#10;ROJs74PTicfQSRP0keHOyjzLltLpgfhCr0e867H93B6cgtX14/QRn4rn93a5t+t0UU4PX0Gp87P5&#10;9gZEwjn9leFXn9WhYaedP5CJwirgR5KCIi9BcLrOcl7sGF2UIJta/tdvfgAAAP//AwBQSwECLQAU&#10;AAYACAAAACEAtoM4kv4AAADhAQAAEwAAAAAAAAAAAAAAAAAAAAAAW0NvbnRlbnRfVHlwZXNdLnht&#10;bFBLAQItABQABgAIAAAAIQA4/SH/1gAAAJQBAAALAAAAAAAAAAAAAAAAAC8BAABfcmVscy8ucmVs&#10;c1BLAQItABQABgAIAAAAIQDG+cg7JwIAAEwEAAAOAAAAAAAAAAAAAAAAAC4CAABkcnMvZTJvRG9j&#10;LnhtbFBLAQItABQABgAIAAAAIQDdBsKA3AAAAAYBAAAPAAAAAAAAAAAAAAAAAIEEAABkcnMvZG93&#10;bnJldi54bWxQSwUGAAAAAAQABADzAAAAigUAAAAA&#10;">
                <v:textbox>
                  <w:txbxContent>
                    <w:p w14:paraId="485D550F" w14:textId="77777777" w:rsidR="009157E3" w:rsidRDefault="009157E3" w:rsidP="001F30CD">
                      <w:pPr>
                        <w:rPr>
                          <w:b/>
                        </w:rPr>
                      </w:pPr>
                      <w:r w:rsidRPr="00D16F73">
                        <w:rPr>
                          <w:b/>
                        </w:rPr>
                        <w:t xml:space="preserve">"Als je te hard aan </w:t>
                      </w:r>
                      <w:r>
                        <w:rPr>
                          <w:b/>
                        </w:rPr>
                        <w:t>éé</w:t>
                      </w:r>
                      <w:r w:rsidRPr="00D16F73">
                        <w:rPr>
                          <w:b/>
                        </w:rPr>
                        <w:t>n draad van het spinnenweb trekt dan trek je het hele web kapot!"</w:t>
                      </w:r>
                    </w:p>
                  </w:txbxContent>
                </v:textbox>
                <w10:wrap type="square" anchorx="margin"/>
              </v:shape>
            </w:pict>
          </mc:Fallback>
        </mc:AlternateContent>
      </w:r>
    </w:p>
    <w:p w14:paraId="3F94FB0A" w14:textId="77777777" w:rsidR="001F30CD" w:rsidRDefault="001F30CD" w:rsidP="001F30CD"/>
    <w:p w14:paraId="516F7943" w14:textId="77777777" w:rsidR="009157E3" w:rsidRDefault="000A3D00">
      <w:pPr>
        <w:overflowPunct/>
        <w:autoSpaceDE/>
        <w:autoSpaceDN/>
        <w:adjustRightInd/>
        <w:spacing w:line="240" w:lineRule="auto"/>
        <w:textAlignment w:val="auto"/>
        <w:rPr>
          <w:b/>
          <w:sz w:val="23"/>
          <w:szCs w:val="23"/>
        </w:rPr>
      </w:pPr>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473734</wp:posOffset>
            </wp:positionV>
            <wp:extent cx="4037965" cy="2781300"/>
            <wp:effectExtent l="0" t="0" r="63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7965" cy="2781300"/>
                    </a:xfrm>
                    <a:prstGeom prst="rect">
                      <a:avLst/>
                    </a:prstGeom>
                    <a:noFill/>
                  </pic:spPr>
                </pic:pic>
              </a:graphicData>
            </a:graphic>
            <wp14:sizeRelH relativeFrom="page">
              <wp14:pctWidth>0</wp14:pctWidth>
            </wp14:sizeRelH>
            <wp14:sizeRelV relativeFrom="page">
              <wp14:pctHeight>0</wp14:pctHeight>
            </wp14:sizeRelV>
          </wp:anchor>
        </w:drawing>
      </w:r>
      <w:r w:rsidR="009157E3">
        <w:rPr>
          <w:b/>
          <w:sz w:val="23"/>
          <w:szCs w:val="23"/>
        </w:rPr>
        <w:br w:type="page"/>
      </w:r>
    </w:p>
    <w:p w14:paraId="3C8BD5E2" w14:textId="77777777" w:rsidR="001F30CD" w:rsidRPr="00BC1DA5" w:rsidRDefault="00BC1DA5" w:rsidP="00BC1DA5">
      <w:pPr>
        <w:rPr>
          <w:b/>
          <w:sz w:val="23"/>
          <w:szCs w:val="23"/>
        </w:rPr>
      </w:pPr>
      <w:r w:rsidRPr="00BC1DA5">
        <w:rPr>
          <w:b/>
          <w:sz w:val="23"/>
          <w:szCs w:val="23"/>
        </w:rPr>
        <w:lastRenderedPageBreak/>
        <w:t>Format voor een stappenplan</w:t>
      </w:r>
    </w:p>
    <w:p w14:paraId="5B991112" w14:textId="77777777" w:rsidR="00BC1DA5" w:rsidRDefault="00BC1DA5" w:rsidP="0027539B">
      <w:pPr>
        <w:overflowPunct/>
        <w:autoSpaceDE/>
        <w:autoSpaceDN/>
        <w:adjustRightInd/>
        <w:spacing w:line="240" w:lineRule="auto"/>
        <w:textAlignment w:val="auto"/>
      </w:pPr>
    </w:p>
    <w:p w14:paraId="1A30D4CE" w14:textId="77777777" w:rsidR="00BC1DA5" w:rsidRDefault="00BC1DA5" w:rsidP="00BC1DA5">
      <w:pPr>
        <w:overflowPunct/>
        <w:autoSpaceDE/>
        <w:autoSpaceDN/>
        <w:adjustRightInd/>
        <w:textAlignment w:val="auto"/>
      </w:pPr>
      <w:r w:rsidRPr="00BC1DA5">
        <w:t>Hie</w:t>
      </w:r>
      <w:r w:rsidR="000A3D00">
        <w:t>ronder ziet u een stappenplan dat</w:t>
      </w:r>
      <w:r w:rsidRPr="00BC1DA5">
        <w:t xml:space="preserve"> u kunt gebruiken bij een keuzevak. Door stapsgewijs antwoorden te geven op 10 leerplankundige vragen werkt u op een gestructureerde manier aan uw onderwijsprogramma voor het gekozen keuzevak. Het onderstaande format kunt u ook downloaden van: </w:t>
      </w:r>
      <w:hyperlink r:id="rId52" w:history="1">
        <w:r w:rsidRPr="00BC1DA5">
          <w:rPr>
            <w:rStyle w:val="Hyperlink"/>
          </w:rPr>
          <w:t>www.handreikingschoolexamen.slo.nl</w:t>
        </w:r>
      </w:hyperlink>
      <w:r>
        <w:t>.</w:t>
      </w:r>
    </w:p>
    <w:p w14:paraId="5E60A093" w14:textId="77777777" w:rsidR="00BC1DA5" w:rsidRDefault="00BC1DA5" w:rsidP="00BC1DA5">
      <w:pPr>
        <w:overflowPunct/>
        <w:autoSpaceDE/>
        <w:autoSpaceDN/>
        <w:adjustRightInd/>
        <w:textAlignment w:val="auto"/>
      </w:pPr>
    </w:p>
    <w:p w14:paraId="3BFD1B04" w14:textId="77777777" w:rsidR="00BC1DA5" w:rsidRDefault="00BC1DA5" w:rsidP="00BC1DA5"/>
    <w:tbl>
      <w:tblPr>
        <w:tblStyle w:val="Tabelraster"/>
        <w:tblW w:w="0" w:type="auto"/>
        <w:tblLook w:val="04A0" w:firstRow="1" w:lastRow="0" w:firstColumn="1" w:lastColumn="0" w:noHBand="0" w:noVBand="1"/>
      </w:tblPr>
      <w:tblGrid>
        <w:gridCol w:w="681"/>
        <w:gridCol w:w="2381"/>
        <w:gridCol w:w="2971"/>
        <w:gridCol w:w="3596"/>
      </w:tblGrid>
      <w:tr w:rsidR="00BC1DA5" w14:paraId="64468B1E" w14:textId="77777777" w:rsidTr="008507B1">
        <w:tc>
          <w:tcPr>
            <w:tcW w:w="3636" w:type="dxa"/>
            <w:gridSpan w:val="2"/>
            <w:shd w:val="clear" w:color="auto" w:fill="F2F2F2" w:themeFill="background1" w:themeFillShade="F2"/>
          </w:tcPr>
          <w:p w14:paraId="78024CB4" w14:textId="77777777" w:rsidR="00BC1DA5" w:rsidRDefault="00BC1DA5" w:rsidP="008507B1">
            <w:r w:rsidRPr="00BC7ED5">
              <w:rPr>
                <w:highlight w:val="yellow"/>
              </w:rPr>
              <w:t>Naam school:</w:t>
            </w:r>
          </w:p>
        </w:tc>
        <w:tc>
          <w:tcPr>
            <w:tcW w:w="4156" w:type="dxa"/>
            <w:shd w:val="clear" w:color="auto" w:fill="F2F2F2" w:themeFill="background1" w:themeFillShade="F2"/>
          </w:tcPr>
          <w:p w14:paraId="0B4596F2" w14:textId="77777777" w:rsidR="00BC1DA5" w:rsidRDefault="00BC1DA5" w:rsidP="008507B1">
            <w:r w:rsidRPr="00BC7ED5">
              <w:rPr>
                <w:highlight w:val="yellow"/>
              </w:rPr>
              <w:t>Keuzevak:</w:t>
            </w:r>
          </w:p>
        </w:tc>
        <w:tc>
          <w:tcPr>
            <w:tcW w:w="5811" w:type="dxa"/>
            <w:shd w:val="clear" w:color="auto" w:fill="F2F2F2" w:themeFill="background1" w:themeFillShade="F2"/>
          </w:tcPr>
          <w:p w14:paraId="07BC77A4" w14:textId="77777777" w:rsidR="00BC1DA5" w:rsidRDefault="00BC1DA5" w:rsidP="008507B1">
            <w:r w:rsidRPr="00BC7ED5">
              <w:rPr>
                <w:highlight w:val="yellow"/>
              </w:rPr>
              <w:t>Naam docent:</w:t>
            </w:r>
          </w:p>
        </w:tc>
      </w:tr>
      <w:tr w:rsidR="00BC1DA5" w14:paraId="27B77FC2" w14:textId="77777777" w:rsidTr="008507B1">
        <w:tc>
          <w:tcPr>
            <w:tcW w:w="695" w:type="dxa"/>
            <w:shd w:val="clear" w:color="auto" w:fill="F2F2F2" w:themeFill="background1" w:themeFillShade="F2"/>
          </w:tcPr>
          <w:p w14:paraId="0153F51D" w14:textId="77777777" w:rsidR="00BC1DA5" w:rsidRPr="00DE2762" w:rsidRDefault="00BC1DA5" w:rsidP="008507B1">
            <w:pPr>
              <w:rPr>
                <w:b/>
              </w:rPr>
            </w:pPr>
            <w:r w:rsidRPr="00DE2762">
              <w:rPr>
                <w:b/>
              </w:rPr>
              <w:t>Stap:</w:t>
            </w:r>
          </w:p>
        </w:tc>
        <w:tc>
          <w:tcPr>
            <w:tcW w:w="2941" w:type="dxa"/>
          </w:tcPr>
          <w:p w14:paraId="0CEF0CA4" w14:textId="77777777" w:rsidR="00BC1DA5" w:rsidRPr="00DE2762" w:rsidRDefault="00BC1DA5" w:rsidP="008507B1">
            <w:pPr>
              <w:rPr>
                <w:b/>
              </w:rPr>
            </w:pPr>
            <w:r w:rsidRPr="00DE2762">
              <w:rPr>
                <w:b/>
              </w:rPr>
              <w:t>Vraag:</w:t>
            </w:r>
          </w:p>
        </w:tc>
        <w:tc>
          <w:tcPr>
            <w:tcW w:w="4156" w:type="dxa"/>
          </w:tcPr>
          <w:p w14:paraId="49C49E69" w14:textId="77777777" w:rsidR="00BC1DA5" w:rsidRPr="00DE2762" w:rsidRDefault="00BC1DA5" w:rsidP="008507B1">
            <w:pPr>
              <w:rPr>
                <w:b/>
              </w:rPr>
            </w:pPr>
            <w:r>
              <w:rPr>
                <w:b/>
              </w:rPr>
              <w:t>Hulpvraag/ t</w:t>
            </w:r>
            <w:r w:rsidRPr="00DE2762">
              <w:rPr>
                <w:b/>
              </w:rPr>
              <w:t>ip:</w:t>
            </w:r>
          </w:p>
        </w:tc>
        <w:tc>
          <w:tcPr>
            <w:tcW w:w="5811" w:type="dxa"/>
          </w:tcPr>
          <w:p w14:paraId="16FDF548" w14:textId="77777777" w:rsidR="00BC1DA5" w:rsidRPr="00DE2762" w:rsidRDefault="00BC1DA5" w:rsidP="008507B1">
            <w:pPr>
              <w:rPr>
                <w:b/>
              </w:rPr>
            </w:pPr>
            <w:r>
              <w:rPr>
                <w:b/>
                <w:highlight w:val="yellow"/>
              </w:rPr>
              <w:t>&lt;Antwoord&gt;:</w:t>
            </w:r>
          </w:p>
        </w:tc>
      </w:tr>
      <w:tr w:rsidR="00BC1DA5" w14:paraId="3C034862" w14:textId="77777777" w:rsidTr="008507B1">
        <w:tc>
          <w:tcPr>
            <w:tcW w:w="695" w:type="dxa"/>
            <w:shd w:val="clear" w:color="auto" w:fill="F2F2F2" w:themeFill="background1" w:themeFillShade="F2"/>
          </w:tcPr>
          <w:p w14:paraId="45ACFC95" w14:textId="77777777" w:rsidR="00BC1DA5" w:rsidRDefault="00BC1DA5" w:rsidP="008507B1">
            <w:r>
              <w:t>1</w:t>
            </w:r>
          </w:p>
        </w:tc>
        <w:tc>
          <w:tcPr>
            <w:tcW w:w="2941" w:type="dxa"/>
          </w:tcPr>
          <w:p w14:paraId="1862C86F" w14:textId="77777777" w:rsidR="00BC1DA5" w:rsidRDefault="00BC1DA5" w:rsidP="008507B1">
            <w:r>
              <w:t>Visie</w:t>
            </w:r>
          </w:p>
          <w:p w14:paraId="20AFF7CF" w14:textId="77777777" w:rsidR="00BC1DA5" w:rsidRDefault="00BC1DA5" w:rsidP="008507B1">
            <w:r w:rsidRPr="0060509A">
              <w:rPr>
                <w:i/>
              </w:rPr>
              <w:t>Waartoe leren zij?</w:t>
            </w:r>
          </w:p>
        </w:tc>
        <w:tc>
          <w:tcPr>
            <w:tcW w:w="4156" w:type="dxa"/>
          </w:tcPr>
          <w:p w14:paraId="19C27D7E" w14:textId="77777777" w:rsidR="00BC1DA5" w:rsidRDefault="00BC1DA5" w:rsidP="008507B1">
            <w:r>
              <w:t>Waarom biedt u dit keuzevak aan? Wat is de visie van de school? Kijk in de schoolgids of op de website van de school</w:t>
            </w:r>
          </w:p>
        </w:tc>
        <w:tc>
          <w:tcPr>
            <w:tcW w:w="5811" w:type="dxa"/>
          </w:tcPr>
          <w:p w14:paraId="55551494" w14:textId="77777777" w:rsidR="00BC1DA5" w:rsidRDefault="00BC1DA5" w:rsidP="008507B1"/>
        </w:tc>
      </w:tr>
      <w:tr w:rsidR="00BC1DA5" w14:paraId="549E13BD" w14:textId="77777777" w:rsidTr="008507B1">
        <w:tc>
          <w:tcPr>
            <w:tcW w:w="695" w:type="dxa"/>
            <w:shd w:val="clear" w:color="auto" w:fill="F2F2F2" w:themeFill="background1" w:themeFillShade="F2"/>
          </w:tcPr>
          <w:p w14:paraId="64FCB08A" w14:textId="77777777" w:rsidR="00BC1DA5" w:rsidRDefault="00BC1DA5" w:rsidP="008507B1">
            <w:r>
              <w:t>2</w:t>
            </w:r>
          </w:p>
        </w:tc>
        <w:tc>
          <w:tcPr>
            <w:tcW w:w="2941" w:type="dxa"/>
          </w:tcPr>
          <w:p w14:paraId="4D0D8F46" w14:textId="77777777" w:rsidR="00BC1DA5" w:rsidRDefault="00BC1DA5" w:rsidP="008507B1">
            <w:r>
              <w:t>Leerdoelen</w:t>
            </w:r>
          </w:p>
          <w:p w14:paraId="1C3E54E9" w14:textId="77777777" w:rsidR="00BC1DA5" w:rsidRDefault="00BC1DA5" w:rsidP="008507B1">
            <w:r w:rsidRPr="0060509A">
              <w:rPr>
                <w:i/>
              </w:rPr>
              <w:t>Waarheen leren zij?</w:t>
            </w:r>
          </w:p>
        </w:tc>
        <w:tc>
          <w:tcPr>
            <w:tcW w:w="4156" w:type="dxa"/>
          </w:tcPr>
          <w:p w14:paraId="1E4C3860" w14:textId="77777777" w:rsidR="00BC1DA5" w:rsidRDefault="00BC1DA5" w:rsidP="008507B1">
            <w:r>
              <w:t xml:space="preserve">Wat zijn de eindtermen van het keuzevak? Kijk op </w:t>
            </w:r>
            <w:hyperlink r:id="rId53" w:history="1">
              <w:r w:rsidRPr="00A75731">
                <w:rPr>
                  <w:rStyle w:val="Hyperlink"/>
                </w:rPr>
                <w:t>www.</w:t>
              </w:r>
              <w:r>
                <w:rPr>
                  <w:rStyle w:val="Hyperlink"/>
                </w:rPr>
                <w:t>nieuwvmbo</w:t>
              </w:r>
              <w:r w:rsidRPr="00A75731">
                <w:rPr>
                  <w:rStyle w:val="Hyperlink"/>
                </w:rPr>
                <w:t>.nl</w:t>
              </w:r>
            </w:hyperlink>
            <w:r>
              <w:t xml:space="preserve"> </w:t>
            </w:r>
          </w:p>
        </w:tc>
        <w:tc>
          <w:tcPr>
            <w:tcW w:w="5811" w:type="dxa"/>
          </w:tcPr>
          <w:p w14:paraId="6D1B8A85" w14:textId="77777777" w:rsidR="00BC1DA5" w:rsidRDefault="00BC1DA5" w:rsidP="008507B1"/>
        </w:tc>
      </w:tr>
      <w:tr w:rsidR="00BC1DA5" w14:paraId="2B1081B1" w14:textId="77777777" w:rsidTr="008507B1">
        <w:tc>
          <w:tcPr>
            <w:tcW w:w="695" w:type="dxa"/>
            <w:shd w:val="clear" w:color="auto" w:fill="F2F2F2" w:themeFill="background1" w:themeFillShade="F2"/>
          </w:tcPr>
          <w:p w14:paraId="4F682A94" w14:textId="77777777" w:rsidR="00BC1DA5" w:rsidRDefault="00BC1DA5" w:rsidP="008507B1">
            <w:r>
              <w:t>3</w:t>
            </w:r>
          </w:p>
        </w:tc>
        <w:tc>
          <w:tcPr>
            <w:tcW w:w="2941" w:type="dxa"/>
          </w:tcPr>
          <w:p w14:paraId="6A363F56" w14:textId="77777777" w:rsidR="00BC1DA5" w:rsidRDefault="00BC1DA5" w:rsidP="008507B1">
            <w:r>
              <w:t>Leerinhouden</w:t>
            </w:r>
          </w:p>
          <w:p w14:paraId="3E28C2B3" w14:textId="77777777" w:rsidR="00BC1DA5" w:rsidRDefault="00BC1DA5" w:rsidP="008507B1">
            <w:r w:rsidRPr="0060509A">
              <w:rPr>
                <w:i/>
              </w:rPr>
              <w:t>Wat leren zij?</w:t>
            </w:r>
          </w:p>
        </w:tc>
        <w:tc>
          <w:tcPr>
            <w:tcW w:w="4156" w:type="dxa"/>
          </w:tcPr>
          <w:p w14:paraId="3CC21B8D" w14:textId="77777777" w:rsidR="00BC1DA5" w:rsidRDefault="00BC1DA5" w:rsidP="008507B1">
            <w:r>
              <w:t xml:space="preserve">Welke lessen zijn nodig om de leerdoelen te behalen? Welke onderwerpen kiest u? </w:t>
            </w:r>
          </w:p>
        </w:tc>
        <w:tc>
          <w:tcPr>
            <w:tcW w:w="5811" w:type="dxa"/>
          </w:tcPr>
          <w:p w14:paraId="7DA7D7D8" w14:textId="77777777" w:rsidR="00BC1DA5" w:rsidRDefault="00BC1DA5" w:rsidP="008507B1"/>
        </w:tc>
      </w:tr>
      <w:tr w:rsidR="00BC1DA5" w14:paraId="0C1F8063" w14:textId="77777777" w:rsidTr="008507B1">
        <w:tc>
          <w:tcPr>
            <w:tcW w:w="695" w:type="dxa"/>
            <w:shd w:val="clear" w:color="auto" w:fill="F2F2F2" w:themeFill="background1" w:themeFillShade="F2"/>
          </w:tcPr>
          <w:p w14:paraId="334C1F78" w14:textId="77777777" w:rsidR="00BC1DA5" w:rsidRDefault="00BC1DA5" w:rsidP="008507B1">
            <w:r>
              <w:t>4</w:t>
            </w:r>
          </w:p>
        </w:tc>
        <w:tc>
          <w:tcPr>
            <w:tcW w:w="2941" w:type="dxa"/>
          </w:tcPr>
          <w:p w14:paraId="0A6012F7" w14:textId="77777777" w:rsidR="00BC1DA5" w:rsidRDefault="00BC1DA5" w:rsidP="008507B1">
            <w:r>
              <w:t>Leeractiviteiten</w:t>
            </w:r>
          </w:p>
          <w:p w14:paraId="22C45570" w14:textId="77777777" w:rsidR="00BC1DA5" w:rsidRDefault="00BC1DA5" w:rsidP="008507B1">
            <w:r w:rsidRPr="0060509A">
              <w:rPr>
                <w:i/>
              </w:rPr>
              <w:t>Hoe leren zij?</w:t>
            </w:r>
          </w:p>
        </w:tc>
        <w:tc>
          <w:tcPr>
            <w:tcW w:w="4156" w:type="dxa"/>
          </w:tcPr>
          <w:p w14:paraId="610E7D02" w14:textId="77777777" w:rsidR="00BC1DA5" w:rsidRDefault="00BC1DA5" w:rsidP="008507B1">
            <w:r>
              <w:t>Welke activiteiten voeren de leerlingen uit tijdens de lessen? Denk activiteiten, handelingen en lesvoorbeelden bij praktijk-, simulatie-, computer- of theorielessen</w:t>
            </w:r>
          </w:p>
        </w:tc>
        <w:tc>
          <w:tcPr>
            <w:tcW w:w="5811" w:type="dxa"/>
          </w:tcPr>
          <w:p w14:paraId="03DE8EF8" w14:textId="77777777" w:rsidR="00BC1DA5" w:rsidRDefault="00BC1DA5" w:rsidP="008507B1"/>
        </w:tc>
      </w:tr>
      <w:tr w:rsidR="00BC1DA5" w14:paraId="02880BA9" w14:textId="77777777" w:rsidTr="008507B1">
        <w:tc>
          <w:tcPr>
            <w:tcW w:w="695" w:type="dxa"/>
            <w:shd w:val="clear" w:color="auto" w:fill="F2F2F2" w:themeFill="background1" w:themeFillShade="F2"/>
          </w:tcPr>
          <w:p w14:paraId="2F8D0399" w14:textId="77777777" w:rsidR="00BC1DA5" w:rsidRDefault="00BC1DA5" w:rsidP="008507B1">
            <w:r>
              <w:t>5</w:t>
            </w:r>
          </w:p>
        </w:tc>
        <w:tc>
          <w:tcPr>
            <w:tcW w:w="2941" w:type="dxa"/>
          </w:tcPr>
          <w:p w14:paraId="4FCFCFCF" w14:textId="77777777" w:rsidR="00BC1DA5" w:rsidRDefault="00BC1DA5" w:rsidP="008507B1">
            <w:r>
              <w:t>Docentrollen</w:t>
            </w:r>
          </w:p>
          <w:p w14:paraId="7264201F" w14:textId="77777777" w:rsidR="00BC1DA5" w:rsidRDefault="00BC1DA5" w:rsidP="008507B1">
            <w:r w:rsidRPr="0060509A">
              <w:rPr>
                <w:i/>
              </w:rPr>
              <w:t>Wat is de rol van de leraar?</w:t>
            </w:r>
          </w:p>
        </w:tc>
        <w:tc>
          <w:tcPr>
            <w:tcW w:w="4156" w:type="dxa"/>
          </w:tcPr>
          <w:p w14:paraId="063142FF" w14:textId="77777777" w:rsidR="00BC1DA5" w:rsidRDefault="00BC1DA5" w:rsidP="008507B1">
            <w:r>
              <w:t>Wat is uw rol bij de leeractiviteiten? Denk aan docent, begeleider of coach</w:t>
            </w:r>
          </w:p>
        </w:tc>
        <w:tc>
          <w:tcPr>
            <w:tcW w:w="5811" w:type="dxa"/>
          </w:tcPr>
          <w:p w14:paraId="2AE3DC52" w14:textId="77777777" w:rsidR="00BC1DA5" w:rsidRDefault="00BC1DA5" w:rsidP="008507B1"/>
        </w:tc>
      </w:tr>
      <w:tr w:rsidR="00BC1DA5" w14:paraId="5BAFA4FA" w14:textId="77777777" w:rsidTr="008507B1">
        <w:tc>
          <w:tcPr>
            <w:tcW w:w="695" w:type="dxa"/>
            <w:shd w:val="clear" w:color="auto" w:fill="F2F2F2" w:themeFill="background1" w:themeFillShade="F2"/>
          </w:tcPr>
          <w:p w14:paraId="38340C04" w14:textId="77777777" w:rsidR="00BC1DA5" w:rsidRDefault="00BC1DA5" w:rsidP="008507B1">
            <w:r>
              <w:t>6</w:t>
            </w:r>
          </w:p>
        </w:tc>
        <w:tc>
          <w:tcPr>
            <w:tcW w:w="2941" w:type="dxa"/>
          </w:tcPr>
          <w:p w14:paraId="3FBDC315" w14:textId="77777777" w:rsidR="00BC1DA5" w:rsidRDefault="00BC1DA5" w:rsidP="008507B1">
            <w:r>
              <w:t>Bronnen en materialen</w:t>
            </w:r>
          </w:p>
          <w:p w14:paraId="6DF1CE00" w14:textId="77777777" w:rsidR="00BC1DA5" w:rsidRDefault="00BC1DA5" w:rsidP="008507B1">
            <w:r w:rsidRPr="0060509A">
              <w:rPr>
                <w:i/>
              </w:rPr>
              <w:t>Waarmee leren zij?</w:t>
            </w:r>
          </w:p>
        </w:tc>
        <w:tc>
          <w:tcPr>
            <w:tcW w:w="4156" w:type="dxa"/>
          </w:tcPr>
          <w:p w14:paraId="7078B9E0" w14:textId="77777777" w:rsidR="00BC1DA5" w:rsidRDefault="00BC1DA5" w:rsidP="008507B1">
            <w:r>
              <w:t>Welke leermiddelen gaat u gebruiken? Denk aan boeken, werkplekken, materialen en gereedschappen</w:t>
            </w:r>
          </w:p>
        </w:tc>
        <w:tc>
          <w:tcPr>
            <w:tcW w:w="5811" w:type="dxa"/>
          </w:tcPr>
          <w:p w14:paraId="627FCB85" w14:textId="77777777" w:rsidR="00BC1DA5" w:rsidRDefault="00BC1DA5" w:rsidP="008507B1"/>
        </w:tc>
      </w:tr>
      <w:tr w:rsidR="00BC1DA5" w14:paraId="216532B9" w14:textId="77777777" w:rsidTr="008507B1">
        <w:tc>
          <w:tcPr>
            <w:tcW w:w="695" w:type="dxa"/>
            <w:shd w:val="clear" w:color="auto" w:fill="F2F2F2" w:themeFill="background1" w:themeFillShade="F2"/>
          </w:tcPr>
          <w:p w14:paraId="7C58E7BA" w14:textId="77777777" w:rsidR="00BC1DA5" w:rsidRDefault="00BC1DA5" w:rsidP="008507B1">
            <w:r>
              <w:t>7</w:t>
            </w:r>
          </w:p>
        </w:tc>
        <w:tc>
          <w:tcPr>
            <w:tcW w:w="2941" w:type="dxa"/>
          </w:tcPr>
          <w:p w14:paraId="79BED3C3" w14:textId="77777777" w:rsidR="00BC1DA5" w:rsidRDefault="00BC1DA5" w:rsidP="008507B1">
            <w:r>
              <w:t>Groeperingsvormen</w:t>
            </w:r>
          </w:p>
          <w:p w14:paraId="28CED029" w14:textId="77777777" w:rsidR="00BC1DA5" w:rsidRDefault="00BC1DA5" w:rsidP="008507B1">
            <w:r w:rsidRPr="0060509A">
              <w:rPr>
                <w:i/>
              </w:rPr>
              <w:t>Met wie leren zij?</w:t>
            </w:r>
          </w:p>
        </w:tc>
        <w:tc>
          <w:tcPr>
            <w:tcW w:w="4156" w:type="dxa"/>
          </w:tcPr>
          <w:p w14:paraId="2114732A" w14:textId="77777777" w:rsidR="00BC1DA5" w:rsidRDefault="00BC1DA5" w:rsidP="008507B1">
            <w:r>
              <w:t>Bepaal of de leerlingen individueel, in tweetallen of in groepjes werken</w:t>
            </w:r>
          </w:p>
        </w:tc>
        <w:tc>
          <w:tcPr>
            <w:tcW w:w="5811" w:type="dxa"/>
          </w:tcPr>
          <w:p w14:paraId="2892C390" w14:textId="77777777" w:rsidR="00BC1DA5" w:rsidRDefault="00BC1DA5" w:rsidP="008507B1"/>
        </w:tc>
      </w:tr>
      <w:tr w:rsidR="00BC1DA5" w14:paraId="7238D30E" w14:textId="77777777" w:rsidTr="008507B1">
        <w:tc>
          <w:tcPr>
            <w:tcW w:w="695" w:type="dxa"/>
            <w:shd w:val="clear" w:color="auto" w:fill="F2F2F2" w:themeFill="background1" w:themeFillShade="F2"/>
          </w:tcPr>
          <w:p w14:paraId="42579AA7" w14:textId="77777777" w:rsidR="00BC1DA5" w:rsidRDefault="00BC1DA5" w:rsidP="008507B1">
            <w:r>
              <w:t>8</w:t>
            </w:r>
          </w:p>
        </w:tc>
        <w:tc>
          <w:tcPr>
            <w:tcW w:w="2941" w:type="dxa"/>
          </w:tcPr>
          <w:p w14:paraId="35D4E265" w14:textId="77777777" w:rsidR="00BC1DA5" w:rsidRDefault="00BC1DA5" w:rsidP="008507B1">
            <w:r>
              <w:t>Leeromgeving</w:t>
            </w:r>
          </w:p>
          <w:p w14:paraId="42FDFB7B" w14:textId="77777777" w:rsidR="00BC1DA5" w:rsidRDefault="00BC1DA5" w:rsidP="008507B1">
            <w:r w:rsidRPr="0060509A">
              <w:rPr>
                <w:i/>
              </w:rPr>
              <w:t>Waar leren zij?</w:t>
            </w:r>
          </w:p>
        </w:tc>
        <w:tc>
          <w:tcPr>
            <w:tcW w:w="4156" w:type="dxa"/>
          </w:tcPr>
          <w:p w14:paraId="24A57FC4" w14:textId="77777777" w:rsidR="00BC1DA5" w:rsidRDefault="00BC1DA5" w:rsidP="008507B1">
            <w:r>
              <w:t>Waar wordt het keuzevak uitgevoerd? In het praktijklokaal, in de school een ROC of op een stageplaats?</w:t>
            </w:r>
          </w:p>
        </w:tc>
        <w:tc>
          <w:tcPr>
            <w:tcW w:w="5811" w:type="dxa"/>
          </w:tcPr>
          <w:p w14:paraId="7C23531F" w14:textId="77777777" w:rsidR="00BC1DA5" w:rsidRDefault="00BC1DA5" w:rsidP="008507B1"/>
        </w:tc>
      </w:tr>
      <w:tr w:rsidR="00BC1DA5" w14:paraId="257BD7BC" w14:textId="77777777" w:rsidTr="008507B1">
        <w:tc>
          <w:tcPr>
            <w:tcW w:w="695" w:type="dxa"/>
            <w:shd w:val="clear" w:color="auto" w:fill="F2F2F2" w:themeFill="background1" w:themeFillShade="F2"/>
          </w:tcPr>
          <w:p w14:paraId="0905B79A" w14:textId="77777777" w:rsidR="00BC1DA5" w:rsidRDefault="00BC1DA5" w:rsidP="008507B1">
            <w:r>
              <w:t>9</w:t>
            </w:r>
          </w:p>
        </w:tc>
        <w:tc>
          <w:tcPr>
            <w:tcW w:w="2941" w:type="dxa"/>
          </w:tcPr>
          <w:p w14:paraId="3B6137A2" w14:textId="77777777" w:rsidR="00BC1DA5" w:rsidRDefault="00BC1DA5" w:rsidP="008507B1">
            <w:r>
              <w:t>Tijd</w:t>
            </w:r>
          </w:p>
          <w:p w14:paraId="1BA00D88" w14:textId="77777777" w:rsidR="00BC1DA5" w:rsidRDefault="00BC1DA5" w:rsidP="008507B1">
            <w:r w:rsidRPr="0060509A">
              <w:rPr>
                <w:i/>
              </w:rPr>
              <w:t>Wanneer leren zij?</w:t>
            </w:r>
          </w:p>
        </w:tc>
        <w:tc>
          <w:tcPr>
            <w:tcW w:w="4156" w:type="dxa"/>
          </w:tcPr>
          <w:p w14:paraId="6633DF6A" w14:textId="77777777" w:rsidR="00BC1DA5" w:rsidRDefault="00BC1DA5" w:rsidP="008507B1">
            <w:r>
              <w:t>Bepaal in welke periode, dagdelen en lestijden aan het keuzevak gewerkt kan worden. Let op: een keuzevak is ontwikkeld voor 100 klokuur onderwijstijd.</w:t>
            </w:r>
          </w:p>
        </w:tc>
        <w:tc>
          <w:tcPr>
            <w:tcW w:w="5811" w:type="dxa"/>
          </w:tcPr>
          <w:p w14:paraId="6F0ECA82" w14:textId="77777777" w:rsidR="00BC1DA5" w:rsidRDefault="00BC1DA5" w:rsidP="008507B1"/>
        </w:tc>
      </w:tr>
      <w:tr w:rsidR="00BC1DA5" w14:paraId="69383F27" w14:textId="77777777" w:rsidTr="008507B1">
        <w:tc>
          <w:tcPr>
            <w:tcW w:w="695" w:type="dxa"/>
            <w:shd w:val="clear" w:color="auto" w:fill="F2F2F2" w:themeFill="background1" w:themeFillShade="F2"/>
          </w:tcPr>
          <w:p w14:paraId="1B10208A" w14:textId="77777777" w:rsidR="00BC1DA5" w:rsidRDefault="00BC1DA5" w:rsidP="008507B1">
            <w:r>
              <w:t>10</w:t>
            </w:r>
          </w:p>
        </w:tc>
        <w:tc>
          <w:tcPr>
            <w:tcW w:w="2941" w:type="dxa"/>
          </w:tcPr>
          <w:p w14:paraId="54BD0E6C" w14:textId="77777777" w:rsidR="00BC1DA5" w:rsidRDefault="00BC1DA5" w:rsidP="008507B1">
            <w:r>
              <w:t>Toetsing</w:t>
            </w:r>
          </w:p>
          <w:p w14:paraId="73DF193A" w14:textId="77777777" w:rsidR="00BC1DA5" w:rsidRDefault="00BC1DA5" w:rsidP="008507B1">
            <w:r w:rsidRPr="0060509A">
              <w:rPr>
                <w:i/>
              </w:rPr>
              <w:t>Hoe wordt er getoetst?</w:t>
            </w:r>
          </w:p>
        </w:tc>
        <w:tc>
          <w:tcPr>
            <w:tcW w:w="4156" w:type="dxa"/>
          </w:tcPr>
          <w:p w14:paraId="50D7B7A9" w14:textId="77777777" w:rsidR="00BC1DA5" w:rsidRDefault="00BC1DA5" w:rsidP="008507B1">
            <w:r>
              <w:t>Toetsen tellen mee voor het schoolexamen. Maak hiervoor een PTA. Denk ook aan formatieve toetsing!</w:t>
            </w:r>
          </w:p>
        </w:tc>
        <w:tc>
          <w:tcPr>
            <w:tcW w:w="5811" w:type="dxa"/>
          </w:tcPr>
          <w:p w14:paraId="7EADB651" w14:textId="77777777" w:rsidR="00BC1DA5" w:rsidRDefault="00BC1DA5" w:rsidP="008507B1"/>
        </w:tc>
      </w:tr>
    </w:tbl>
    <w:p w14:paraId="2DDBB394" w14:textId="77777777" w:rsidR="00BC1DA5" w:rsidRDefault="00BC1DA5" w:rsidP="00BC1DA5"/>
    <w:p w14:paraId="3F6901C2" w14:textId="77777777" w:rsidR="00BC1DA5" w:rsidRDefault="00BC1DA5">
      <w:pPr>
        <w:overflowPunct/>
        <w:autoSpaceDE/>
        <w:autoSpaceDN/>
        <w:adjustRightInd/>
        <w:spacing w:line="240" w:lineRule="auto"/>
        <w:textAlignment w:val="auto"/>
        <w:sectPr w:rsidR="00BC1DA5" w:rsidSect="001F30CD">
          <w:headerReference w:type="even" r:id="rId54"/>
          <w:headerReference w:type="default" r:id="rId55"/>
          <w:endnotePr>
            <w:numFmt w:val="decimal"/>
          </w:endnotePr>
          <w:type w:val="oddPage"/>
          <w:pgSz w:w="11907" w:h="16840" w:code="9"/>
          <w:pgMar w:top="1820" w:right="992" w:bottom="1300" w:left="1276" w:header="780" w:footer="520" w:gutter="0"/>
          <w:paperSrc w:first="260" w:other="260"/>
          <w:cols w:space="709"/>
          <w:docGrid w:linePitch="258"/>
        </w:sectPr>
      </w:pPr>
      <w:r>
        <w:br w:type="page"/>
      </w:r>
    </w:p>
    <w:p w14:paraId="3A755455" w14:textId="77777777" w:rsidR="00BC1DA5" w:rsidRDefault="00BC1DA5">
      <w:pPr>
        <w:overflowPunct/>
        <w:autoSpaceDE/>
        <w:autoSpaceDN/>
        <w:adjustRightInd/>
        <w:spacing w:line="240" w:lineRule="auto"/>
        <w:textAlignment w:val="auto"/>
      </w:pPr>
    </w:p>
    <w:p w14:paraId="42310716" w14:textId="77777777" w:rsidR="00BC1DA5" w:rsidRDefault="00BC1DA5" w:rsidP="00BC1DA5">
      <w:pPr>
        <w:ind w:left="284"/>
      </w:pPr>
      <w:r>
        <w:t xml:space="preserve">Wilt u meer weten over het maken van een leerplan met behulp van een aanklikbaar spinnenweb? Kijk dan hier: </w:t>
      </w:r>
      <w:hyperlink r:id="rId56" w:history="1">
        <w:r w:rsidRPr="00450F20">
          <w:rPr>
            <w:rStyle w:val="Hyperlink"/>
          </w:rPr>
          <w:t>http://curriculumontwerp.slo.nl/spinnenweb</w:t>
        </w:r>
      </w:hyperlink>
      <w:r>
        <w:t>.</w:t>
      </w:r>
    </w:p>
    <w:p w14:paraId="6DE9B866" w14:textId="77777777" w:rsidR="00BC1DA5" w:rsidRDefault="00BC1DA5" w:rsidP="00BC1DA5">
      <w:pPr>
        <w:ind w:left="284"/>
      </w:pPr>
      <w:r>
        <w:t xml:space="preserve">Zoekt u meer informatie over curriculumontwikkeling in uw school? Bekijk de animatie: </w:t>
      </w:r>
      <w:hyperlink r:id="rId57" w:history="1">
        <w:r w:rsidRPr="00450F20">
          <w:rPr>
            <w:rStyle w:val="Hyperlink"/>
          </w:rPr>
          <w:t>http://www.slo.nl/nieuws/curriculumontwikkeling-in-de-school/</w:t>
        </w:r>
      </w:hyperlink>
      <w:r>
        <w:t xml:space="preserve"> </w:t>
      </w:r>
    </w:p>
    <w:p w14:paraId="3A53FFFD" w14:textId="77777777" w:rsidR="00BC1DA5" w:rsidRDefault="00BC1DA5" w:rsidP="00BC1DA5">
      <w:pPr>
        <w:ind w:left="284"/>
      </w:pPr>
    </w:p>
    <w:p w14:paraId="43906C25" w14:textId="77777777" w:rsidR="008507B1" w:rsidRDefault="00BC1DA5" w:rsidP="008507B1">
      <w:pPr>
        <w:ind w:left="284"/>
      </w:pPr>
      <w:r w:rsidRPr="00BC1DA5">
        <w:rPr>
          <w:b/>
          <w:sz w:val="23"/>
          <w:szCs w:val="23"/>
        </w:rPr>
        <w:t xml:space="preserve">De lessentabel van de </w:t>
      </w:r>
      <w:r>
        <w:rPr>
          <w:b/>
          <w:sz w:val="23"/>
          <w:szCs w:val="23"/>
        </w:rPr>
        <w:t>sectie PIE</w:t>
      </w:r>
      <w:r w:rsidR="008507B1">
        <w:rPr>
          <w:b/>
          <w:sz w:val="23"/>
          <w:szCs w:val="23"/>
        </w:rPr>
        <w:t>*</w:t>
      </w:r>
      <w:r w:rsidR="008507B1">
        <w:rPr>
          <w:b/>
          <w:sz w:val="23"/>
          <w:szCs w:val="23"/>
        </w:rPr>
        <w:br/>
      </w:r>
      <w:r w:rsidR="008507B1" w:rsidRPr="00FC7022">
        <w:rPr>
          <w:highlight w:val="yellow"/>
        </w:rPr>
        <w:t>&lt;Vul hier uw eigen lessentabel in&gt;</w:t>
      </w:r>
    </w:p>
    <w:p w14:paraId="16919C1D" w14:textId="77777777" w:rsidR="008507B1" w:rsidRPr="00FC7022" w:rsidRDefault="008507B1" w:rsidP="008507B1">
      <w:pPr>
        <w:ind w:left="284"/>
      </w:pPr>
    </w:p>
    <w:tbl>
      <w:tblPr>
        <w:tblStyle w:val="Tabelraster1"/>
        <w:tblW w:w="0" w:type="auto"/>
        <w:tblInd w:w="279" w:type="dxa"/>
        <w:tblLook w:val="04A0" w:firstRow="1" w:lastRow="0" w:firstColumn="1" w:lastColumn="0" w:noHBand="0" w:noVBand="1"/>
      </w:tblPr>
      <w:tblGrid>
        <w:gridCol w:w="1674"/>
        <w:gridCol w:w="1161"/>
        <w:gridCol w:w="1134"/>
        <w:gridCol w:w="1134"/>
        <w:gridCol w:w="1134"/>
        <w:gridCol w:w="1134"/>
        <w:gridCol w:w="1290"/>
      </w:tblGrid>
      <w:tr w:rsidR="008507B1" w:rsidRPr="008507B1" w14:paraId="3F4CA310" w14:textId="77777777" w:rsidTr="008507B1">
        <w:tc>
          <w:tcPr>
            <w:tcW w:w="1674" w:type="dxa"/>
          </w:tcPr>
          <w:p w14:paraId="6B1EC1C0" w14:textId="77777777" w:rsidR="008507B1" w:rsidRPr="008507B1" w:rsidRDefault="008507B1" w:rsidP="008507B1">
            <w:pPr>
              <w:ind w:left="36"/>
              <w:rPr>
                <w:rFonts w:cs="Arial"/>
                <w:szCs w:val="18"/>
              </w:rPr>
            </w:pPr>
            <w:r w:rsidRPr="008507B1">
              <w:rPr>
                <w:rFonts w:cs="Arial"/>
                <w:szCs w:val="18"/>
              </w:rPr>
              <w:t>Vak</w:t>
            </w:r>
          </w:p>
        </w:tc>
        <w:tc>
          <w:tcPr>
            <w:tcW w:w="1161" w:type="dxa"/>
          </w:tcPr>
          <w:p w14:paraId="15FBCBF4" w14:textId="77777777" w:rsidR="008507B1" w:rsidRPr="008507B1" w:rsidRDefault="008507B1" w:rsidP="008507B1">
            <w:pPr>
              <w:rPr>
                <w:rFonts w:cs="Arial"/>
                <w:szCs w:val="18"/>
              </w:rPr>
            </w:pPr>
            <w:r w:rsidRPr="008507B1">
              <w:rPr>
                <w:rFonts w:cs="Arial"/>
                <w:szCs w:val="18"/>
              </w:rPr>
              <w:t>3 Basis</w:t>
            </w:r>
          </w:p>
        </w:tc>
        <w:tc>
          <w:tcPr>
            <w:tcW w:w="1134" w:type="dxa"/>
          </w:tcPr>
          <w:p w14:paraId="77CC0403" w14:textId="77777777" w:rsidR="008507B1" w:rsidRPr="008507B1" w:rsidRDefault="008507B1" w:rsidP="008507B1">
            <w:pPr>
              <w:rPr>
                <w:rFonts w:cs="Arial"/>
                <w:szCs w:val="18"/>
              </w:rPr>
            </w:pPr>
            <w:r w:rsidRPr="008507B1">
              <w:rPr>
                <w:rFonts w:cs="Arial"/>
                <w:szCs w:val="18"/>
              </w:rPr>
              <w:t>4 Basis</w:t>
            </w:r>
          </w:p>
        </w:tc>
        <w:tc>
          <w:tcPr>
            <w:tcW w:w="1134" w:type="dxa"/>
          </w:tcPr>
          <w:p w14:paraId="68C2E604" w14:textId="77777777" w:rsidR="008507B1" w:rsidRPr="008507B1" w:rsidRDefault="008507B1" w:rsidP="008507B1">
            <w:pPr>
              <w:rPr>
                <w:rFonts w:cs="Arial"/>
                <w:szCs w:val="18"/>
              </w:rPr>
            </w:pPr>
            <w:r w:rsidRPr="008507B1">
              <w:rPr>
                <w:rFonts w:cs="Arial"/>
                <w:szCs w:val="18"/>
              </w:rPr>
              <w:t>3 Kader</w:t>
            </w:r>
          </w:p>
        </w:tc>
        <w:tc>
          <w:tcPr>
            <w:tcW w:w="1134" w:type="dxa"/>
          </w:tcPr>
          <w:p w14:paraId="17FF1C45" w14:textId="77777777" w:rsidR="008507B1" w:rsidRPr="008507B1" w:rsidRDefault="008507B1" w:rsidP="008507B1">
            <w:pPr>
              <w:ind w:left="40"/>
              <w:rPr>
                <w:rFonts w:cs="Arial"/>
                <w:szCs w:val="18"/>
              </w:rPr>
            </w:pPr>
            <w:r w:rsidRPr="008507B1">
              <w:rPr>
                <w:rFonts w:cs="Arial"/>
                <w:szCs w:val="18"/>
              </w:rPr>
              <w:t>4 Kader</w:t>
            </w:r>
          </w:p>
        </w:tc>
        <w:tc>
          <w:tcPr>
            <w:tcW w:w="1134" w:type="dxa"/>
          </w:tcPr>
          <w:p w14:paraId="30EC3D5D" w14:textId="77777777" w:rsidR="008507B1" w:rsidRPr="008507B1" w:rsidRDefault="008507B1" w:rsidP="008507B1">
            <w:pPr>
              <w:ind w:left="28"/>
              <w:rPr>
                <w:rFonts w:cs="Arial"/>
                <w:szCs w:val="18"/>
              </w:rPr>
            </w:pPr>
            <w:r w:rsidRPr="008507B1">
              <w:rPr>
                <w:rFonts w:cs="Arial"/>
                <w:szCs w:val="18"/>
              </w:rPr>
              <w:t>3GT</w:t>
            </w:r>
          </w:p>
        </w:tc>
        <w:tc>
          <w:tcPr>
            <w:tcW w:w="1290" w:type="dxa"/>
          </w:tcPr>
          <w:p w14:paraId="71FAD866" w14:textId="77777777" w:rsidR="008507B1" w:rsidRPr="008507B1" w:rsidRDefault="008507B1" w:rsidP="008507B1">
            <w:pPr>
              <w:ind w:left="28"/>
              <w:rPr>
                <w:rFonts w:cs="Arial"/>
                <w:szCs w:val="18"/>
              </w:rPr>
            </w:pPr>
            <w:r w:rsidRPr="008507B1">
              <w:rPr>
                <w:rFonts w:cs="Arial"/>
                <w:szCs w:val="18"/>
              </w:rPr>
              <w:t>4GT</w:t>
            </w:r>
          </w:p>
        </w:tc>
      </w:tr>
      <w:tr w:rsidR="008507B1" w:rsidRPr="008507B1" w14:paraId="64E0C44B" w14:textId="77777777" w:rsidTr="008507B1">
        <w:tc>
          <w:tcPr>
            <w:tcW w:w="1674" w:type="dxa"/>
          </w:tcPr>
          <w:p w14:paraId="7A1866C3" w14:textId="77777777" w:rsidR="008507B1" w:rsidRPr="008507B1" w:rsidRDefault="008507B1" w:rsidP="008507B1">
            <w:pPr>
              <w:ind w:left="36"/>
              <w:rPr>
                <w:rFonts w:cs="Arial"/>
                <w:szCs w:val="18"/>
              </w:rPr>
            </w:pPr>
          </w:p>
        </w:tc>
        <w:tc>
          <w:tcPr>
            <w:tcW w:w="1161" w:type="dxa"/>
          </w:tcPr>
          <w:p w14:paraId="152B51C3" w14:textId="77777777" w:rsidR="008507B1" w:rsidRPr="008507B1" w:rsidRDefault="008507B1" w:rsidP="008507B1">
            <w:pPr>
              <w:ind w:left="284"/>
              <w:rPr>
                <w:rFonts w:cs="Arial"/>
                <w:szCs w:val="18"/>
              </w:rPr>
            </w:pPr>
          </w:p>
        </w:tc>
        <w:tc>
          <w:tcPr>
            <w:tcW w:w="1134" w:type="dxa"/>
          </w:tcPr>
          <w:p w14:paraId="39EC5053" w14:textId="77777777" w:rsidR="008507B1" w:rsidRPr="008507B1" w:rsidRDefault="008507B1" w:rsidP="008507B1">
            <w:pPr>
              <w:ind w:left="284"/>
              <w:rPr>
                <w:rFonts w:cs="Arial"/>
                <w:szCs w:val="18"/>
              </w:rPr>
            </w:pPr>
          </w:p>
        </w:tc>
        <w:tc>
          <w:tcPr>
            <w:tcW w:w="1134" w:type="dxa"/>
          </w:tcPr>
          <w:p w14:paraId="39D2599E" w14:textId="77777777" w:rsidR="008507B1" w:rsidRPr="008507B1" w:rsidRDefault="008507B1" w:rsidP="008507B1">
            <w:pPr>
              <w:ind w:left="284"/>
              <w:rPr>
                <w:rFonts w:cs="Arial"/>
                <w:szCs w:val="18"/>
              </w:rPr>
            </w:pPr>
          </w:p>
        </w:tc>
        <w:tc>
          <w:tcPr>
            <w:tcW w:w="1134" w:type="dxa"/>
          </w:tcPr>
          <w:p w14:paraId="55C4D797" w14:textId="77777777" w:rsidR="008507B1" w:rsidRPr="008507B1" w:rsidRDefault="008507B1" w:rsidP="008507B1">
            <w:pPr>
              <w:ind w:left="284"/>
              <w:rPr>
                <w:rFonts w:cs="Arial"/>
                <w:szCs w:val="18"/>
              </w:rPr>
            </w:pPr>
          </w:p>
        </w:tc>
        <w:tc>
          <w:tcPr>
            <w:tcW w:w="1134" w:type="dxa"/>
          </w:tcPr>
          <w:p w14:paraId="7B8FA9D9" w14:textId="77777777" w:rsidR="008507B1" w:rsidRPr="008507B1" w:rsidRDefault="008507B1" w:rsidP="008507B1">
            <w:pPr>
              <w:ind w:left="284"/>
              <w:rPr>
                <w:rFonts w:cs="Arial"/>
                <w:szCs w:val="18"/>
              </w:rPr>
            </w:pPr>
          </w:p>
        </w:tc>
        <w:tc>
          <w:tcPr>
            <w:tcW w:w="1290" w:type="dxa"/>
          </w:tcPr>
          <w:p w14:paraId="5173DC8C" w14:textId="77777777" w:rsidR="008507B1" w:rsidRPr="008507B1" w:rsidRDefault="008507B1" w:rsidP="008507B1">
            <w:pPr>
              <w:ind w:left="284"/>
              <w:rPr>
                <w:rFonts w:cs="Arial"/>
                <w:szCs w:val="18"/>
              </w:rPr>
            </w:pPr>
          </w:p>
        </w:tc>
      </w:tr>
      <w:tr w:rsidR="008507B1" w:rsidRPr="008507B1" w14:paraId="3EA1134B" w14:textId="77777777" w:rsidTr="008507B1">
        <w:tc>
          <w:tcPr>
            <w:tcW w:w="1674" w:type="dxa"/>
          </w:tcPr>
          <w:p w14:paraId="1DD75E7E" w14:textId="77777777" w:rsidR="008507B1" w:rsidRPr="008507B1" w:rsidRDefault="008507B1" w:rsidP="008507B1">
            <w:pPr>
              <w:ind w:left="36"/>
              <w:rPr>
                <w:rFonts w:cs="Arial"/>
                <w:szCs w:val="18"/>
              </w:rPr>
            </w:pPr>
            <w:r w:rsidRPr="008507B1">
              <w:rPr>
                <w:rFonts w:cs="Arial"/>
                <w:szCs w:val="18"/>
              </w:rPr>
              <w:t>Nederlands</w:t>
            </w:r>
          </w:p>
        </w:tc>
        <w:tc>
          <w:tcPr>
            <w:tcW w:w="1161" w:type="dxa"/>
          </w:tcPr>
          <w:p w14:paraId="6A50DB2B" w14:textId="77777777" w:rsidR="008507B1" w:rsidRPr="008507B1" w:rsidRDefault="008507B1" w:rsidP="008507B1">
            <w:pPr>
              <w:ind w:left="284"/>
              <w:rPr>
                <w:rFonts w:cs="Arial"/>
                <w:szCs w:val="18"/>
              </w:rPr>
            </w:pPr>
          </w:p>
        </w:tc>
        <w:tc>
          <w:tcPr>
            <w:tcW w:w="1134" w:type="dxa"/>
          </w:tcPr>
          <w:p w14:paraId="3AF4E0D4" w14:textId="77777777" w:rsidR="008507B1" w:rsidRPr="008507B1" w:rsidRDefault="008507B1" w:rsidP="008507B1">
            <w:pPr>
              <w:ind w:left="284"/>
              <w:rPr>
                <w:rFonts w:cs="Arial"/>
                <w:szCs w:val="18"/>
              </w:rPr>
            </w:pPr>
          </w:p>
        </w:tc>
        <w:tc>
          <w:tcPr>
            <w:tcW w:w="1134" w:type="dxa"/>
          </w:tcPr>
          <w:p w14:paraId="5F62078B" w14:textId="77777777" w:rsidR="008507B1" w:rsidRPr="008507B1" w:rsidRDefault="008507B1" w:rsidP="008507B1">
            <w:pPr>
              <w:ind w:left="284"/>
              <w:rPr>
                <w:rFonts w:cs="Arial"/>
                <w:szCs w:val="18"/>
              </w:rPr>
            </w:pPr>
          </w:p>
        </w:tc>
        <w:tc>
          <w:tcPr>
            <w:tcW w:w="1134" w:type="dxa"/>
          </w:tcPr>
          <w:p w14:paraId="4EC85A3A" w14:textId="77777777" w:rsidR="008507B1" w:rsidRPr="008507B1" w:rsidRDefault="008507B1" w:rsidP="008507B1">
            <w:pPr>
              <w:ind w:left="284"/>
              <w:rPr>
                <w:rFonts w:cs="Arial"/>
                <w:szCs w:val="18"/>
              </w:rPr>
            </w:pPr>
          </w:p>
        </w:tc>
        <w:tc>
          <w:tcPr>
            <w:tcW w:w="1134" w:type="dxa"/>
          </w:tcPr>
          <w:p w14:paraId="773A5123" w14:textId="77777777" w:rsidR="008507B1" w:rsidRPr="008507B1" w:rsidRDefault="008507B1" w:rsidP="008507B1">
            <w:pPr>
              <w:ind w:left="284"/>
              <w:rPr>
                <w:rFonts w:cs="Arial"/>
                <w:szCs w:val="18"/>
              </w:rPr>
            </w:pPr>
          </w:p>
        </w:tc>
        <w:tc>
          <w:tcPr>
            <w:tcW w:w="1290" w:type="dxa"/>
          </w:tcPr>
          <w:p w14:paraId="1347A567" w14:textId="77777777" w:rsidR="008507B1" w:rsidRPr="008507B1" w:rsidRDefault="008507B1" w:rsidP="008507B1">
            <w:pPr>
              <w:ind w:left="284"/>
              <w:rPr>
                <w:rFonts w:cs="Arial"/>
                <w:szCs w:val="18"/>
              </w:rPr>
            </w:pPr>
          </w:p>
        </w:tc>
      </w:tr>
      <w:tr w:rsidR="008507B1" w:rsidRPr="008507B1" w14:paraId="2023A144" w14:textId="77777777" w:rsidTr="008507B1">
        <w:tc>
          <w:tcPr>
            <w:tcW w:w="1674" w:type="dxa"/>
          </w:tcPr>
          <w:p w14:paraId="446E0AE6" w14:textId="77777777" w:rsidR="008507B1" w:rsidRPr="008507B1" w:rsidRDefault="008507B1" w:rsidP="008507B1">
            <w:pPr>
              <w:ind w:left="36"/>
              <w:rPr>
                <w:rFonts w:cs="Arial"/>
                <w:szCs w:val="18"/>
              </w:rPr>
            </w:pPr>
            <w:r w:rsidRPr="008507B1">
              <w:rPr>
                <w:rFonts w:cs="Arial"/>
                <w:szCs w:val="18"/>
              </w:rPr>
              <w:t>Engels</w:t>
            </w:r>
          </w:p>
        </w:tc>
        <w:tc>
          <w:tcPr>
            <w:tcW w:w="1161" w:type="dxa"/>
          </w:tcPr>
          <w:p w14:paraId="4CA4ED8D" w14:textId="77777777" w:rsidR="008507B1" w:rsidRPr="008507B1" w:rsidRDefault="008507B1" w:rsidP="008507B1">
            <w:pPr>
              <w:ind w:left="284"/>
              <w:rPr>
                <w:rFonts w:cs="Arial"/>
                <w:szCs w:val="18"/>
              </w:rPr>
            </w:pPr>
          </w:p>
        </w:tc>
        <w:tc>
          <w:tcPr>
            <w:tcW w:w="1134" w:type="dxa"/>
          </w:tcPr>
          <w:p w14:paraId="6E3A0573" w14:textId="77777777" w:rsidR="008507B1" w:rsidRPr="008507B1" w:rsidRDefault="008507B1" w:rsidP="008507B1">
            <w:pPr>
              <w:ind w:left="284"/>
              <w:rPr>
                <w:rFonts w:cs="Arial"/>
                <w:szCs w:val="18"/>
              </w:rPr>
            </w:pPr>
          </w:p>
        </w:tc>
        <w:tc>
          <w:tcPr>
            <w:tcW w:w="1134" w:type="dxa"/>
          </w:tcPr>
          <w:p w14:paraId="42EFF4B4" w14:textId="77777777" w:rsidR="008507B1" w:rsidRPr="008507B1" w:rsidRDefault="008507B1" w:rsidP="008507B1">
            <w:pPr>
              <w:ind w:left="284"/>
              <w:rPr>
                <w:rFonts w:cs="Arial"/>
                <w:szCs w:val="18"/>
              </w:rPr>
            </w:pPr>
          </w:p>
        </w:tc>
        <w:tc>
          <w:tcPr>
            <w:tcW w:w="1134" w:type="dxa"/>
          </w:tcPr>
          <w:p w14:paraId="0A8B74D6" w14:textId="77777777" w:rsidR="008507B1" w:rsidRPr="008507B1" w:rsidRDefault="008507B1" w:rsidP="008507B1">
            <w:pPr>
              <w:ind w:left="284"/>
              <w:rPr>
                <w:rFonts w:cs="Arial"/>
                <w:szCs w:val="18"/>
              </w:rPr>
            </w:pPr>
          </w:p>
        </w:tc>
        <w:tc>
          <w:tcPr>
            <w:tcW w:w="1134" w:type="dxa"/>
          </w:tcPr>
          <w:p w14:paraId="230DE83F" w14:textId="77777777" w:rsidR="008507B1" w:rsidRPr="008507B1" w:rsidRDefault="008507B1" w:rsidP="008507B1">
            <w:pPr>
              <w:ind w:left="284"/>
              <w:rPr>
                <w:rFonts w:cs="Arial"/>
                <w:szCs w:val="18"/>
              </w:rPr>
            </w:pPr>
          </w:p>
        </w:tc>
        <w:tc>
          <w:tcPr>
            <w:tcW w:w="1290" w:type="dxa"/>
          </w:tcPr>
          <w:p w14:paraId="67937CB2" w14:textId="77777777" w:rsidR="008507B1" w:rsidRPr="008507B1" w:rsidRDefault="008507B1" w:rsidP="008507B1">
            <w:pPr>
              <w:ind w:left="284"/>
              <w:rPr>
                <w:rFonts w:cs="Arial"/>
                <w:szCs w:val="18"/>
              </w:rPr>
            </w:pPr>
          </w:p>
        </w:tc>
      </w:tr>
      <w:tr w:rsidR="008507B1" w:rsidRPr="008507B1" w14:paraId="63A2FF9D" w14:textId="77777777" w:rsidTr="008507B1">
        <w:tc>
          <w:tcPr>
            <w:tcW w:w="1674" w:type="dxa"/>
          </w:tcPr>
          <w:p w14:paraId="11EE7710" w14:textId="77777777" w:rsidR="008507B1" w:rsidRPr="008507B1" w:rsidRDefault="008507B1" w:rsidP="008507B1">
            <w:pPr>
              <w:ind w:left="36"/>
              <w:rPr>
                <w:rFonts w:cs="Arial"/>
                <w:szCs w:val="18"/>
              </w:rPr>
            </w:pPr>
            <w:r w:rsidRPr="008507B1">
              <w:rPr>
                <w:rFonts w:cs="Arial"/>
                <w:szCs w:val="18"/>
              </w:rPr>
              <w:t>Wiskunde</w:t>
            </w:r>
          </w:p>
        </w:tc>
        <w:tc>
          <w:tcPr>
            <w:tcW w:w="1161" w:type="dxa"/>
          </w:tcPr>
          <w:p w14:paraId="045A4DA0" w14:textId="77777777" w:rsidR="008507B1" w:rsidRPr="008507B1" w:rsidRDefault="008507B1" w:rsidP="008507B1">
            <w:pPr>
              <w:ind w:left="284"/>
              <w:rPr>
                <w:rFonts w:cs="Arial"/>
                <w:szCs w:val="18"/>
              </w:rPr>
            </w:pPr>
          </w:p>
        </w:tc>
        <w:tc>
          <w:tcPr>
            <w:tcW w:w="1134" w:type="dxa"/>
          </w:tcPr>
          <w:p w14:paraId="17609811" w14:textId="77777777" w:rsidR="008507B1" w:rsidRPr="008507B1" w:rsidRDefault="008507B1" w:rsidP="008507B1">
            <w:pPr>
              <w:ind w:left="284"/>
              <w:rPr>
                <w:rFonts w:cs="Arial"/>
                <w:szCs w:val="18"/>
              </w:rPr>
            </w:pPr>
          </w:p>
        </w:tc>
        <w:tc>
          <w:tcPr>
            <w:tcW w:w="1134" w:type="dxa"/>
          </w:tcPr>
          <w:p w14:paraId="6FB68CB4" w14:textId="77777777" w:rsidR="008507B1" w:rsidRPr="008507B1" w:rsidRDefault="008507B1" w:rsidP="008507B1">
            <w:pPr>
              <w:ind w:left="284"/>
              <w:rPr>
                <w:rFonts w:cs="Arial"/>
                <w:szCs w:val="18"/>
              </w:rPr>
            </w:pPr>
          </w:p>
        </w:tc>
        <w:tc>
          <w:tcPr>
            <w:tcW w:w="1134" w:type="dxa"/>
          </w:tcPr>
          <w:p w14:paraId="4940CF00" w14:textId="77777777" w:rsidR="008507B1" w:rsidRPr="008507B1" w:rsidRDefault="008507B1" w:rsidP="008507B1">
            <w:pPr>
              <w:ind w:left="284"/>
              <w:rPr>
                <w:rFonts w:cs="Arial"/>
                <w:szCs w:val="18"/>
              </w:rPr>
            </w:pPr>
          </w:p>
        </w:tc>
        <w:tc>
          <w:tcPr>
            <w:tcW w:w="1134" w:type="dxa"/>
          </w:tcPr>
          <w:p w14:paraId="56520558" w14:textId="77777777" w:rsidR="008507B1" w:rsidRPr="008507B1" w:rsidRDefault="008507B1" w:rsidP="008507B1">
            <w:pPr>
              <w:ind w:left="284"/>
              <w:rPr>
                <w:rFonts w:cs="Arial"/>
                <w:szCs w:val="18"/>
              </w:rPr>
            </w:pPr>
          </w:p>
        </w:tc>
        <w:tc>
          <w:tcPr>
            <w:tcW w:w="1290" w:type="dxa"/>
          </w:tcPr>
          <w:p w14:paraId="23A3F2B6" w14:textId="77777777" w:rsidR="008507B1" w:rsidRPr="008507B1" w:rsidRDefault="008507B1" w:rsidP="008507B1">
            <w:pPr>
              <w:ind w:left="284"/>
              <w:rPr>
                <w:rFonts w:cs="Arial"/>
                <w:szCs w:val="18"/>
              </w:rPr>
            </w:pPr>
          </w:p>
        </w:tc>
      </w:tr>
      <w:tr w:rsidR="008507B1" w:rsidRPr="008507B1" w14:paraId="6F7A2262" w14:textId="77777777" w:rsidTr="008507B1">
        <w:tc>
          <w:tcPr>
            <w:tcW w:w="1674" w:type="dxa"/>
          </w:tcPr>
          <w:p w14:paraId="7F351F85" w14:textId="77777777" w:rsidR="008507B1" w:rsidRPr="008507B1" w:rsidRDefault="008507B1" w:rsidP="008507B1">
            <w:pPr>
              <w:ind w:left="36"/>
              <w:rPr>
                <w:rFonts w:cs="Arial"/>
                <w:szCs w:val="18"/>
              </w:rPr>
            </w:pPr>
            <w:r w:rsidRPr="008507B1">
              <w:rPr>
                <w:rFonts w:cs="Arial"/>
                <w:szCs w:val="18"/>
              </w:rPr>
              <w:t>Natuurkunde</w:t>
            </w:r>
          </w:p>
        </w:tc>
        <w:tc>
          <w:tcPr>
            <w:tcW w:w="1161" w:type="dxa"/>
          </w:tcPr>
          <w:p w14:paraId="34072A54" w14:textId="77777777" w:rsidR="008507B1" w:rsidRPr="008507B1" w:rsidRDefault="008507B1" w:rsidP="008507B1">
            <w:pPr>
              <w:ind w:left="284"/>
              <w:rPr>
                <w:rFonts w:cs="Arial"/>
                <w:szCs w:val="18"/>
              </w:rPr>
            </w:pPr>
          </w:p>
        </w:tc>
        <w:tc>
          <w:tcPr>
            <w:tcW w:w="1134" w:type="dxa"/>
          </w:tcPr>
          <w:p w14:paraId="11EF997B" w14:textId="77777777" w:rsidR="008507B1" w:rsidRPr="008507B1" w:rsidRDefault="008507B1" w:rsidP="008507B1">
            <w:pPr>
              <w:ind w:left="284"/>
              <w:rPr>
                <w:rFonts w:cs="Arial"/>
                <w:szCs w:val="18"/>
              </w:rPr>
            </w:pPr>
          </w:p>
        </w:tc>
        <w:tc>
          <w:tcPr>
            <w:tcW w:w="1134" w:type="dxa"/>
          </w:tcPr>
          <w:p w14:paraId="2FDFC9AB" w14:textId="77777777" w:rsidR="008507B1" w:rsidRPr="008507B1" w:rsidRDefault="008507B1" w:rsidP="008507B1">
            <w:pPr>
              <w:ind w:left="284"/>
              <w:rPr>
                <w:rFonts w:cs="Arial"/>
                <w:szCs w:val="18"/>
              </w:rPr>
            </w:pPr>
          </w:p>
        </w:tc>
        <w:tc>
          <w:tcPr>
            <w:tcW w:w="1134" w:type="dxa"/>
          </w:tcPr>
          <w:p w14:paraId="374871A0" w14:textId="77777777" w:rsidR="008507B1" w:rsidRPr="008507B1" w:rsidRDefault="008507B1" w:rsidP="008507B1">
            <w:pPr>
              <w:ind w:left="284"/>
              <w:rPr>
                <w:rFonts w:cs="Arial"/>
                <w:szCs w:val="18"/>
              </w:rPr>
            </w:pPr>
          </w:p>
        </w:tc>
        <w:tc>
          <w:tcPr>
            <w:tcW w:w="1134" w:type="dxa"/>
          </w:tcPr>
          <w:p w14:paraId="713BCC0E" w14:textId="77777777" w:rsidR="008507B1" w:rsidRPr="008507B1" w:rsidRDefault="008507B1" w:rsidP="008507B1">
            <w:pPr>
              <w:ind w:left="284"/>
              <w:rPr>
                <w:rFonts w:cs="Arial"/>
                <w:szCs w:val="18"/>
              </w:rPr>
            </w:pPr>
          </w:p>
        </w:tc>
        <w:tc>
          <w:tcPr>
            <w:tcW w:w="1290" w:type="dxa"/>
          </w:tcPr>
          <w:p w14:paraId="1E10397D" w14:textId="77777777" w:rsidR="008507B1" w:rsidRPr="008507B1" w:rsidRDefault="008507B1" w:rsidP="008507B1">
            <w:pPr>
              <w:ind w:left="284"/>
              <w:rPr>
                <w:rFonts w:cs="Arial"/>
                <w:szCs w:val="18"/>
              </w:rPr>
            </w:pPr>
          </w:p>
        </w:tc>
      </w:tr>
      <w:tr w:rsidR="008507B1" w:rsidRPr="008507B1" w14:paraId="1DF56A8A" w14:textId="77777777" w:rsidTr="008507B1">
        <w:tc>
          <w:tcPr>
            <w:tcW w:w="1674" w:type="dxa"/>
          </w:tcPr>
          <w:p w14:paraId="3B860FB9" w14:textId="77777777" w:rsidR="008507B1" w:rsidRPr="008507B1" w:rsidRDefault="008507B1" w:rsidP="008507B1">
            <w:pPr>
              <w:ind w:left="36"/>
              <w:rPr>
                <w:rFonts w:cs="Arial"/>
                <w:szCs w:val="18"/>
              </w:rPr>
            </w:pPr>
            <w:r w:rsidRPr="008507B1">
              <w:rPr>
                <w:rFonts w:cs="Arial"/>
                <w:szCs w:val="18"/>
              </w:rPr>
              <w:t>Techniek</w:t>
            </w:r>
          </w:p>
        </w:tc>
        <w:tc>
          <w:tcPr>
            <w:tcW w:w="1161" w:type="dxa"/>
          </w:tcPr>
          <w:p w14:paraId="21160B71" w14:textId="77777777" w:rsidR="008507B1" w:rsidRPr="008507B1" w:rsidRDefault="008507B1" w:rsidP="008507B1">
            <w:pPr>
              <w:ind w:left="284"/>
              <w:rPr>
                <w:rFonts w:cs="Arial"/>
                <w:szCs w:val="18"/>
              </w:rPr>
            </w:pPr>
            <w:r w:rsidRPr="008507B1">
              <w:rPr>
                <w:rFonts w:cs="Arial"/>
                <w:szCs w:val="18"/>
              </w:rPr>
              <w:t>12*</w:t>
            </w:r>
          </w:p>
        </w:tc>
        <w:tc>
          <w:tcPr>
            <w:tcW w:w="1134" w:type="dxa"/>
          </w:tcPr>
          <w:p w14:paraId="65C1C2B8" w14:textId="77777777" w:rsidR="008507B1" w:rsidRPr="008507B1" w:rsidRDefault="008507B1" w:rsidP="008507B1">
            <w:pPr>
              <w:ind w:left="284"/>
              <w:rPr>
                <w:rFonts w:cs="Arial"/>
                <w:szCs w:val="18"/>
              </w:rPr>
            </w:pPr>
            <w:r w:rsidRPr="008507B1">
              <w:rPr>
                <w:rFonts w:cs="Arial"/>
                <w:szCs w:val="18"/>
              </w:rPr>
              <w:t>12*</w:t>
            </w:r>
          </w:p>
        </w:tc>
        <w:tc>
          <w:tcPr>
            <w:tcW w:w="1134" w:type="dxa"/>
          </w:tcPr>
          <w:p w14:paraId="5557F06C" w14:textId="77777777" w:rsidR="008507B1" w:rsidRPr="008507B1" w:rsidRDefault="008507B1" w:rsidP="008507B1">
            <w:pPr>
              <w:ind w:left="284"/>
              <w:rPr>
                <w:rFonts w:cs="Arial"/>
                <w:szCs w:val="18"/>
              </w:rPr>
            </w:pPr>
            <w:r w:rsidRPr="008507B1">
              <w:rPr>
                <w:rFonts w:cs="Arial"/>
                <w:szCs w:val="18"/>
              </w:rPr>
              <w:t>12*</w:t>
            </w:r>
          </w:p>
        </w:tc>
        <w:tc>
          <w:tcPr>
            <w:tcW w:w="1134" w:type="dxa"/>
          </w:tcPr>
          <w:p w14:paraId="29AF486F" w14:textId="77777777" w:rsidR="008507B1" w:rsidRPr="008507B1" w:rsidRDefault="008507B1" w:rsidP="008507B1">
            <w:pPr>
              <w:ind w:left="284"/>
              <w:rPr>
                <w:rFonts w:cs="Arial"/>
                <w:szCs w:val="18"/>
              </w:rPr>
            </w:pPr>
            <w:r w:rsidRPr="008507B1">
              <w:rPr>
                <w:rFonts w:cs="Arial"/>
                <w:szCs w:val="18"/>
              </w:rPr>
              <w:t>12*</w:t>
            </w:r>
          </w:p>
        </w:tc>
        <w:tc>
          <w:tcPr>
            <w:tcW w:w="1134" w:type="dxa"/>
          </w:tcPr>
          <w:p w14:paraId="447AA510" w14:textId="77777777" w:rsidR="008507B1" w:rsidRPr="008507B1" w:rsidRDefault="008507B1" w:rsidP="008507B1">
            <w:pPr>
              <w:ind w:left="284"/>
              <w:rPr>
                <w:rFonts w:cs="Arial"/>
                <w:szCs w:val="18"/>
              </w:rPr>
            </w:pPr>
            <w:r w:rsidRPr="008507B1">
              <w:rPr>
                <w:rFonts w:cs="Arial"/>
                <w:szCs w:val="18"/>
              </w:rPr>
              <w:t>4*</w:t>
            </w:r>
          </w:p>
        </w:tc>
        <w:tc>
          <w:tcPr>
            <w:tcW w:w="1290" w:type="dxa"/>
          </w:tcPr>
          <w:p w14:paraId="301B2F61" w14:textId="77777777" w:rsidR="008507B1" w:rsidRPr="008507B1" w:rsidRDefault="008507B1" w:rsidP="008507B1">
            <w:pPr>
              <w:ind w:left="284"/>
              <w:rPr>
                <w:rFonts w:cs="Arial"/>
                <w:szCs w:val="18"/>
              </w:rPr>
            </w:pPr>
            <w:r w:rsidRPr="008507B1">
              <w:rPr>
                <w:rFonts w:cs="Arial"/>
                <w:szCs w:val="18"/>
              </w:rPr>
              <w:t>4*</w:t>
            </w:r>
          </w:p>
        </w:tc>
      </w:tr>
      <w:tr w:rsidR="008507B1" w:rsidRPr="008507B1" w14:paraId="011B8D74" w14:textId="77777777" w:rsidTr="008507B1">
        <w:tc>
          <w:tcPr>
            <w:tcW w:w="1674" w:type="dxa"/>
          </w:tcPr>
          <w:p w14:paraId="6B0502DA" w14:textId="77777777" w:rsidR="008507B1" w:rsidRPr="008507B1" w:rsidRDefault="008507B1" w:rsidP="008507B1">
            <w:pPr>
              <w:ind w:left="36"/>
              <w:rPr>
                <w:rFonts w:cs="Arial"/>
                <w:szCs w:val="18"/>
              </w:rPr>
            </w:pPr>
            <w:r w:rsidRPr="008507B1">
              <w:rPr>
                <w:rFonts w:cs="Arial"/>
                <w:szCs w:val="18"/>
              </w:rPr>
              <w:t>Maatschappijleer</w:t>
            </w:r>
          </w:p>
        </w:tc>
        <w:tc>
          <w:tcPr>
            <w:tcW w:w="1161" w:type="dxa"/>
          </w:tcPr>
          <w:p w14:paraId="3A4B536A" w14:textId="77777777" w:rsidR="008507B1" w:rsidRPr="008507B1" w:rsidRDefault="008507B1" w:rsidP="008507B1">
            <w:pPr>
              <w:ind w:left="284"/>
              <w:rPr>
                <w:rFonts w:cs="Arial"/>
                <w:szCs w:val="18"/>
              </w:rPr>
            </w:pPr>
          </w:p>
        </w:tc>
        <w:tc>
          <w:tcPr>
            <w:tcW w:w="1134" w:type="dxa"/>
          </w:tcPr>
          <w:p w14:paraId="76CBEAD6" w14:textId="77777777" w:rsidR="008507B1" w:rsidRPr="008507B1" w:rsidRDefault="008507B1" w:rsidP="008507B1">
            <w:pPr>
              <w:ind w:left="284"/>
              <w:rPr>
                <w:rFonts w:cs="Arial"/>
                <w:szCs w:val="18"/>
              </w:rPr>
            </w:pPr>
          </w:p>
        </w:tc>
        <w:tc>
          <w:tcPr>
            <w:tcW w:w="1134" w:type="dxa"/>
          </w:tcPr>
          <w:p w14:paraId="07FD1213" w14:textId="77777777" w:rsidR="008507B1" w:rsidRPr="008507B1" w:rsidRDefault="008507B1" w:rsidP="008507B1">
            <w:pPr>
              <w:ind w:left="284"/>
              <w:rPr>
                <w:rFonts w:cs="Arial"/>
                <w:szCs w:val="18"/>
              </w:rPr>
            </w:pPr>
          </w:p>
        </w:tc>
        <w:tc>
          <w:tcPr>
            <w:tcW w:w="1134" w:type="dxa"/>
          </w:tcPr>
          <w:p w14:paraId="12AB1FF9" w14:textId="77777777" w:rsidR="008507B1" w:rsidRPr="008507B1" w:rsidRDefault="008507B1" w:rsidP="008507B1">
            <w:pPr>
              <w:ind w:left="284"/>
              <w:rPr>
                <w:rFonts w:cs="Arial"/>
                <w:szCs w:val="18"/>
              </w:rPr>
            </w:pPr>
          </w:p>
        </w:tc>
        <w:tc>
          <w:tcPr>
            <w:tcW w:w="1134" w:type="dxa"/>
          </w:tcPr>
          <w:p w14:paraId="49F6485B" w14:textId="77777777" w:rsidR="008507B1" w:rsidRPr="008507B1" w:rsidRDefault="008507B1" w:rsidP="008507B1">
            <w:pPr>
              <w:ind w:left="284"/>
              <w:rPr>
                <w:rFonts w:cs="Arial"/>
                <w:szCs w:val="18"/>
              </w:rPr>
            </w:pPr>
          </w:p>
        </w:tc>
        <w:tc>
          <w:tcPr>
            <w:tcW w:w="1290" w:type="dxa"/>
          </w:tcPr>
          <w:p w14:paraId="0842AE0B" w14:textId="77777777" w:rsidR="008507B1" w:rsidRPr="008507B1" w:rsidRDefault="008507B1" w:rsidP="008507B1">
            <w:pPr>
              <w:ind w:left="284"/>
              <w:rPr>
                <w:rFonts w:cs="Arial"/>
                <w:szCs w:val="18"/>
              </w:rPr>
            </w:pPr>
          </w:p>
        </w:tc>
      </w:tr>
      <w:tr w:rsidR="008507B1" w:rsidRPr="008507B1" w14:paraId="329ACEB2" w14:textId="77777777" w:rsidTr="008507B1">
        <w:tc>
          <w:tcPr>
            <w:tcW w:w="1674" w:type="dxa"/>
          </w:tcPr>
          <w:p w14:paraId="190E4A20" w14:textId="77777777" w:rsidR="008507B1" w:rsidRPr="008507B1" w:rsidRDefault="008507B1" w:rsidP="008507B1">
            <w:pPr>
              <w:ind w:left="36"/>
              <w:rPr>
                <w:rFonts w:cs="Arial"/>
                <w:szCs w:val="18"/>
              </w:rPr>
            </w:pPr>
            <w:r w:rsidRPr="008507B1">
              <w:rPr>
                <w:rFonts w:cs="Arial"/>
                <w:szCs w:val="18"/>
              </w:rPr>
              <w:t>LO</w:t>
            </w:r>
          </w:p>
        </w:tc>
        <w:tc>
          <w:tcPr>
            <w:tcW w:w="1161" w:type="dxa"/>
          </w:tcPr>
          <w:p w14:paraId="543E5CD5" w14:textId="77777777" w:rsidR="008507B1" w:rsidRPr="008507B1" w:rsidRDefault="008507B1" w:rsidP="008507B1">
            <w:pPr>
              <w:ind w:left="284"/>
              <w:rPr>
                <w:rFonts w:cs="Arial"/>
                <w:szCs w:val="18"/>
              </w:rPr>
            </w:pPr>
          </w:p>
        </w:tc>
        <w:tc>
          <w:tcPr>
            <w:tcW w:w="1134" w:type="dxa"/>
          </w:tcPr>
          <w:p w14:paraId="777C26FD" w14:textId="77777777" w:rsidR="008507B1" w:rsidRPr="008507B1" w:rsidRDefault="008507B1" w:rsidP="008507B1">
            <w:pPr>
              <w:ind w:left="284"/>
              <w:rPr>
                <w:rFonts w:cs="Arial"/>
                <w:szCs w:val="18"/>
              </w:rPr>
            </w:pPr>
          </w:p>
        </w:tc>
        <w:tc>
          <w:tcPr>
            <w:tcW w:w="1134" w:type="dxa"/>
          </w:tcPr>
          <w:p w14:paraId="70F0A4B4" w14:textId="77777777" w:rsidR="008507B1" w:rsidRPr="008507B1" w:rsidRDefault="008507B1" w:rsidP="008507B1">
            <w:pPr>
              <w:ind w:left="284"/>
              <w:rPr>
                <w:rFonts w:cs="Arial"/>
                <w:szCs w:val="18"/>
              </w:rPr>
            </w:pPr>
          </w:p>
        </w:tc>
        <w:tc>
          <w:tcPr>
            <w:tcW w:w="1134" w:type="dxa"/>
          </w:tcPr>
          <w:p w14:paraId="5AEB83B3" w14:textId="77777777" w:rsidR="008507B1" w:rsidRPr="008507B1" w:rsidRDefault="008507B1" w:rsidP="008507B1">
            <w:pPr>
              <w:ind w:left="284"/>
              <w:rPr>
                <w:rFonts w:cs="Arial"/>
                <w:szCs w:val="18"/>
              </w:rPr>
            </w:pPr>
          </w:p>
        </w:tc>
        <w:tc>
          <w:tcPr>
            <w:tcW w:w="1134" w:type="dxa"/>
          </w:tcPr>
          <w:p w14:paraId="1828630A" w14:textId="77777777" w:rsidR="008507B1" w:rsidRPr="008507B1" w:rsidRDefault="008507B1" w:rsidP="008507B1">
            <w:pPr>
              <w:ind w:left="284"/>
              <w:rPr>
                <w:rFonts w:cs="Arial"/>
                <w:szCs w:val="18"/>
              </w:rPr>
            </w:pPr>
          </w:p>
        </w:tc>
        <w:tc>
          <w:tcPr>
            <w:tcW w:w="1290" w:type="dxa"/>
          </w:tcPr>
          <w:p w14:paraId="606C3785" w14:textId="77777777" w:rsidR="008507B1" w:rsidRPr="008507B1" w:rsidRDefault="008507B1" w:rsidP="008507B1">
            <w:pPr>
              <w:ind w:left="284"/>
              <w:rPr>
                <w:rFonts w:cs="Arial"/>
                <w:szCs w:val="18"/>
              </w:rPr>
            </w:pPr>
          </w:p>
        </w:tc>
      </w:tr>
      <w:tr w:rsidR="008507B1" w:rsidRPr="008507B1" w14:paraId="6C18CAA5" w14:textId="77777777" w:rsidTr="008507B1">
        <w:tc>
          <w:tcPr>
            <w:tcW w:w="1674" w:type="dxa"/>
          </w:tcPr>
          <w:p w14:paraId="77F85349" w14:textId="77777777" w:rsidR="008507B1" w:rsidRPr="008507B1" w:rsidRDefault="008507B1" w:rsidP="008507B1">
            <w:pPr>
              <w:ind w:left="36"/>
              <w:rPr>
                <w:rFonts w:cs="Arial"/>
                <w:szCs w:val="18"/>
              </w:rPr>
            </w:pPr>
            <w:r w:rsidRPr="008507B1">
              <w:rPr>
                <w:rFonts w:cs="Arial"/>
                <w:szCs w:val="18"/>
              </w:rPr>
              <w:t>Handvaardigheid</w:t>
            </w:r>
          </w:p>
        </w:tc>
        <w:tc>
          <w:tcPr>
            <w:tcW w:w="1161" w:type="dxa"/>
          </w:tcPr>
          <w:p w14:paraId="0CA00272" w14:textId="77777777" w:rsidR="008507B1" w:rsidRPr="008507B1" w:rsidRDefault="008507B1" w:rsidP="008507B1">
            <w:pPr>
              <w:ind w:left="284"/>
              <w:rPr>
                <w:rFonts w:cs="Arial"/>
                <w:szCs w:val="18"/>
              </w:rPr>
            </w:pPr>
          </w:p>
        </w:tc>
        <w:tc>
          <w:tcPr>
            <w:tcW w:w="1134" w:type="dxa"/>
          </w:tcPr>
          <w:p w14:paraId="718A8AAE" w14:textId="77777777" w:rsidR="008507B1" w:rsidRPr="008507B1" w:rsidRDefault="008507B1" w:rsidP="008507B1">
            <w:pPr>
              <w:ind w:left="284"/>
              <w:rPr>
                <w:rFonts w:cs="Arial"/>
                <w:szCs w:val="18"/>
              </w:rPr>
            </w:pPr>
          </w:p>
        </w:tc>
        <w:tc>
          <w:tcPr>
            <w:tcW w:w="1134" w:type="dxa"/>
          </w:tcPr>
          <w:p w14:paraId="6AF7290C" w14:textId="77777777" w:rsidR="008507B1" w:rsidRPr="008507B1" w:rsidRDefault="008507B1" w:rsidP="008507B1">
            <w:pPr>
              <w:ind w:left="284"/>
              <w:rPr>
                <w:rFonts w:cs="Arial"/>
                <w:szCs w:val="18"/>
              </w:rPr>
            </w:pPr>
          </w:p>
        </w:tc>
        <w:tc>
          <w:tcPr>
            <w:tcW w:w="1134" w:type="dxa"/>
          </w:tcPr>
          <w:p w14:paraId="26EEAAAC" w14:textId="77777777" w:rsidR="008507B1" w:rsidRPr="008507B1" w:rsidRDefault="008507B1" w:rsidP="008507B1">
            <w:pPr>
              <w:ind w:left="284"/>
              <w:rPr>
                <w:rFonts w:cs="Arial"/>
                <w:szCs w:val="18"/>
              </w:rPr>
            </w:pPr>
          </w:p>
        </w:tc>
        <w:tc>
          <w:tcPr>
            <w:tcW w:w="1134" w:type="dxa"/>
          </w:tcPr>
          <w:p w14:paraId="2D163EF5" w14:textId="77777777" w:rsidR="008507B1" w:rsidRPr="008507B1" w:rsidRDefault="008507B1" w:rsidP="008507B1">
            <w:pPr>
              <w:ind w:left="284"/>
              <w:rPr>
                <w:rFonts w:cs="Arial"/>
                <w:szCs w:val="18"/>
              </w:rPr>
            </w:pPr>
          </w:p>
        </w:tc>
        <w:tc>
          <w:tcPr>
            <w:tcW w:w="1290" w:type="dxa"/>
          </w:tcPr>
          <w:p w14:paraId="497A18DE" w14:textId="77777777" w:rsidR="008507B1" w:rsidRPr="008507B1" w:rsidRDefault="008507B1" w:rsidP="008507B1">
            <w:pPr>
              <w:ind w:left="284"/>
              <w:rPr>
                <w:rFonts w:cs="Arial"/>
                <w:szCs w:val="18"/>
              </w:rPr>
            </w:pPr>
          </w:p>
        </w:tc>
      </w:tr>
    </w:tbl>
    <w:p w14:paraId="0E231F85" w14:textId="77777777" w:rsidR="008507B1" w:rsidRPr="008507B1" w:rsidRDefault="008507B1" w:rsidP="000A3D00">
      <w:pPr>
        <w:spacing w:after="200" w:line="276" w:lineRule="auto"/>
        <w:ind w:left="284" w:right="567"/>
        <w:rPr>
          <w:rFonts w:cs="Arial"/>
          <w:sz w:val="16"/>
          <w:szCs w:val="16"/>
        </w:rPr>
      </w:pPr>
      <w:r w:rsidRPr="008507B1">
        <w:rPr>
          <w:rFonts w:cs="Arial"/>
          <w:sz w:val="16"/>
          <w:szCs w:val="16"/>
        </w:rPr>
        <w:t>* Er is geen verplichte lessentabel. Geadviseerd wordt minimaal 12 klokuur (voor de Gl is dit 4 klokuur) het beroepsgerichte vak PIE in te roosteren.</w:t>
      </w:r>
    </w:p>
    <w:p w14:paraId="747CE34A" w14:textId="77777777" w:rsidR="009157E3" w:rsidRDefault="008507B1">
      <w:pPr>
        <w:overflowPunct/>
        <w:autoSpaceDE/>
        <w:autoSpaceDN/>
        <w:adjustRightInd/>
        <w:spacing w:line="240" w:lineRule="auto"/>
        <w:textAlignment w:val="auto"/>
        <w:rPr>
          <w:b/>
          <w:sz w:val="23"/>
          <w:szCs w:val="23"/>
        </w:rPr>
      </w:pPr>
      <w:r>
        <w:rPr>
          <w:b/>
          <w:sz w:val="23"/>
          <w:szCs w:val="23"/>
        </w:rPr>
        <w:br w:type="page"/>
      </w:r>
      <w:r w:rsidR="009157E3">
        <w:rPr>
          <w:b/>
          <w:sz w:val="23"/>
          <w:szCs w:val="23"/>
        </w:rPr>
        <w:lastRenderedPageBreak/>
        <w:br w:type="page"/>
      </w:r>
    </w:p>
    <w:p w14:paraId="76289400" w14:textId="77777777" w:rsidR="008507B1" w:rsidRDefault="008507B1">
      <w:pPr>
        <w:overflowPunct/>
        <w:autoSpaceDE/>
        <w:autoSpaceDN/>
        <w:adjustRightInd/>
        <w:spacing w:line="240" w:lineRule="auto"/>
        <w:textAlignment w:val="auto"/>
        <w:rPr>
          <w:b/>
          <w:sz w:val="23"/>
          <w:szCs w:val="23"/>
        </w:rPr>
        <w:sectPr w:rsidR="008507B1" w:rsidSect="008507B1">
          <w:endnotePr>
            <w:numFmt w:val="decimal"/>
          </w:endnotePr>
          <w:type w:val="continuous"/>
          <w:pgSz w:w="11907" w:h="16840" w:code="9"/>
          <w:pgMar w:top="1820" w:right="992" w:bottom="1300" w:left="1276" w:header="780" w:footer="520" w:gutter="0"/>
          <w:paperSrc w:first="260" w:other="260"/>
          <w:cols w:space="709"/>
          <w:docGrid w:linePitch="258"/>
        </w:sectPr>
      </w:pPr>
    </w:p>
    <w:p w14:paraId="0DC2C99A" w14:textId="77777777" w:rsidR="008507B1" w:rsidRDefault="008507B1" w:rsidP="008507B1">
      <w:pPr>
        <w:pStyle w:val="Kop1"/>
      </w:pPr>
      <w:bookmarkStart w:id="9" w:name="_Toc480987623"/>
      <w:r>
        <w:lastRenderedPageBreak/>
        <w:t>Onderwijsresultaten</w:t>
      </w:r>
      <w:bookmarkEnd w:id="9"/>
    </w:p>
    <w:p w14:paraId="04BCC754" w14:textId="77777777" w:rsidR="008507B1" w:rsidRDefault="008507B1" w:rsidP="008507B1">
      <w:pPr>
        <w:overflowPunct/>
        <w:autoSpaceDE/>
        <w:autoSpaceDN/>
        <w:adjustRightInd/>
        <w:spacing w:line="240" w:lineRule="auto"/>
        <w:textAlignment w:val="auto"/>
        <w:rPr>
          <w:b/>
          <w:sz w:val="23"/>
          <w:szCs w:val="23"/>
        </w:rPr>
      </w:pPr>
    </w:p>
    <w:p w14:paraId="5937A5B3" w14:textId="77777777" w:rsidR="00F04754" w:rsidRDefault="00F04754" w:rsidP="008507B1">
      <w:pPr>
        <w:overflowPunct/>
        <w:autoSpaceDE/>
        <w:autoSpaceDN/>
        <w:adjustRightInd/>
        <w:spacing w:line="240" w:lineRule="auto"/>
        <w:textAlignment w:val="auto"/>
        <w:rPr>
          <w:b/>
          <w:sz w:val="23"/>
          <w:szCs w:val="23"/>
        </w:rPr>
      </w:pPr>
    </w:p>
    <w:p w14:paraId="46DCA91B" w14:textId="77777777" w:rsidR="00F04754" w:rsidRDefault="00F04754" w:rsidP="008507B1">
      <w:pPr>
        <w:overflowPunct/>
        <w:autoSpaceDE/>
        <w:autoSpaceDN/>
        <w:adjustRightInd/>
        <w:spacing w:line="240" w:lineRule="auto"/>
        <w:textAlignment w:val="auto"/>
        <w:rPr>
          <w:b/>
          <w:sz w:val="23"/>
          <w:szCs w:val="23"/>
        </w:rPr>
      </w:pPr>
    </w:p>
    <w:p w14:paraId="1A504BED" w14:textId="77777777" w:rsidR="008507B1" w:rsidRDefault="008507B1" w:rsidP="008507B1">
      <w:pPr>
        <w:overflowPunct/>
        <w:autoSpaceDE/>
        <w:autoSpaceDN/>
        <w:adjustRightInd/>
        <w:spacing w:line="240" w:lineRule="auto"/>
        <w:textAlignment w:val="auto"/>
        <w:rPr>
          <w:b/>
          <w:sz w:val="23"/>
          <w:szCs w:val="23"/>
        </w:rPr>
      </w:pPr>
      <w:r>
        <w:rPr>
          <w:b/>
          <w:sz w:val="23"/>
          <w:szCs w:val="23"/>
        </w:rPr>
        <w:t>Wat leren we van de analyse van onze (eind)resultaten?</w:t>
      </w:r>
    </w:p>
    <w:p w14:paraId="157D71C8" w14:textId="77777777" w:rsidR="008507B1" w:rsidRDefault="008507B1" w:rsidP="008507B1">
      <w:pPr>
        <w:overflowPunct/>
        <w:autoSpaceDE/>
        <w:autoSpaceDN/>
        <w:adjustRightInd/>
        <w:spacing w:line="240" w:lineRule="auto"/>
        <w:textAlignment w:val="auto"/>
        <w:rPr>
          <w:b/>
          <w:sz w:val="23"/>
          <w:szCs w:val="23"/>
        </w:rPr>
      </w:pPr>
    </w:p>
    <w:p w14:paraId="0882BF5B" w14:textId="77777777" w:rsidR="008507B1" w:rsidRPr="008507B1" w:rsidRDefault="008507B1" w:rsidP="008507B1">
      <w:pPr>
        <w:overflowPunct/>
        <w:autoSpaceDE/>
        <w:autoSpaceDN/>
        <w:adjustRightInd/>
        <w:spacing w:line="240" w:lineRule="auto"/>
        <w:textAlignment w:val="auto"/>
        <w:rPr>
          <w:b/>
          <w:szCs w:val="18"/>
        </w:rPr>
      </w:pPr>
      <w:r w:rsidRPr="008507B1">
        <w:rPr>
          <w:b/>
          <w:szCs w:val="18"/>
        </w:rPr>
        <w:t>Analyse instrument</w:t>
      </w:r>
    </w:p>
    <w:p w14:paraId="1AF3B44B" w14:textId="77777777" w:rsidR="008507B1" w:rsidRDefault="008507B1" w:rsidP="008507B1">
      <w:pPr>
        <w:overflowPunct/>
        <w:autoSpaceDE/>
        <w:autoSpaceDN/>
        <w:adjustRightInd/>
        <w:spacing w:line="240" w:lineRule="auto"/>
        <w:textAlignment w:val="auto"/>
        <w:rPr>
          <w:b/>
          <w:sz w:val="23"/>
          <w:szCs w:val="23"/>
        </w:rPr>
      </w:pPr>
    </w:p>
    <w:p w14:paraId="1258577F" w14:textId="77777777" w:rsidR="008507B1" w:rsidRDefault="008507B1" w:rsidP="008507B1">
      <w:r w:rsidRPr="00E639EC">
        <w:rPr>
          <w:highlight w:val="yellow"/>
        </w:rPr>
        <w:t>&lt;Ik heb gebruik g</w:t>
      </w:r>
      <w:r w:rsidR="000A3D00">
        <w:rPr>
          <w:highlight w:val="yellow"/>
        </w:rPr>
        <w:t xml:space="preserve">emaakt van het volgende analyse </w:t>
      </w:r>
      <w:r w:rsidRPr="00E639EC">
        <w:rPr>
          <w:highlight w:val="yellow"/>
        </w:rPr>
        <w:t>instrument: ……………….&gt;</w:t>
      </w:r>
    </w:p>
    <w:p w14:paraId="62216A18" w14:textId="77777777" w:rsidR="008507B1" w:rsidRPr="00445EAF" w:rsidRDefault="008507B1" w:rsidP="008507B1"/>
    <w:p w14:paraId="36EFF515" w14:textId="77777777" w:rsidR="008507B1" w:rsidRPr="008507B1" w:rsidRDefault="008507B1" w:rsidP="008507B1">
      <w:pPr>
        <w:pStyle w:val="Lijstalinea"/>
        <w:numPr>
          <w:ilvl w:val="0"/>
          <w:numId w:val="30"/>
        </w:numPr>
        <w:ind w:left="284" w:hanging="284"/>
        <w:rPr>
          <w:rFonts w:ascii="Arial" w:hAnsi="Arial" w:cs="Arial"/>
          <w:sz w:val="18"/>
          <w:szCs w:val="18"/>
        </w:rPr>
      </w:pPr>
      <w:r w:rsidRPr="008507B1">
        <w:rPr>
          <w:rFonts w:ascii="Arial" w:hAnsi="Arial" w:cs="Arial"/>
          <w:sz w:val="18"/>
          <w:szCs w:val="18"/>
        </w:rPr>
        <w:t xml:space="preserve">Gebruik gegevens uit Wintoets, Quayn, CumLaude, Vensters voor Verantwoording, Wolfrapportage, rapportcijfers en/of andere (toets)resultaten.  </w:t>
      </w:r>
    </w:p>
    <w:tbl>
      <w:tblPr>
        <w:tblStyle w:val="Tabelraster"/>
        <w:tblW w:w="14029" w:type="dxa"/>
        <w:tblLook w:val="04A0" w:firstRow="1" w:lastRow="0" w:firstColumn="1" w:lastColumn="0" w:noHBand="0" w:noVBand="1"/>
      </w:tblPr>
      <w:tblGrid>
        <w:gridCol w:w="2263"/>
        <w:gridCol w:w="4962"/>
        <w:gridCol w:w="4819"/>
        <w:gridCol w:w="1985"/>
      </w:tblGrid>
      <w:tr w:rsidR="008507B1" w14:paraId="741835BC" w14:textId="77777777" w:rsidTr="008507B1">
        <w:trPr>
          <w:trHeight w:val="274"/>
        </w:trPr>
        <w:tc>
          <w:tcPr>
            <w:tcW w:w="2263" w:type="dxa"/>
            <w:vAlign w:val="center"/>
          </w:tcPr>
          <w:p w14:paraId="2E9A02B8" w14:textId="77777777" w:rsidR="008507B1" w:rsidRPr="00C67DE7" w:rsidRDefault="008507B1" w:rsidP="008507B1">
            <w:pPr>
              <w:rPr>
                <w:b/>
              </w:rPr>
            </w:pPr>
            <w:r w:rsidRPr="00C67DE7">
              <w:rPr>
                <w:b/>
              </w:rPr>
              <w:t>Examenresultaten*</w:t>
            </w:r>
          </w:p>
        </w:tc>
        <w:tc>
          <w:tcPr>
            <w:tcW w:w="4962" w:type="dxa"/>
            <w:vAlign w:val="center"/>
          </w:tcPr>
          <w:p w14:paraId="65670962" w14:textId="77777777" w:rsidR="008507B1" w:rsidRPr="00120C12" w:rsidRDefault="008507B1" w:rsidP="008507B1">
            <w:pPr>
              <w:jc w:val="center"/>
              <w:rPr>
                <w:i/>
              </w:rPr>
            </w:pPr>
            <w:r w:rsidRPr="00C67DE7">
              <w:rPr>
                <w:b/>
                <w:i/>
              </w:rPr>
              <w:t>Eigen gemiddelde</w:t>
            </w:r>
            <w:r>
              <w:rPr>
                <w:b/>
                <w:i/>
              </w:rPr>
              <w:t xml:space="preserve"> </w:t>
            </w:r>
            <w:r>
              <w:rPr>
                <w:i/>
              </w:rPr>
              <w:t>(per afdeling)</w:t>
            </w:r>
          </w:p>
        </w:tc>
        <w:tc>
          <w:tcPr>
            <w:tcW w:w="4819" w:type="dxa"/>
            <w:vAlign w:val="center"/>
          </w:tcPr>
          <w:p w14:paraId="3CDFEBD0" w14:textId="77777777" w:rsidR="008507B1" w:rsidRPr="00C67DE7" w:rsidRDefault="008507B1" w:rsidP="008507B1">
            <w:pPr>
              <w:jc w:val="center"/>
              <w:rPr>
                <w:b/>
                <w:i/>
              </w:rPr>
            </w:pPr>
            <w:r w:rsidRPr="00C67DE7">
              <w:rPr>
                <w:b/>
                <w:i/>
              </w:rPr>
              <w:t>Landelijk</w:t>
            </w:r>
          </w:p>
        </w:tc>
        <w:tc>
          <w:tcPr>
            <w:tcW w:w="1985" w:type="dxa"/>
            <w:vAlign w:val="center"/>
          </w:tcPr>
          <w:p w14:paraId="75666406" w14:textId="77777777" w:rsidR="008507B1" w:rsidRPr="00C67DE7" w:rsidRDefault="008507B1" w:rsidP="008507B1">
            <w:pPr>
              <w:jc w:val="center"/>
              <w:rPr>
                <w:b/>
                <w:i/>
              </w:rPr>
            </w:pPr>
            <w:r w:rsidRPr="00C67DE7">
              <w:rPr>
                <w:b/>
                <w:i/>
              </w:rPr>
              <w:t>Percentielscore</w:t>
            </w:r>
          </w:p>
        </w:tc>
      </w:tr>
      <w:tr w:rsidR="008507B1" w14:paraId="1E8AEC84" w14:textId="77777777" w:rsidTr="008507B1">
        <w:trPr>
          <w:trHeight w:val="420"/>
        </w:trPr>
        <w:tc>
          <w:tcPr>
            <w:tcW w:w="2263" w:type="dxa"/>
          </w:tcPr>
          <w:p w14:paraId="5FD25B5D" w14:textId="77777777" w:rsidR="008507B1" w:rsidRPr="00C67DE7" w:rsidRDefault="008507B1" w:rsidP="008507B1">
            <w:pPr>
              <w:rPr>
                <w:i/>
              </w:rPr>
            </w:pPr>
            <w:r w:rsidRPr="00C67DE7">
              <w:rPr>
                <w:i/>
              </w:rPr>
              <w:t>CE dit schooljaar</w:t>
            </w:r>
          </w:p>
        </w:tc>
        <w:tc>
          <w:tcPr>
            <w:tcW w:w="4962" w:type="dxa"/>
          </w:tcPr>
          <w:p w14:paraId="2407F88C" w14:textId="77777777" w:rsidR="008507B1" w:rsidRPr="00AF5B0C" w:rsidRDefault="008507B1" w:rsidP="008507B1"/>
          <w:p w14:paraId="60D6CCB4" w14:textId="77777777" w:rsidR="008507B1" w:rsidRPr="00AF5B0C" w:rsidRDefault="008507B1" w:rsidP="008507B1"/>
        </w:tc>
        <w:tc>
          <w:tcPr>
            <w:tcW w:w="4819" w:type="dxa"/>
          </w:tcPr>
          <w:p w14:paraId="2B77F7EC" w14:textId="77777777" w:rsidR="008507B1" w:rsidRPr="00AF5B0C" w:rsidRDefault="008507B1" w:rsidP="008507B1"/>
        </w:tc>
        <w:tc>
          <w:tcPr>
            <w:tcW w:w="1985" w:type="dxa"/>
          </w:tcPr>
          <w:p w14:paraId="346EED1B" w14:textId="77777777" w:rsidR="008507B1" w:rsidRPr="00AF5B0C" w:rsidRDefault="008507B1" w:rsidP="008507B1"/>
        </w:tc>
      </w:tr>
      <w:tr w:rsidR="008507B1" w14:paraId="2D79F503" w14:textId="77777777" w:rsidTr="008507B1">
        <w:trPr>
          <w:trHeight w:val="410"/>
        </w:trPr>
        <w:tc>
          <w:tcPr>
            <w:tcW w:w="2263" w:type="dxa"/>
          </w:tcPr>
          <w:p w14:paraId="52A05746" w14:textId="77777777" w:rsidR="008507B1" w:rsidRPr="00C67DE7" w:rsidRDefault="008507B1" w:rsidP="008507B1">
            <w:pPr>
              <w:rPr>
                <w:i/>
              </w:rPr>
            </w:pPr>
            <w:r w:rsidRPr="00C67DE7">
              <w:rPr>
                <w:i/>
              </w:rPr>
              <w:t>CE vorig schooljaar</w:t>
            </w:r>
          </w:p>
        </w:tc>
        <w:tc>
          <w:tcPr>
            <w:tcW w:w="4962" w:type="dxa"/>
          </w:tcPr>
          <w:p w14:paraId="6C40F1AB" w14:textId="77777777" w:rsidR="008507B1" w:rsidRPr="00AF5B0C" w:rsidRDefault="008507B1" w:rsidP="008507B1"/>
          <w:p w14:paraId="128413C7" w14:textId="77777777" w:rsidR="008507B1" w:rsidRPr="00AF5B0C" w:rsidRDefault="008507B1" w:rsidP="008507B1"/>
        </w:tc>
        <w:tc>
          <w:tcPr>
            <w:tcW w:w="4819" w:type="dxa"/>
          </w:tcPr>
          <w:p w14:paraId="6FF76712" w14:textId="77777777" w:rsidR="008507B1" w:rsidRPr="00AF5B0C" w:rsidRDefault="008507B1" w:rsidP="008507B1"/>
        </w:tc>
        <w:tc>
          <w:tcPr>
            <w:tcW w:w="1985" w:type="dxa"/>
          </w:tcPr>
          <w:p w14:paraId="013A1D12" w14:textId="77777777" w:rsidR="008507B1" w:rsidRPr="00AF5B0C" w:rsidRDefault="008507B1" w:rsidP="008507B1"/>
        </w:tc>
      </w:tr>
      <w:tr w:rsidR="008507B1" w14:paraId="0CD7604C" w14:textId="77777777" w:rsidTr="008507B1">
        <w:trPr>
          <w:trHeight w:val="410"/>
        </w:trPr>
        <w:tc>
          <w:tcPr>
            <w:tcW w:w="2263" w:type="dxa"/>
          </w:tcPr>
          <w:p w14:paraId="3AB933C8" w14:textId="77777777" w:rsidR="008507B1" w:rsidRPr="00C67DE7" w:rsidRDefault="008507B1" w:rsidP="008507B1">
            <w:pPr>
              <w:rPr>
                <w:i/>
              </w:rPr>
            </w:pPr>
            <w:r>
              <w:rPr>
                <w:i/>
              </w:rPr>
              <w:t>SE dit schooljaar</w:t>
            </w:r>
          </w:p>
        </w:tc>
        <w:tc>
          <w:tcPr>
            <w:tcW w:w="4962" w:type="dxa"/>
          </w:tcPr>
          <w:p w14:paraId="6E044DC4" w14:textId="77777777" w:rsidR="008507B1" w:rsidRPr="00AF5B0C" w:rsidRDefault="008507B1" w:rsidP="008507B1"/>
        </w:tc>
        <w:tc>
          <w:tcPr>
            <w:tcW w:w="4819" w:type="dxa"/>
            <w:shd w:val="clear" w:color="auto" w:fill="D9D9D9" w:themeFill="background1" w:themeFillShade="D9"/>
          </w:tcPr>
          <w:p w14:paraId="36285316" w14:textId="77777777" w:rsidR="008507B1" w:rsidRPr="00AF5B0C" w:rsidRDefault="008507B1" w:rsidP="008507B1"/>
        </w:tc>
        <w:tc>
          <w:tcPr>
            <w:tcW w:w="1985" w:type="dxa"/>
          </w:tcPr>
          <w:p w14:paraId="440848A3" w14:textId="77777777" w:rsidR="008507B1" w:rsidRPr="00AF5B0C" w:rsidRDefault="008507B1" w:rsidP="008507B1"/>
        </w:tc>
      </w:tr>
      <w:tr w:rsidR="008507B1" w14:paraId="492E9066" w14:textId="77777777" w:rsidTr="008507B1">
        <w:trPr>
          <w:trHeight w:val="410"/>
        </w:trPr>
        <w:tc>
          <w:tcPr>
            <w:tcW w:w="2263" w:type="dxa"/>
          </w:tcPr>
          <w:p w14:paraId="3D95F73C" w14:textId="77777777" w:rsidR="008507B1" w:rsidRPr="00C67DE7" w:rsidRDefault="008507B1" w:rsidP="008507B1">
            <w:pPr>
              <w:rPr>
                <w:i/>
              </w:rPr>
            </w:pPr>
            <w:r>
              <w:rPr>
                <w:i/>
              </w:rPr>
              <w:t>SE vorig schooljaar</w:t>
            </w:r>
          </w:p>
        </w:tc>
        <w:tc>
          <w:tcPr>
            <w:tcW w:w="4962" w:type="dxa"/>
          </w:tcPr>
          <w:p w14:paraId="3D3A9868" w14:textId="77777777" w:rsidR="008507B1" w:rsidRPr="00AF5B0C" w:rsidRDefault="008507B1" w:rsidP="008507B1"/>
        </w:tc>
        <w:tc>
          <w:tcPr>
            <w:tcW w:w="4819" w:type="dxa"/>
            <w:shd w:val="clear" w:color="auto" w:fill="D9D9D9" w:themeFill="background1" w:themeFillShade="D9"/>
          </w:tcPr>
          <w:p w14:paraId="0BF59EEF" w14:textId="77777777" w:rsidR="008507B1" w:rsidRPr="00AF5B0C" w:rsidRDefault="008507B1" w:rsidP="008507B1"/>
        </w:tc>
        <w:tc>
          <w:tcPr>
            <w:tcW w:w="1985" w:type="dxa"/>
          </w:tcPr>
          <w:p w14:paraId="68DEDF6F" w14:textId="77777777" w:rsidR="008507B1" w:rsidRPr="00AF5B0C" w:rsidRDefault="008507B1" w:rsidP="008507B1"/>
        </w:tc>
      </w:tr>
      <w:tr w:rsidR="008507B1" w14:paraId="362636E0" w14:textId="77777777" w:rsidTr="008507B1">
        <w:tc>
          <w:tcPr>
            <w:tcW w:w="2263" w:type="dxa"/>
          </w:tcPr>
          <w:p w14:paraId="1A666230" w14:textId="77777777" w:rsidR="008507B1" w:rsidRPr="00C67DE7" w:rsidRDefault="008507B1" w:rsidP="008507B1">
            <w:pPr>
              <w:rPr>
                <w:i/>
              </w:rPr>
            </w:pPr>
            <w:r w:rsidRPr="00C67DE7">
              <w:rPr>
                <w:i/>
              </w:rPr>
              <w:t>Verschil SE – CE afgelopen 3 jaar</w:t>
            </w:r>
          </w:p>
        </w:tc>
        <w:tc>
          <w:tcPr>
            <w:tcW w:w="4962" w:type="dxa"/>
          </w:tcPr>
          <w:p w14:paraId="64D189B3" w14:textId="77777777" w:rsidR="008507B1" w:rsidRPr="00AF5B0C" w:rsidRDefault="008507B1" w:rsidP="008507B1"/>
          <w:p w14:paraId="559C960E" w14:textId="77777777" w:rsidR="008507B1" w:rsidRPr="00AF5B0C" w:rsidRDefault="008507B1" w:rsidP="008507B1"/>
        </w:tc>
        <w:tc>
          <w:tcPr>
            <w:tcW w:w="4819" w:type="dxa"/>
            <w:shd w:val="clear" w:color="auto" w:fill="D9D9D9" w:themeFill="background1" w:themeFillShade="D9"/>
          </w:tcPr>
          <w:p w14:paraId="733584DA" w14:textId="77777777" w:rsidR="008507B1" w:rsidRPr="00AF5B0C" w:rsidRDefault="008507B1" w:rsidP="008507B1"/>
        </w:tc>
        <w:tc>
          <w:tcPr>
            <w:tcW w:w="1985" w:type="dxa"/>
          </w:tcPr>
          <w:p w14:paraId="6736A35E" w14:textId="77777777" w:rsidR="008507B1" w:rsidRPr="00AF5B0C" w:rsidRDefault="008507B1" w:rsidP="008507B1"/>
        </w:tc>
      </w:tr>
      <w:tr w:rsidR="008507B1" w14:paraId="427F2859" w14:textId="77777777" w:rsidTr="008507B1">
        <w:trPr>
          <w:trHeight w:val="486"/>
        </w:trPr>
        <w:tc>
          <w:tcPr>
            <w:tcW w:w="2263" w:type="dxa"/>
          </w:tcPr>
          <w:p w14:paraId="7313EE2A" w14:textId="77777777" w:rsidR="008507B1" w:rsidRPr="00C67DE7" w:rsidRDefault="008507B1" w:rsidP="008507B1">
            <w:pPr>
              <w:rPr>
                <w:i/>
              </w:rPr>
            </w:pPr>
            <w:r w:rsidRPr="00C67DE7">
              <w:rPr>
                <w:i/>
              </w:rPr>
              <w:t xml:space="preserve">Analyse cijfers: </w:t>
            </w:r>
            <w:r w:rsidRPr="00E808B4">
              <w:rPr>
                <w:b/>
                <w:i/>
              </w:rPr>
              <w:t>wat valt op?</w:t>
            </w:r>
          </w:p>
        </w:tc>
        <w:tc>
          <w:tcPr>
            <w:tcW w:w="11766" w:type="dxa"/>
            <w:gridSpan w:val="3"/>
          </w:tcPr>
          <w:p w14:paraId="5EA4A356" w14:textId="77777777" w:rsidR="008507B1" w:rsidRPr="00AF5B0C" w:rsidRDefault="008507B1" w:rsidP="008507B1"/>
          <w:p w14:paraId="6D1B119A" w14:textId="77777777" w:rsidR="008507B1" w:rsidRPr="00AF5B0C" w:rsidRDefault="008507B1" w:rsidP="008507B1"/>
        </w:tc>
      </w:tr>
      <w:tr w:rsidR="008507B1" w14:paraId="53385195" w14:textId="77777777" w:rsidTr="008507B1">
        <w:trPr>
          <w:trHeight w:val="511"/>
        </w:trPr>
        <w:tc>
          <w:tcPr>
            <w:tcW w:w="2263" w:type="dxa"/>
          </w:tcPr>
          <w:p w14:paraId="233BAB49" w14:textId="77777777" w:rsidR="008507B1" w:rsidRPr="00C67DE7" w:rsidRDefault="008507B1" w:rsidP="008507B1">
            <w:pPr>
              <w:rPr>
                <w:i/>
              </w:rPr>
            </w:pPr>
            <w:r w:rsidRPr="00C67DE7">
              <w:rPr>
                <w:i/>
              </w:rPr>
              <w:t xml:space="preserve">Conclusies: </w:t>
            </w:r>
            <w:r>
              <w:rPr>
                <w:i/>
              </w:rPr>
              <w:t>t</w:t>
            </w:r>
            <w:r w:rsidRPr="00C67DE7">
              <w:rPr>
                <w:i/>
              </w:rPr>
              <w:t xml:space="preserve">evreden? </w:t>
            </w:r>
            <w:r w:rsidRPr="00E808B4">
              <w:rPr>
                <w:b/>
                <w:i/>
              </w:rPr>
              <w:t>Ja/Nee, omdat…</w:t>
            </w:r>
          </w:p>
        </w:tc>
        <w:tc>
          <w:tcPr>
            <w:tcW w:w="11766" w:type="dxa"/>
            <w:gridSpan w:val="3"/>
          </w:tcPr>
          <w:p w14:paraId="4326D7E7" w14:textId="77777777" w:rsidR="008507B1" w:rsidRPr="00AF5B0C" w:rsidRDefault="008507B1" w:rsidP="008507B1"/>
          <w:p w14:paraId="44357E3A" w14:textId="77777777" w:rsidR="008507B1" w:rsidRPr="00AF5B0C" w:rsidRDefault="008507B1" w:rsidP="008507B1"/>
        </w:tc>
      </w:tr>
    </w:tbl>
    <w:p w14:paraId="329EAB27" w14:textId="77777777" w:rsidR="008507B1" w:rsidRDefault="008507B1" w:rsidP="008507B1">
      <w:pPr>
        <w:rPr>
          <w:sz w:val="16"/>
          <w:szCs w:val="16"/>
        </w:rPr>
      </w:pPr>
      <w:r w:rsidRPr="008507B1">
        <w:rPr>
          <w:sz w:val="16"/>
          <w:szCs w:val="16"/>
        </w:rPr>
        <w:t xml:space="preserve">* Niet-examenvakken mogen deze vraag overslaan. </w:t>
      </w:r>
    </w:p>
    <w:p w14:paraId="0C18D1D6" w14:textId="77777777" w:rsidR="00F04754" w:rsidRDefault="00F04754">
      <w:pPr>
        <w:overflowPunct/>
        <w:autoSpaceDE/>
        <w:autoSpaceDN/>
        <w:adjustRightInd/>
        <w:spacing w:line="240" w:lineRule="auto"/>
        <w:textAlignment w:val="auto"/>
        <w:rPr>
          <w:sz w:val="16"/>
          <w:szCs w:val="16"/>
        </w:rPr>
      </w:pPr>
      <w:r>
        <w:rPr>
          <w:sz w:val="16"/>
          <w:szCs w:val="16"/>
        </w:rPr>
        <w:br w:type="page"/>
      </w:r>
    </w:p>
    <w:tbl>
      <w:tblPr>
        <w:tblStyle w:val="Tabelraster"/>
        <w:tblW w:w="14029" w:type="dxa"/>
        <w:tblLook w:val="04A0" w:firstRow="1" w:lastRow="0" w:firstColumn="1" w:lastColumn="0" w:noHBand="0" w:noVBand="1"/>
      </w:tblPr>
      <w:tblGrid>
        <w:gridCol w:w="3075"/>
        <w:gridCol w:w="3542"/>
        <w:gridCol w:w="3551"/>
        <w:gridCol w:w="3861"/>
      </w:tblGrid>
      <w:tr w:rsidR="008507B1" w14:paraId="7C0512E1" w14:textId="77777777" w:rsidTr="008507B1">
        <w:tc>
          <w:tcPr>
            <w:tcW w:w="3075" w:type="dxa"/>
          </w:tcPr>
          <w:p w14:paraId="2F36A9FA" w14:textId="77777777" w:rsidR="008507B1" w:rsidRPr="009C501F" w:rsidRDefault="008507B1" w:rsidP="008507B1">
            <w:pPr>
              <w:rPr>
                <w:b/>
                <w:i/>
              </w:rPr>
            </w:pPr>
            <w:r w:rsidRPr="009C501F">
              <w:rPr>
                <w:b/>
                <w:i/>
              </w:rPr>
              <w:lastRenderedPageBreak/>
              <w:t>Centraal examen (CE)</w:t>
            </w:r>
          </w:p>
          <w:p w14:paraId="5F23AE3D" w14:textId="77777777" w:rsidR="008507B1" w:rsidRPr="009C501F" w:rsidRDefault="008507B1" w:rsidP="008507B1">
            <w:pPr>
              <w:rPr>
                <w:i/>
              </w:rPr>
            </w:pPr>
            <w:r w:rsidRPr="009C501F">
              <w:rPr>
                <w:i/>
              </w:rPr>
              <w:t>Bij welke (CE examen)vragen of toetsen deden de leerlingen het duidelijk minder goed dan landelijk of voorgaande jaren?</w:t>
            </w:r>
          </w:p>
        </w:tc>
        <w:tc>
          <w:tcPr>
            <w:tcW w:w="3542" w:type="dxa"/>
          </w:tcPr>
          <w:p w14:paraId="76E052DE" w14:textId="77777777" w:rsidR="008507B1" w:rsidRPr="00120C12" w:rsidRDefault="008507B1" w:rsidP="008507B1">
            <w:pPr>
              <w:rPr>
                <w:i/>
              </w:rPr>
            </w:pPr>
            <w:r w:rsidRPr="00120C12">
              <w:rPr>
                <w:b/>
                <w:i/>
              </w:rPr>
              <w:t>Om wat voor soort vragen gaat</w:t>
            </w:r>
            <w:r>
              <w:rPr>
                <w:b/>
                <w:i/>
              </w:rPr>
              <w:t xml:space="preserve"> het</w:t>
            </w:r>
            <w:r w:rsidRPr="00120C12">
              <w:rPr>
                <w:b/>
                <w:i/>
              </w:rPr>
              <w:t xml:space="preserve">? </w:t>
            </w:r>
            <w:r>
              <w:rPr>
                <w:i/>
              </w:rPr>
              <w:t>(Onderwerp, open vragen, gesloten vragen, mk vragen, talig, begrip, eigen mening, vaardigheden etc.)</w:t>
            </w:r>
          </w:p>
        </w:tc>
        <w:tc>
          <w:tcPr>
            <w:tcW w:w="3551" w:type="dxa"/>
          </w:tcPr>
          <w:p w14:paraId="16D80064" w14:textId="77777777" w:rsidR="008507B1" w:rsidRPr="00120C12" w:rsidRDefault="008507B1" w:rsidP="008507B1">
            <w:pPr>
              <w:rPr>
                <w:b/>
                <w:i/>
              </w:rPr>
            </w:pPr>
            <w:r>
              <w:rPr>
                <w:b/>
                <w:i/>
              </w:rPr>
              <w:t xml:space="preserve">Bij welke profielmodulen  speelt dit het meest? </w:t>
            </w:r>
          </w:p>
        </w:tc>
        <w:tc>
          <w:tcPr>
            <w:tcW w:w="3861" w:type="dxa"/>
          </w:tcPr>
          <w:p w14:paraId="7793CBF9" w14:textId="77777777" w:rsidR="008507B1" w:rsidRPr="00E9405F" w:rsidRDefault="008507B1" w:rsidP="008507B1">
            <w:pPr>
              <w:rPr>
                <w:b/>
                <w:i/>
              </w:rPr>
            </w:pPr>
            <w:r>
              <w:rPr>
                <w:b/>
                <w:i/>
              </w:rPr>
              <w:t xml:space="preserve">Hebben jullie een verklaring voor de verschillen? </w:t>
            </w:r>
          </w:p>
        </w:tc>
      </w:tr>
      <w:tr w:rsidR="008507B1" w14:paraId="54513739" w14:textId="77777777" w:rsidTr="008507B1">
        <w:tc>
          <w:tcPr>
            <w:tcW w:w="3075" w:type="dxa"/>
          </w:tcPr>
          <w:p w14:paraId="69B232A7" w14:textId="77777777" w:rsidR="008507B1" w:rsidRPr="00AF5B0C" w:rsidRDefault="008507B1" w:rsidP="008507B1"/>
          <w:p w14:paraId="744E26AD" w14:textId="77777777" w:rsidR="008507B1" w:rsidRPr="00AF5B0C" w:rsidRDefault="008507B1" w:rsidP="008507B1"/>
        </w:tc>
        <w:tc>
          <w:tcPr>
            <w:tcW w:w="3542" w:type="dxa"/>
          </w:tcPr>
          <w:p w14:paraId="752EBE45" w14:textId="77777777" w:rsidR="008507B1" w:rsidRPr="00AF5B0C" w:rsidRDefault="008507B1" w:rsidP="008507B1"/>
        </w:tc>
        <w:tc>
          <w:tcPr>
            <w:tcW w:w="3551" w:type="dxa"/>
          </w:tcPr>
          <w:p w14:paraId="1D464DFC" w14:textId="77777777" w:rsidR="008507B1" w:rsidRPr="00AF5B0C" w:rsidRDefault="008507B1" w:rsidP="008507B1"/>
        </w:tc>
        <w:tc>
          <w:tcPr>
            <w:tcW w:w="3861" w:type="dxa"/>
          </w:tcPr>
          <w:p w14:paraId="2D2A8C32" w14:textId="77777777" w:rsidR="008507B1" w:rsidRPr="00AF5B0C" w:rsidRDefault="008507B1" w:rsidP="008507B1"/>
        </w:tc>
      </w:tr>
      <w:tr w:rsidR="008507B1" w14:paraId="5F0332FC" w14:textId="77777777" w:rsidTr="008507B1">
        <w:tc>
          <w:tcPr>
            <w:tcW w:w="3075" w:type="dxa"/>
          </w:tcPr>
          <w:p w14:paraId="4AC07679" w14:textId="77777777" w:rsidR="008507B1" w:rsidRPr="00AF5B0C" w:rsidRDefault="008507B1" w:rsidP="008507B1"/>
          <w:p w14:paraId="548DE7F5" w14:textId="77777777" w:rsidR="008507B1" w:rsidRPr="00AF5B0C" w:rsidRDefault="008507B1" w:rsidP="008507B1"/>
        </w:tc>
        <w:tc>
          <w:tcPr>
            <w:tcW w:w="3542" w:type="dxa"/>
          </w:tcPr>
          <w:p w14:paraId="63088056" w14:textId="77777777" w:rsidR="008507B1" w:rsidRPr="00AF5B0C" w:rsidRDefault="008507B1" w:rsidP="008507B1"/>
        </w:tc>
        <w:tc>
          <w:tcPr>
            <w:tcW w:w="3551" w:type="dxa"/>
          </w:tcPr>
          <w:p w14:paraId="58305761" w14:textId="77777777" w:rsidR="008507B1" w:rsidRPr="00AF5B0C" w:rsidRDefault="008507B1" w:rsidP="008507B1"/>
        </w:tc>
        <w:tc>
          <w:tcPr>
            <w:tcW w:w="3861" w:type="dxa"/>
          </w:tcPr>
          <w:p w14:paraId="519512E8" w14:textId="77777777" w:rsidR="008507B1" w:rsidRPr="00AF5B0C" w:rsidRDefault="008507B1" w:rsidP="008507B1"/>
        </w:tc>
      </w:tr>
      <w:tr w:rsidR="008507B1" w14:paraId="4696F9AB" w14:textId="77777777" w:rsidTr="008507B1">
        <w:tc>
          <w:tcPr>
            <w:tcW w:w="3075" w:type="dxa"/>
          </w:tcPr>
          <w:p w14:paraId="18C7CC2F" w14:textId="77777777" w:rsidR="008507B1" w:rsidRPr="00AF5B0C" w:rsidRDefault="008507B1" w:rsidP="008507B1"/>
          <w:p w14:paraId="43F0EA5C" w14:textId="77777777" w:rsidR="008507B1" w:rsidRPr="00AF5B0C" w:rsidRDefault="008507B1" w:rsidP="008507B1"/>
        </w:tc>
        <w:tc>
          <w:tcPr>
            <w:tcW w:w="3542" w:type="dxa"/>
          </w:tcPr>
          <w:p w14:paraId="0C5BA99C" w14:textId="77777777" w:rsidR="008507B1" w:rsidRPr="00AF5B0C" w:rsidRDefault="008507B1" w:rsidP="008507B1"/>
        </w:tc>
        <w:tc>
          <w:tcPr>
            <w:tcW w:w="3551" w:type="dxa"/>
          </w:tcPr>
          <w:p w14:paraId="33868583" w14:textId="77777777" w:rsidR="008507B1" w:rsidRPr="00AF5B0C" w:rsidRDefault="008507B1" w:rsidP="008507B1"/>
        </w:tc>
        <w:tc>
          <w:tcPr>
            <w:tcW w:w="3861" w:type="dxa"/>
          </w:tcPr>
          <w:p w14:paraId="4ABCC323" w14:textId="77777777" w:rsidR="008507B1" w:rsidRPr="00AF5B0C" w:rsidRDefault="008507B1" w:rsidP="008507B1"/>
        </w:tc>
      </w:tr>
      <w:tr w:rsidR="008507B1" w14:paraId="798F24BE" w14:textId="77777777" w:rsidTr="008507B1">
        <w:tc>
          <w:tcPr>
            <w:tcW w:w="3075" w:type="dxa"/>
            <w:tcBorders>
              <w:bottom w:val="single" w:sz="18" w:space="0" w:color="auto"/>
            </w:tcBorders>
          </w:tcPr>
          <w:p w14:paraId="28F4FACD" w14:textId="77777777" w:rsidR="008507B1" w:rsidRPr="00316B49" w:rsidRDefault="008507B1" w:rsidP="008507B1">
            <w:pPr>
              <w:rPr>
                <w:i/>
              </w:rPr>
            </w:pPr>
            <w:r>
              <w:rPr>
                <w:b/>
                <w:i/>
              </w:rPr>
              <w:t xml:space="preserve">Wat verandert er voor ons profielvak komend jaar? </w:t>
            </w:r>
            <w:r>
              <w:rPr>
                <w:i/>
              </w:rPr>
              <w:t>(zie syllabus)</w:t>
            </w:r>
          </w:p>
        </w:tc>
        <w:tc>
          <w:tcPr>
            <w:tcW w:w="10954" w:type="dxa"/>
            <w:gridSpan w:val="3"/>
            <w:tcBorders>
              <w:bottom w:val="single" w:sz="18" w:space="0" w:color="auto"/>
            </w:tcBorders>
          </w:tcPr>
          <w:p w14:paraId="5946509B" w14:textId="77777777" w:rsidR="008507B1" w:rsidRPr="00AF5B0C" w:rsidRDefault="008507B1" w:rsidP="008507B1"/>
        </w:tc>
      </w:tr>
      <w:tr w:rsidR="008507B1" w:rsidRPr="00E9405F" w14:paraId="4DD21FEE" w14:textId="77777777" w:rsidTr="008507B1">
        <w:tc>
          <w:tcPr>
            <w:tcW w:w="3075" w:type="dxa"/>
            <w:tcBorders>
              <w:top w:val="single" w:sz="18" w:space="0" w:color="auto"/>
            </w:tcBorders>
          </w:tcPr>
          <w:p w14:paraId="03819672" w14:textId="77777777" w:rsidR="008507B1" w:rsidRPr="009C501F" w:rsidRDefault="008507B1" w:rsidP="008507B1">
            <w:pPr>
              <w:rPr>
                <w:b/>
                <w:i/>
              </w:rPr>
            </w:pPr>
            <w:r w:rsidRPr="009C501F">
              <w:rPr>
                <w:b/>
                <w:i/>
              </w:rPr>
              <w:t>Schoolexamen (SE)</w:t>
            </w:r>
          </w:p>
          <w:p w14:paraId="1D754BFD" w14:textId="77777777" w:rsidR="008507B1" w:rsidRPr="009C501F" w:rsidRDefault="008507B1" w:rsidP="008507B1">
            <w:pPr>
              <w:rPr>
                <w:i/>
              </w:rPr>
            </w:pPr>
            <w:r w:rsidRPr="009C501F">
              <w:rPr>
                <w:i/>
              </w:rPr>
              <w:t>Bij welke (schoolexamen)vragen of toetsen deden de leerlingen het duidelijk minder goed dan in voorgaande jaren?</w:t>
            </w:r>
          </w:p>
        </w:tc>
        <w:tc>
          <w:tcPr>
            <w:tcW w:w="3542" w:type="dxa"/>
            <w:tcBorders>
              <w:top w:val="single" w:sz="18" w:space="0" w:color="auto"/>
            </w:tcBorders>
          </w:tcPr>
          <w:p w14:paraId="37F0E1B5" w14:textId="77777777" w:rsidR="008507B1" w:rsidRPr="00120C12" w:rsidRDefault="008507B1" w:rsidP="008507B1">
            <w:pPr>
              <w:rPr>
                <w:i/>
              </w:rPr>
            </w:pPr>
            <w:r w:rsidRPr="00120C12">
              <w:rPr>
                <w:b/>
                <w:i/>
              </w:rPr>
              <w:t>Om wat voor soort vragen gaat</w:t>
            </w:r>
            <w:r>
              <w:rPr>
                <w:b/>
                <w:i/>
              </w:rPr>
              <w:t xml:space="preserve"> het</w:t>
            </w:r>
            <w:r w:rsidRPr="00120C12">
              <w:rPr>
                <w:b/>
                <w:i/>
              </w:rPr>
              <w:t xml:space="preserve">? </w:t>
            </w:r>
            <w:r>
              <w:rPr>
                <w:i/>
              </w:rPr>
              <w:t xml:space="preserve">(Onderwerp, open vragen, gesloten vragen, mk vragen, talig, begrip, eigen mening, vaardigheden etc.) </w:t>
            </w:r>
          </w:p>
        </w:tc>
        <w:tc>
          <w:tcPr>
            <w:tcW w:w="3551" w:type="dxa"/>
          </w:tcPr>
          <w:p w14:paraId="2F0FAA75" w14:textId="77777777" w:rsidR="008507B1" w:rsidRPr="00120C12" w:rsidRDefault="008507B1" w:rsidP="008507B1">
            <w:pPr>
              <w:rPr>
                <w:b/>
                <w:i/>
              </w:rPr>
            </w:pPr>
            <w:r>
              <w:rPr>
                <w:b/>
                <w:i/>
              </w:rPr>
              <w:t xml:space="preserve">Bij welke keuzevakken speelt dit het meest? </w:t>
            </w:r>
          </w:p>
        </w:tc>
        <w:tc>
          <w:tcPr>
            <w:tcW w:w="3861" w:type="dxa"/>
          </w:tcPr>
          <w:p w14:paraId="070B0BD8" w14:textId="77777777" w:rsidR="008507B1" w:rsidRPr="00E9405F" w:rsidRDefault="008507B1" w:rsidP="008507B1">
            <w:pPr>
              <w:rPr>
                <w:b/>
                <w:i/>
              </w:rPr>
            </w:pPr>
            <w:r>
              <w:rPr>
                <w:b/>
                <w:i/>
              </w:rPr>
              <w:t xml:space="preserve">Hebben jullie een verklaring voor de verschillen? </w:t>
            </w:r>
          </w:p>
        </w:tc>
      </w:tr>
      <w:tr w:rsidR="008507B1" w14:paraId="5B9948E1" w14:textId="77777777" w:rsidTr="008507B1">
        <w:tc>
          <w:tcPr>
            <w:tcW w:w="3075" w:type="dxa"/>
          </w:tcPr>
          <w:p w14:paraId="111FCBB9" w14:textId="77777777" w:rsidR="008507B1" w:rsidRDefault="008507B1" w:rsidP="008507B1">
            <w:pPr>
              <w:rPr>
                <w:b/>
                <w:i/>
              </w:rPr>
            </w:pPr>
          </w:p>
        </w:tc>
        <w:tc>
          <w:tcPr>
            <w:tcW w:w="10954" w:type="dxa"/>
            <w:gridSpan w:val="3"/>
          </w:tcPr>
          <w:p w14:paraId="0BD73F05" w14:textId="77777777" w:rsidR="008507B1" w:rsidRPr="00AF5B0C" w:rsidRDefault="008507B1" w:rsidP="008507B1"/>
        </w:tc>
      </w:tr>
      <w:tr w:rsidR="008507B1" w14:paraId="410B6EC5" w14:textId="77777777" w:rsidTr="008507B1">
        <w:tc>
          <w:tcPr>
            <w:tcW w:w="3075" w:type="dxa"/>
          </w:tcPr>
          <w:p w14:paraId="228DC412" w14:textId="77777777" w:rsidR="008507B1" w:rsidRDefault="008507B1" w:rsidP="008507B1">
            <w:pPr>
              <w:rPr>
                <w:b/>
                <w:i/>
              </w:rPr>
            </w:pPr>
          </w:p>
        </w:tc>
        <w:tc>
          <w:tcPr>
            <w:tcW w:w="10954" w:type="dxa"/>
            <w:gridSpan w:val="3"/>
          </w:tcPr>
          <w:p w14:paraId="33A7A255" w14:textId="77777777" w:rsidR="008507B1" w:rsidRPr="00AF5B0C" w:rsidRDefault="008507B1" w:rsidP="008507B1"/>
        </w:tc>
      </w:tr>
      <w:tr w:rsidR="008507B1" w14:paraId="3D5E09FF" w14:textId="77777777" w:rsidTr="008507B1">
        <w:tc>
          <w:tcPr>
            <w:tcW w:w="3075" w:type="dxa"/>
          </w:tcPr>
          <w:p w14:paraId="6EA557E0" w14:textId="77777777" w:rsidR="008507B1" w:rsidRDefault="008507B1" w:rsidP="008507B1">
            <w:pPr>
              <w:rPr>
                <w:b/>
                <w:i/>
              </w:rPr>
            </w:pPr>
          </w:p>
        </w:tc>
        <w:tc>
          <w:tcPr>
            <w:tcW w:w="10954" w:type="dxa"/>
            <w:gridSpan w:val="3"/>
          </w:tcPr>
          <w:p w14:paraId="5829242F" w14:textId="77777777" w:rsidR="008507B1" w:rsidRPr="00AF5B0C" w:rsidRDefault="008507B1" w:rsidP="008507B1"/>
        </w:tc>
      </w:tr>
      <w:tr w:rsidR="008507B1" w14:paraId="044F5668" w14:textId="77777777" w:rsidTr="008507B1">
        <w:tc>
          <w:tcPr>
            <w:tcW w:w="3075" w:type="dxa"/>
          </w:tcPr>
          <w:p w14:paraId="5BB25D31" w14:textId="77777777" w:rsidR="008507B1" w:rsidRDefault="008507B1" w:rsidP="008507B1">
            <w:pPr>
              <w:rPr>
                <w:b/>
                <w:i/>
              </w:rPr>
            </w:pPr>
          </w:p>
        </w:tc>
        <w:tc>
          <w:tcPr>
            <w:tcW w:w="10954" w:type="dxa"/>
            <w:gridSpan w:val="3"/>
          </w:tcPr>
          <w:p w14:paraId="64AE0DAB" w14:textId="77777777" w:rsidR="008507B1" w:rsidRPr="00AF5B0C" w:rsidRDefault="008507B1" w:rsidP="008507B1"/>
        </w:tc>
      </w:tr>
      <w:tr w:rsidR="008507B1" w14:paraId="6C4B9A76" w14:textId="77777777" w:rsidTr="008507B1">
        <w:tc>
          <w:tcPr>
            <w:tcW w:w="3075" w:type="dxa"/>
          </w:tcPr>
          <w:p w14:paraId="72B27BDD" w14:textId="77777777" w:rsidR="008507B1" w:rsidRPr="00316B49" w:rsidRDefault="008507B1" w:rsidP="008507B1">
            <w:pPr>
              <w:rPr>
                <w:i/>
              </w:rPr>
            </w:pPr>
            <w:r>
              <w:rPr>
                <w:b/>
                <w:i/>
              </w:rPr>
              <w:t xml:space="preserve">Wat verandert er voor onze keuzevakken komend jaar? </w:t>
            </w:r>
          </w:p>
        </w:tc>
        <w:tc>
          <w:tcPr>
            <w:tcW w:w="10954" w:type="dxa"/>
            <w:gridSpan w:val="3"/>
          </w:tcPr>
          <w:p w14:paraId="4446D44E" w14:textId="77777777" w:rsidR="008507B1" w:rsidRPr="00AF5B0C" w:rsidRDefault="008507B1" w:rsidP="008507B1"/>
        </w:tc>
      </w:tr>
    </w:tbl>
    <w:p w14:paraId="2B7190D0" w14:textId="77777777" w:rsidR="00F04754" w:rsidRDefault="00F04754" w:rsidP="00F04754"/>
    <w:p w14:paraId="3ECD3D6D" w14:textId="77777777" w:rsidR="008507B1" w:rsidRDefault="008507B1" w:rsidP="00F04754">
      <w:pPr>
        <w:rPr>
          <w:b/>
        </w:rPr>
      </w:pPr>
      <w:r w:rsidRPr="00F04754">
        <w:rPr>
          <w:b/>
        </w:rPr>
        <w:t xml:space="preserve">Welke drie doelen stellen wij om de (examen)resultaten te </w:t>
      </w:r>
      <w:r w:rsidRPr="00F04754">
        <w:rPr>
          <w:b/>
          <w:i/>
        </w:rPr>
        <w:t>verbeteren</w:t>
      </w:r>
      <w:r w:rsidRPr="00F04754">
        <w:rPr>
          <w:b/>
        </w:rPr>
        <w:t xml:space="preserve"> (of bestendigen)? </w:t>
      </w:r>
    </w:p>
    <w:p w14:paraId="62BA4B79" w14:textId="77777777" w:rsidR="00F04754" w:rsidRPr="00F04754" w:rsidRDefault="00F04754" w:rsidP="00F04754">
      <w:pPr>
        <w:rPr>
          <w:rFonts w:asciiTheme="minorHAnsi" w:hAnsiTheme="minorHAnsi"/>
          <w:b/>
          <w:i/>
          <w:sz w:val="22"/>
        </w:rPr>
      </w:pPr>
    </w:p>
    <w:tbl>
      <w:tblPr>
        <w:tblStyle w:val="Tabelraster"/>
        <w:tblW w:w="14029" w:type="dxa"/>
        <w:tblLook w:val="04A0" w:firstRow="1" w:lastRow="0" w:firstColumn="1" w:lastColumn="0" w:noHBand="0" w:noVBand="1"/>
      </w:tblPr>
      <w:tblGrid>
        <w:gridCol w:w="2872"/>
        <w:gridCol w:w="2865"/>
        <w:gridCol w:w="3017"/>
        <w:gridCol w:w="2472"/>
        <w:gridCol w:w="2803"/>
      </w:tblGrid>
      <w:tr w:rsidR="008507B1" w14:paraId="3D0AD08A" w14:textId="77777777" w:rsidTr="008507B1">
        <w:tc>
          <w:tcPr>
            <w:tcW w:w="2872" w:type="dxa"/>
          </w:tcPr>
          <w:p w14:paraId="1FEE48BC" w14:textId="77777777" w:rsidR="008507B1" w:rsidRPr="00A21354" w:rsidRDefault="008507B1" w:rsidP="008507B1">
            <w:pPr>
              <w:rPr>
                <w:i/>
              </w:rPr>
            </w:pPr>
            <w:r w:rsidRPr="00D21352">
              <w:rPr>
                <w:b/>
              </w:rPr>
              <w:t>Doel</w:t>
            </w:r>
            <w:r>
              <w:rPr>
                <w:b/>
              </w:rPr>
              <w:t xml:space="preserve"> - </w:t>
            </w:r>
            <w:r>
              <w:rPr>
                <w:i/>
              </w:rPr>
              <w:t>concrete omschrijving</w:t>
            </w:r>
          </w:p>
        </w:tc>
        <w:tc>
          <w:tcPr>
            <w:tcW w:w="2865" w:type="dxa"/>
          </w:tcPr>
          <w:p w14:paraId="13691DBB" w14:textId="77777777" w:rsidR="008507B1" w:rsidRPr="00A21354" w:rsidRDefault="008507B1" w:rsidP="008507B1">
            <w:pPr>
              <w:rPr>
                <w:i/>
              </w:rPr>
            </w:pPr>
            <w:r>
              <w:rPr>
                <w:b/>
                <w:i/>
              </w:rPr>
              <w:t xml:space="preserve">Wat - </w:t>
            </w:r>
            <w:r>
              <w:rPr>
                <w:i/>
              </w:rPr>
              <w:t>gewenste resultaat</w:t>
            </w:r>
          </w:p>
        </w:tc>
        <w:tc>
          <w:tcPr>
            <w:tcW w:w="3017" w:type="dxa"/>
          </w:tcPr>
          <w:p w14:paraId="42A642B6" w14:textId="77777777" w:rsidR="008507B1" w:rsidRPr="00A21354" w:rsidRDefault="008507B1" w:rsidP="008507B1">
            <w:pPr>
              <w:rPr>
                <w:i/>
              </w:rPr>
            </w:pPr>
            <w:r>
              <w:rPr>
                <w:b/>
                <w:i/>
              </w:rPr>
              <w:t xml:space="preserve">Hoe - </w:t>
            </w:r>
            <w:r>
              <w:rPr>
                <w:i/>
              </w:rPr>
              <w:t>specifieke verbeterpunten</w:t>
            </w:r>
          </w:p>
        </w:tc>
        <w:tc>
          <w:tcPr>
            <w:tcW w:w="2472" w:type="dxa"/>
          </w:tcPr>
          <w:p w14:paraId="7F5A074C" w14:textId="77777777" w:rsidR="008507B1" w:rsidRPr="00A21354" w:rsidRDefault="008507B1" w:rsidP="008507B1">
            <w:pPr>
              <w:rPr>
                <w:i/>
              </w:rPr>
            </w:pPr>
            <w:r>
              <w:rPr>
                <w:b/>
                <w:i/>
              </w:rPr>
              <w:t xml:space="preserve">Wie </w:t>
            </w:r>
            <w:r>
              <w:rPr>
                <w:i/>
              </w:rPr>
              <w:t>- voert uit</w:t>
            </w:r>
          </w:p>
        </w:tc>
        <w:tc>
          <w:tcPr>
            <w:tcW w:w="2803" w:type="dxa"/>
          </w:tcPr>
          <w:p w14:paraId="3BD6DDE1" w14:textId="77777777" w:rsidR="008507B1" w:rsidRPr="00A21354" w:rsidRDefault="008507B1" w:rsidP="008507B1">
            <w:pPr>
              <w:rPr>
                <w:i/>
              </w:rPr>
            </w:pPr>
            <w:r w:rsidRPr="00A40C62">
              <w:rPr>
                <w:b/>
                <w:i/>
              </w:rPr>
              <w:t>Wanneer</w:t>
            </w:r>
            <w:r>
              <w:rPr>
                <w:b/>
                <w:i/>
              </w:rPr>
              <w:t xml:space="preserve"> - </w:t>
            </w:r>
            <w:r>
              <w:rPr>
                <w:i/>
              </w:rPr>
              <w:t>welke periode</w:t>
            </w:r>
          </w:p>
        </w:tc>
      </w:tr>
      <w:tr w:rsidR="008507B1" w14:paraId="691343D9" w14:textId="77777777" w:rsidTr="008507B1">
        <w:trPr>
          <w:trHeight w:val="558"/>
        </w:trPr>
        <w:tc>
          <w:tcPr>
            <w:tcW w:w="2872" w:type="dxa"/>
          </w:tcPr>
          <w:p w14:paraId="62EF02C4" w14:textId="77777777" w:rsidR="008507B1" w:rsidRPr="00AF5B0C" w:rsidRDefault="008507B1" w:rsidP="008507B1">
            <w:pPr>
              <w:pStyle w:val="Lijstalinea"/>
              <w:numPr>
                <w:ilvl w:val="0"/>
                <w:numId w:val="29"/>
              </w:numPr>
              <w:spacing w:after="0" w:line="240" w:lineRule="auto"/>
            </w:pPr>
          </w:p>
          <w:p w14:paraId="064A01BB" w14:textId="77777777" w:rsidR="008507B1" w:rsidRPr="00AF5B0C" w:rsidRDefault="008507B1" w:rsidP="008507B1">
            <w:pPr>
              <w:ind w:left="-113"/>
            </w:pPr>
          </w:p>
        </w:tc>
        <w:tc>
          <w:tcPr>
            <w:tcW w:w="2865" w:type="dxa"/>
          </w:tcPr>
          <w:p w14:paraId="60312552" w14:textId="77777777" w:rsidR="008507B1" w:rsidRPr="00AF5B0C" w:rsidRDefault="008507B1" w:rsidP="008507B1"/>
        </w:tc>
        <w:tc>
          <w:tcPr>
            <w:tcW w:w="3017" w:type="dxa"/>
          </w:tcPr>
          <w:p w14:paraId="58719214" w14:textId="77777777" w:rsidR="008507B1" w:rsidRPr="00AF5B0C" w:rsidRDefault="008507B1" w:rsidP="008507B1"/>
        </w:tc>
        <w:tc>
          <w:tcPr>
            <w:tcW w:w="2472" w:type="dxa"/>
          </w:tcPr>
          <w:p w14:paraId="17FDFA8F" w14:textId="77777777" w:rsidR="008507B1" w:rsidRPr="00AF5B0C" w:rsidRDefault="008507B1" w:rsidP="008507B1"/>
        </w:tc>
        <w:tc>
          <w:tcPr>
            <w:tcW w:w="2803" w:type="dxa"/>
          </w:tcPr>
          <w:p w14:paraId="05820C01" w14:textId="77777777" w:rsidR="008507B1" w:rsidRPr="00AF5B0C" w:rsidRDefault="008507B1" w:rsidP="008507B1"/>
        </w:tc>
      </w:tr>
      <w:tr w:rsidR="008507B1" w14:paraId="186091DE" w14:textId="77777777" w:rsidTr="008507B1">
        <w:trPr>
          <w:trHeight w:val="565"/>
        </w:trPr>
        <w:tc>
          <w:tcPr>
            <w:tcW w:w="2872" w:type="dxa"/>
          </w:tcPr>
          <w:p w14:paraId="231ED298" w14:textId="77777777" w:rsidR="008507B1" w:rsidRPr="00AF5B0C" w:rsidRDefault="008507B1" w:rsidP="008507B1">
            <w:pPr>
              <w:pStyle w:val="Lijstalinea"/>
              <w:numPr>
                <w:ilvl w:val="0"/>
                <w:numId w:val="29"/>
              </w:numPr>
              <w:spacing w:after="0" w:line="240" w:lineRule="auto"/>
            </w:pPr>
          </w:p>
          <w:p w14:paraId="7081E73C" w14:textId="77777777" w:rsidR="008507B1" w:rsidRPr="00AF5B0C" w:rsidRDefault="008507B1" w:rsidP="008507B1">
            <w:pPr>
              <w:ind w:left="-113"/>
            </w:pPr>
          </w:p>
        </w:tc>
        <w:tc>
          <w:tcPr>
            <w:tcW w:w="2865" w:type="dxa"/>
            <w:tcBorders>
              <w:bottom w:val="single" w:sz="4" w:space="0" w:color="auto"/>
            </w:tcBorders>
          </w:tcPr>
          <w:p w14:paraId="4290D6B8" w14:textId="77777777" w:rsidR="008507B1" w:rsidRPr="00AF5B0C" w:rsidRDefault="008507B1" w:rsidP="008507B1"/>
        </w:tc>
        <w:tc>
          <w:tcPr>
            <w:tcW w:w="3017" w:type="dxa"/>
          </w:tcPr>
          <w:p w14:paraId="498A164D" w14:textId="77777777" w:rsidR="008507B1" w:rsidRPr="00AF5B0C" w:rsidRDefault="008507B1" w:rsidP="008507B1"/>
        </w:tc>
        <w:tc>
          <w:tcPr>
            <w:tcW w:w="2472" w:type="dxa"/>
          </w:tcPr>
          <w:p w14:paraId="5186706C" w14:textId="77777777" w:rsidR="008507B1" w:rsidRPr="00AF5B0C" w:rsidRDefault="008507B1" w:rsidP="008507B1"/>
        </w:tc>
        <w:tc>
          <w:tcPr>
            <w:tcW w:w="2803" w:type="dxa"/>
          </w:tcPr>
          <w:p w14:paraId="2D93C104" w14:textId="77777777" w:rsidR="008507B1" w:rsidRPr="00AF5B0C" w:rsidRDefault="008507B1" w:rsidP="008507B1"/>
        </w:tc>
      </w:tr>
      <w:tr w:rsidR="008507B1" w14:paraId="68BF1209" w14:textId="77777777" w:rsidTr="008507B1">
        <w:trPr>
          <w:trHeight w:val="546"/>
        </w:trPr>
        <w:tc>
          <w:tcPr>
            <w:tcW w:w="2872" w:type="dxa"/>
            <w:tcBorders>
              <w:right w:val="single" w:sz="4" w:space="0" w:color="auto"/>
            </w:tcBorders>
          </w:tcPr>
          <w:p w14:paraId="4BC8BC34" w14:textId="77777777" w:rsidR="008507B1" w:rsidRPr="00AF5B0C" w:rsidRDefault="008507B1" w:rsidP="008507B1">
            <w:pPr>
              <w:ind w:left="-113"/>
            </w:pPr>
            <w:r w:rsidRPr="00AF5B0C">
              <w:t xml:space="preserve">3.  </w:t>
            </w:r>
          </w:p>
          <w:p w14:paraId="6EE8E676" w14:textId="77777777" w:rsidR="008507B1" w:rsidRPr="00AF5B0C" w:rsidRDefault="008507B1" w:rsidP="008507B1">
            <w:pPr>
              <w:ind w:left="-113"/>
            </w:pPr>
          </w:p>
        </w:tc>
        <w:tc>
          <w:tcPr>
            <w:tcW w:w="2865" w:type="dxa"/>
            <w:tcBorders>
              <w:top w:val="single" w:sz="4" w:space="0" w:color="auto"/>
              <w:left w:val="single" w:sz="4" w:space="0" w:color="auto"/>
              <w:bottom w:val="single" w:sz="4" w:space="0" w:color="auto"/>
              <w:right w:val="single" w:sz="4" w:space="0" w:color="auto"/>
            </w:tcBorders>
          </w:tcPr>
          <w:p w14:paraId="77DE3952" w14:textId="77777777" w:rsidR="008507B1" w:rsidRPr="00AF5B0C" w:rsidRDefault="008507B1" w:rsidP="008507B1"/>
        </w:tc>
        <w:tc>
          <w:tcPr>
            <w:tcW w:w="3017" w:type="dxa"/>
            <w:tcBorders>
              <w:left w:val="single" w:sz="4" w:space="0" w:color="auto"/>
            </w:tcBorders>
          </w:tcPr>
          <w:p w14:paraId="2349F3C1" w14:textId="77777777" w:rsidR="008507B1" w:rsidRPr="00AF5B0C" w:rsidRDefault="008507B1" w:rsidP="008507B1"/>
        </w:tc>
        <w:tc>
          <w:tcPr>
            <w:tcW w:w="2472" w:type="dxa"/>
          </w:tcPr>
          <w:p w14:paraId="6718FB6B" w14:textId="77777777" w:rsidR="008507B1" w:rsidRPr="00AF5B0C" w:rsidRDefault="008507B1" w:rsidP="008507B1"/>
        </w:tc>
        <w:tc>
          <w:tcPr>
            <w:tcW w:w="2803" w:type="dxa"/>
          </w:tcPr>
          <w:p w14:paraId="44721C93" w14:textId="77777777" w:rsidR="008507B1" w:rsidRPr="00AF5B0C" w:rsidRDefault="008507B1" w:rsidP="008507B1"/>
        </w:tc>
      </w:tr>
    </w:tbl>
    <w:p w14:paraId="0523CCEC" w14:textId="77777777" w:rsidR="00F04754" w:rsidRDefault="00F04754" w:rsidP="00F04754">
      <w:pPr>
        <w:pStyle w:val="Kop1"/>
      </w:pPr>
      <w:bookmarkStart w:id="10" w:name="_Toc480987624"/>
      <w:r>
        <w:lastRenderedPageBreak/>
        <w:t>Vakdidactiek, differentiatie en overige werkvormen</w:t>
      </w:r>
      <w:bookmarkEnd w:id="10"/>
    </w:p>
    <w:p w14:paraId="4979318E" w14:textId="77777777" w:rsidR="00F04754" w:rsidRDefault="00F04754" w:rsidP="008507B1">
      <w:pPr>
        <w:overflowPunct/>
        <w:autoSpaceDE/>
        <w:autoSpaceDN/>
        <w:adjustRightInd/>
        <w:spacing w:line="240" w:lineRule="auto"/>
        <w:textAlignment w:val="auto"/>
        <w:rPr>
          <w:b/>
          <w:sz w:val="23"/>
          <w:szCs w:val="23"/>
        </w:rPr>
      </w:pPr>
    </w:p>
    <w:p w14:paraId="496EFACA" w14:textId="77777777" w:rsidR="000A3D00" w:rsidRDefault="000A3D00" w:rsidP="008507B1">
      <w:pPr>
        <w:overflowPunct/>
        <w:autoSpaceDE/>
        <w:autoSpaceDN/>
        <w:adjustRightInd/>
        <w:spacing w:line="240" w:lineRule="auto"/>
        <w:textAlignment w:val="auto"/>
        <w:rPr>
          <w:b/>
          <w:sz w:val="23"/>
          <w:szCs w:val="23"/>
        </w:rPr>
      </w:pPr>
    </w:p>
    <w:p w14:paraId="4197E7EE" w14:textId="77777777" w:rsidR="00F04754" w:rsidRDefault="00F04754" w:rsidP="008507B1">
      <w:pPr>
        <w:overflowPunct/>
        <w:autoSpaceDE/>
        <w:autoSpaceDN/>
        <w:adjustRightInd/>
        <w:spacing w:line="240" w:lineRule="auto"/>
        <w:textAlignment w:val="auto"/>
        <w:rPr>
          <w:b/>
          <w:sz w:val="23"/>
          <w:szCs w:val="23"/>
        </w:rPr>
      </w:pPr>
      <w:r>
        <w:rPr>
          <w:b/>
          <w:sz w:val="23"/>
          <w:szCs w:val="23"/>
        </w:rPr>
        <w:t>Hoe zorgen wij dat onze leerlingen de juiste ondersteuning en begeleiding krijgen?</w:t>
      </w:r>
    </w:p>
    <w:p w14:paraId="7BA97969" w14:textId="77777777" w:rsidR="00F04754" w:rsidRDefault="00F04754" w:rsidP="008507B1">
      <w:pPr>
        <w:overflowPunct/>
        <w:autoSpaceDE/>
        <w:autoSpaceDN/>
        <w:adjustRightInd/>
        <w:spacing w:line="240" w:lineRule="auto"/>
        <w:textAlignment w:val="auto"/>
        <w:rPr>
          <w:b/>
          <w:sz w:val="23"/>
          <w:szCs w:val="23"/>
        </w:rPr>
      </w:pPr>
    </w:p>
    <w:p w14:paraId="2FA3BD30" w14:textId="77777777" w:rsidR="00F04754" w:rsidRPr="00844C65" w:rsidRDefault="00F04754" w:rsidP="009157E3">
      <w:pPr>
        <w:pStyle w:val="Geenafstand"/>
        <w:numPr>
          <w:ilvl w:val="0"/>
          <w:numId w:val="30"/>
        </w:numPr>
        <w:ind w:left="426" w:hanging="426"/>
      </w:pPr>
      <w:r w:rsidRPr="00F04754">
        <w:rPr>
          <w:b/>
        </w:rPr>
        <w:t xml:space="preserve">Hoe komen onze leerlingen binnen en hoe helpen wij hen om ieder jaar de beoogde </w:t>
      </w:r>
      <w:r w:rsidRPr="00F04754">
        <w:rPr>
          <w:b/>
          <w:i/>
        </w:rPr>
        <w:t>leerdoelen</w:t>
      </w:r>
      <w:r w:rsidRPr="00F04754">
        <w:rPr>
          <w:b/>
        </w:rPr>
        <w:t xml:space="preserve"> te halen?</w:t>
      </w:r>
    </w:p>
    <w:tbl>
      <w:tblPr>
        <w:tblStyle w:val="Tabelraster"/>
        <w:tblpPr w:leftFromText="141" w:rightFromText="141" w:vertAnchor="text" w:horzAnchor="margin" w:tblpX="-10" w:tblpY="67"/>
        <w:tblW w:w="14004" w:type="dxa"/>
        <w:tblLook w:val="04A0" w:firstRow="1" w:lastRow="0" w:firstColumn="1" w:lastColumn="0" w:noHBand="0" w:noVBand="1"/>
      </w:tblPr>
      <w:tblGrid>
        <w:gridCol w:w="14004"/>
      </w:tblGrid>
      <w:tr w:rsidR="00F04754" w14:paraId="3528BB59" w14:textId="77777777" w:rsidTr="009157E3">
        <w:trPr>
          <w:trHeight w:val="1261"/>
        </w:trPr>
        <w:tc>
          <w:tcPr>
            <w:tcW w:w="14004" w:type="dxa"/>
          </w:tcPr>
          <w:p w14:paraId="379DA0A5" w14:textId="77777777" w:rsidR="00F04754" w:rsidRPr="00AF5B0C" w:rsidRDefault="00F04754" w:rsidP="009157E3"/>
        </w:tc>
      </w:tr>
    </w:tbl>
    <w:p w14:paraId="76A82443" w14:textId="77777777" w:rsidR="00F04754" w:rsidRDefault="00F04754" w:rsidP="00F04754">
      <w:pPr>
        <w:rPr>
          <w:b/>
          <w:sz w:val="23"/>
          <w:szCs w:val="23"/>
        </w:rPr>
      </w:pPr>
    </w:p>
    <w:tbl>
      <w:tblPr>
        <w:tblStyle w:val="Tabelraster"/>
        <w:tblW w:w="14029" w:type="dxa"/>
        <w:tblLook w:val="04A0" w:firstRow="1" w:lastRow="0" w:firstColumn="1" w:lastColumn="0" w:noHBand="0" w:noVBand="1"/>
      </w:tblPr>
      <w:tblGrid>
        <w:gridCol w:w="2798"/>
        <w:gridCol w:w="2739"/>
        <w:gridCol w:w="2840"/>
        <w:gridCol w:w="2734"/>
        <w:gridCol w:w="2918"/>
      </w:tblGrid>
      <w:tr w:rsidR="00F04754" w14:paraId="5C328CC8" w14:textId="77777777" w:rsidTr="000A3D00">
        <w:tc>
          <w:tcPr>
            <w:tcW w:w="2798" w:type="dxa"/>
          </w:tcPr>
          <w:p w14:paraId="2B8423DD" w14:textId="77777777" w:rsidR="00F04754" w:rsidRPr="00AB4D2A" w:rsidRDefault="00F04754" w:rsidP="009157E3">
            <w:pPr>
              <w:rPr>
                <w:i/>
              </w:rPr>
            </w:pPr>
            <w:r w:rsidRPr="000A3D00">
              <w:rPr>
                <w:b/>
                <w:szCs w:val="18"/>
              </w:rPr>
              <w:t xml:space="preserve">Waar, bij welke thema’s, en voor welke leerlingen is </w:t>
            </w:r>
            <w:r w:rsidRPr="000A3D00">
              <w:rPr>
                <w:b/>
                <w:i/>
                <w:szCs w:val="18"/>
              </w:rPr>
              <w:t>verdieping en verbreding</w:t>
            </w:r>
            <w:r w:rsidRPr="000A3D00">
              <w:rPr>
                <w:b/>
                <w:szCs w:val="18"/>
              </w:rPr>
              <w:t xml:space="preserve"> mogelijk?</w:t>
            </w:r>
            <w:r w:rsidRPr="000A3D00">
              <w:rPr>
                <w:b/>
                <w:szCs w:val="18"/>
              </w:rPr>
              <w:br/>
            </w:r>
            <w:r w:rsidRPr="00AB4D2A">
              <w:rPr>
                <w:b/>
                <w:i/>
              </w:rPr>
              <w:t>Waar</w:t>
            </w:r>
            <w:r>
              <w:rPr>
                <w:i/>
              </w:rPr>
              <w:t xml:space="preserve"> - afdeling + leerjaar</w:t>
            </w:r>
          </w:p>
        </w:tc>
        <w:tc>
          <w:tcPr>
            <w:tcW w:w="2739" w:type="dxa"/>
          </w:tcPr>
          <w:p w14:paraId="0760A324" w14:textId="77777777" w:rsidR="00F04754" w:rsidRPr="00AB4D2A" w:rsidRDefault="00F04754" w:rsidP="009157E3">
            <w:pPr>
              <w:rPr>
                <w:i/>
              </w:rPr>
            </w:pPr>
            <w:r w:rsidRPr="00AB4D2A">
              <w:rPr>
                <w:b/>
                <w:i/>
              </w:rPr>
              <w:t>Welk</w:t>
            </w:r>
            <w:r w:rsidRPr="00AB4D2A">
              <w:rPr>
                <w:i/>
              </w:rPr>
              <w:t xml:space="preserve"> </w:t>
            </w:r>
            <w:r>
              <w:rPr>
                <w:i/>
              </w:rPr>
              <w:t xml:space="preserve">- </w:t>
            </w:r>
            <w:r w:rsidRPr="00AB4D2A">
              <w:rPr>
                <w:i/>
              </w:rPr>
              <w:t>thema</w:t>
            </w:r>
          </w:p>
        </w:tc>
        <w:tc>
          <w:tcPr>
            <w:tcW w:w="2840" w:type="dxa"/>
          </w:tcPr>
          <w:p w14:paraId="215F44FE" w14:textId="77777777" w:rsidR="00F04754" w:rsidRPr="00AB4D2A" w:rsidRDefault="00F04754" w:rsidP="009157E3">
            <w:pPr>
              <w:rPr>
                <w:i/>
              </w:rPr>
            </w:pPr>
            <w:r w:rsidRPr="00AB4D2A">
              <w:rPr>
                <w:b/>
                <w:i/>
              </w:rPr>
              <w:t>Wie</w:t>
            </w:r>
            <w:r w:rsidRPr="00AB4D2A">
              <w:rPr>
                <w:i/>
              </w:rPr>
              <w:t xml:space="preserve"> </w:t>
            </w:r>
            <w:r>
              <w:rPr>
                <w:i/>
              </w:rPr>
              <w:t xml:space="preserve">- </w:t>
            </w:r>
            <w:r w:rsidRPr="00AB4D2A">
              <w:rPr>
                <w:i/>
              </w:rPr>
              <w:t>welke leerlingen</w:t>
            </w:r>
          </w:p>
        </w:tc>
        <w:tc>
          <w:tcPr>
            <w:tcW w:w="2734" w:type="dxa"/>
          </w:tcPr>
          <w:p w14:paraId="5EE67E7E" w14:textId="77777777" w:rsidR="00F04754" w:rsidRPr="00AB4D2A" w:rsidRDefault="00F04754" w:rsidP="009157E3">
            <w:pPr>
              <w:rPr>
                <w:i/>
              </w:rPr>
            </w:pPr>
            <w:r w:rsidRPr="00AB4D2A">
              <w:rPr>
                <w:b/>
                <w:i/>
              </w:rPr>
              <w:t>Wat</w:t>
            </w:r>
            <w:r>
              <w:rPr>
                <w:b/>
                <w:i/>
              </w:rPr>
              <w:t xml:space="preserve"> -</w:t>
            </w:r>
            <w:r>
              <w:rPr>
                <w:i/>
              </w:rPr>
              <w:t>verdieping/verbreding</w:t>
            </w:r>
          </w:p>
        </w:tc>
        <w:tc>
          <w:tcPr>
            <w:tcW w:w="2918" w:type="dxa"/>
          </w:tcPr>
          <w:p w14:paraId="4B8F86C8" w14:textId="77777777" w:rsidR="00F04754" w:rsidRPr="00AB4D2A" w:rsidRDefault="00F04754" w:rsidP="009157E3">
            <w:pPr>
              <w:rPr>
                <w:i/>
              </w:rPr>
            </w:pPr>
            <w:r>
              <w:rPr>
                <w:b/>
                <w:i/>
              </w:rPr>
              <w:t xml:space="preserve">Hoe </w:t>
            </w:r>
            <w:r>
              <w:rPr>
                <w:i/>
              </w:rPr>
              <w:t>- op welke manier</w:t>
            </w:r>
          </w:p>
        </w:tc>
      </w:tr>
      <w:tr w:rsidR="00F04754" w14:paraId="4B7F2E77" w14:textId="77777777" w:rsidTr="000A3D00">
        <w:tc>
          <w:tcPr>
            <w:tcW w:w="2798" w:type="dxa"/>
          </w:tcPr>
          <w:p w14:paraId="1A4FC49A" w14:textId="77777777" w:rsidR="00F04754" w:rsidRPr="00AF5B0C" w:rsidRDefault="00F04754" w:rsidP="009157E3"/>
          <w:p w14:paraId="013609A9" w14:textId="77777777" w:rsidR="00F04754" w:rsidRPr="00AF5B0C" w:rsidRDefault="00F04754" w:rsidP="009157E3"/>
        </w:tc>
        <w:tc>
          <w:tcPr>
            <w:tcW w:w="2739" w:type="dxa"/>
          </w:tcPr>
          <w:p w14:paraId="111D5756" w14:textId="77777777" w:rsidR="00F04754" w:rsidRPr="00AF5B0C" w:rsidRDefault="00F04754" w:rsidP="009157E3"/>
        </w:tc>
        <w:tc>
          <w:tcPr>
            <w:tcW w:w="2840" w:type="dxa"/>
          </w:tcPr>
          <w:p w14:paraId="2DAC47E6" w14:textId="77777777" w:rsidR="00F04754" w:rsidRPr="00AF5B0C" w:rsidRDefault="00F04754" w:rsidP="009157E3"/>
        </w:tc>
        <w:tc>
          <w:tcPr>
            <w:tcW w:w="2734" w:type="dxa"/>
          </w:tcPr>
          <w:p w14:paraId="454F16BD" w14:textId="77777777" w:rsidR="00F04754" w:rsidRPr="00AF5B0C" w:rsidRDefault="00F04754" w:rsidP="009157E3"/>
        </w:tc>
        <w:tc>
          <w:tcPr>
            <w:tcW w:w="2918" w:type="dxa"/>
          </w:tcPr>
          <w:p w14:paraId="06281A22" w14:textId="77777777" w:rsidR="00F04754" w:rsidRPr="00AF5B0C" w:rsidRDefault="00F04754" w:rsidP="009157E3"/>
        </w:tc>
      </w:tr>
      <w:tr w:rsidR="00F04754" w14:paraId="6E740657" w14:textId="77777777" w:rsidTr="000A3D00">
        <w:tc>
          <w:tcPr>
            <w:tcW w:w="2798" w:type="dxa"/>
          </w:tcPr>
          <w:p w14:paraId="69267A32" w14:textId="77777777" w:rsidR="00F04754" w:rsidRPr="00AF5B0C" w:rsidRDefault="00F04754" w:rsidP="009157E3"/>
          <w:p w14:paraId="042AD0BF" w14:textId="77777777" w:rsidR="00F04754" w:rsidRPr="00AF5B0C" w:rsidRDefault="00F04754" w:rsidP="009157E3"/>
        </w:tc>
        <w:tc>
          <w:tcPr>
            <w:tcW w:w="2739" w:type="dxa"/>
          </w:tcPr>
          <w:p w14:paraId="7996D72C" w14:textId="77777777" w:rsidR="00F04754" w:rsidRPr="00AF5B0C" w:rsidRDefault="00F04754" w:rsidP="009157E3"/>
        </w:tc>
        <w:tc>
          <w:tcPr>
            <w:tcW w:w="2840" w:type="dxa"/>
          </w:tcPr>
          <w:p w14:paraId="2AC99E22" w14:textId="77777777" w:rsidR="00F04754" w:rsidRPr="00AF5B0C" w:rsidRDefault="00F04754" w:rsidP="009157E3"/>
        </w:tc>
        <w:tc>
          <w:tcPr>
            <w:tcW w:w="2734" w:type="dxa"/>
          </w:tcPr>
          <w:p w14:paraId="13C44E9A" w14:textId="77777777" w:rsidR="00F04754" w:rsidRPr="00AF5B0C" w:rsidRDefault="00F04754" w:rsidP="009157E3"/>
        </w:tc>
        <w:tc>
          <w:tcPr>
            <w:tcW w:w="2918" w:type="dxa"/>
          </w:tcPr>
          <w:p w14:paraId="6D083206" w14:textId="77777777" w:rsidR="00F04754" w:rsidRPr="00AF5B0C" w:rsidRDefault="00F04754" w:rsidP="009157E3"/>
        </w:tc>
      </w:tr>
      <w:tr w:rsidR="00F04754" w14:paraId="1D6B1A55" w14:textId="77777777" w:rsidTr="000A3D00">
        <w:tc>
          <w:tcPr>
            <w:tcW w:w="2798" w:type="dxa"/>
          </w:tcPr>
          <w:p w14:paraId="742422AD" w14:textId="77777777" w:rsidR="00F04754" w:rsidRPr="00AF5B0C" w:rsidRDefault="00F04754" w:rsidP="009157E3"/>
          <w:p w14:paraId="2953366B" w14:textId="77777777" w:rsidR="00F04754" w:rsidRPr="00AF5B0C" w:rsidRDefault="00F04754" w:rsidP="009157E3"/>
        </w:tc>
        <w:tc>
          <w:tcPr>
            <w:tcW w:w="2739" w:type="dxa"/>
          </w:tcPr>
          <w:p w14:paraId="785B6C2D" w14:textId="77777777" w:rsidR="00F04754" w:rsidRPr="00AF5B0C" w:rsidRDefault="00F04754" w:rsidP="009157E3"/>
        </w:tc>
        <w:tc>
          <w:tcPr>
            <w:tcW w:w="2840" w:type="dxa"/>
          </w:tcPr>
          <w:p w14:paraId="6651FB39" w14:textId="77777777" w:rsidR="00F04754" w:rsidRPr="00AF5B0C" w:rsidRDefault="00F04754" w:rsidP="009157E3"/>
        </w:tc>
        <w:tc>
          <w:tcPr>
            <w:tcW w:w="2734" w:type="dxa"/>
          </w:tcPr>
          <w:p w14:paraId="721FA3BA" w14:textId="77777777" w:rsidR="00F04754" w:rsidRPr="00AF5B0C" w:rsidRDefault="00F04754" w:rsidP="009157E3"/>
        </w:tc>
        <w:tc>
          <w:tcPr>
            <w:tcW w:w="2918" w:type="dxa"/>
          </w:tcPr>
          <w:p w14:paraId="42D91799" w14:textId="77777777" w:rsidR="00F04754" w:rsidRPr="00AF5B0C" w:rsidRDefault="00F04754" w:rsidP="009157E3"/>
        </w:tc>
      </w:tr>
    </w:tbl>
    <w:p w14:paraId="30DDE8E0" w14:textId="77777777" w:rsidR="00F04754" w:rsidRDefault="00F04754" w:rsidP="00F04754">
      <w:pPr>
        <w:rPr>
          <w:rFonts w:asciiTheme="majorHAnsi" w:eastAsiaTheme="majorEastAsia" w:hAnsiTheme="majorHAnsi" w:cstheme="majorBidi"/>
          <w:color w:val="63003E" w:themeColor="accent1" w:themeShade="7F"/>
          <w:sz w:val="24"/>
          <w:szCs w:val="24"/>
        </w:rPr>
      </w:pPr>
    </w:p>
    <w:p w14:paraId="4C3BA37B" w14:textId="77777777" w:rsidR="00F04754" w:rsidRDefault="00F04754" w:rsidP="00F04754">
      <w:pPr>
        <w:rPr>
          <w:rFonts w:asciiTheme="majorHAnsi" w:eastAsiaTheme="majorEastAsia" w:hAnsiTheme="majorHAnsi" w:cstheme="majorBidi"/>
          <w:color w:val="63003E" w:themeColor="accent1" w:themeShade="7F"/>
          <w:sz w:val="24"/>
          <w:szCs w:val="24"/>
        </w:rPr>
      </w:pPr>
    </w:p>
    <w:p w14:paraId="26FB71D0" w14:textId="77777777" w:rsidR="00F04754" w:rsidRPr="00F04754" w:rsidRDefault="00F04754" w:rsidP="00F04754">
      <w:pPr>
        <w:rPr>
          <w:b/>
          <w:sz w:val="23"/>
          <w:szCs w:val="23"/>
        </w:rPr>
      </w:pPr>
      <w:r w:rsidRPr="00F04754">
        <w:rPr>
          <w:b/>
          <w:sz w:val="23"/>
          <w:szCs w:val="23"/>
        </w:rPr>
        <w:t xml:space="preserve">Hoe besteden we aandacht aan </w:t>
      </w:r>
      <w:r w:rsidRPr="00F04754">
        <w:rPr>
          <w:b/>
          <w:i/>
          <w:sz w:val="23"/>
          <w:szCs w:val="23"/>
        </w:rPr>
        <w:t>het taalbeleid</w:t>
      </w:r>
      <w:r w:rsidRPr="00F04754">
        <w:rPr>
          <w:b/>
          <w:sz w:val="23"/>
          <w:szCs w:val="23"/>
        </w:rPr>
        <w:t>?</w:t>
      </w:r>
    </w:p>
    <w:tbl>
      <w:tblPr>
        <w:tblStyle w:val="Tabelraster"/>
        <w:tblpPr w:leftFromText="141" w:rightFromText="141" w:vertAnchor="text" w:horzAnchor="margin" w:tblpX="-10" w:tblpY="67"/>
        <w:tblW w:w="14004" w:type="dxa"/>
        <w:tblLook w:val="04A0" w:firstRow="1" w:lastRow="0" w:firstColumn="1" w:lastColumn="0" w:noHBand="0" w:noVBand="1"/>
      </w:tblPr>
      <w:tblGrid>
        <w:gridCol w:w="14004"/>
      </w:tblGrid>
      <w:tr w:rsidR="00F04754" w14:paraId="0D15E919" w14:textId="77777777" w:rsidTr="009157E3">
        <w:trPr>
          <w:trHeight w:val="1262"/>
        </w:trPr>
        <w:tc>
          <w:tcPr>
            <w:tcW w:w="14004" w:type="dxa"/>
          </w:tcPr>
          <w:p w14:paraId="174A0105" w14:textId="77777777" w:rsidR="00F04754" w:rsidRPr="00AF5B0C" w:rsidRDefault="00F04754" w:rsidP="009157E3"/>
        </w:tc>
      </w:tr>
    </w:tbl>
    <w:p w14:paraId="1C9C141D" w14:textId="77777777" w:rsidR="00F04754" w:rsidRDefault="00F04754" w:rsidP="00F04754">
      <w:pPr>
        <w:rPr>
          <w:b/>
          <w:sz w:val="23"/>
          <w:szCs w:val="23"/>
        </w:rPr>
      </w:pPr>
    </w:p>
    <w:p w14:paraId="2ABC6092" w14:textId="77777777" w:rsidR="00F04754" w:rsidRDefault="00F04754">
      <w:pPr>
        <w:overflowPunct/>
        <w:autoSpaceDE/>
        <w:autoSpaceDN/>
        <w:adjustRightInd/>
        <w:spacing w:line="240" w:lineRule="auto"/>
        <w:textAlignment w:val="auto"/>
        <w:rPr>
          <w:b/>
          <w:sz w:val="23"/>
          <w:szCs w:val="23"/>
        </w:rPr>
      </w:pPr>
      <w:r>
        <w:rPr>
          <w:b/>
          <w:sz w:val="23"/>
          <w:szCs w:val="23"/>
        </w:rPr>
        <w:br w:type="page"/>
      </w:r>
    </w:p>
    <w:p w14:paraId="17D1982F" w14:textId="77777777" w:rsidR="00F04754" w:rsidRDefault="00F04754" w:rsidP="00F04754">
      <w:pPr>
        <w:rPr>
          <w:b/>
          <w:sz w:val="23"/>
          <w:szCs w:val="23"/>
        </w:rPr>
      </w:pPr>
    </w:p>
    <w:p w14:paraId="5EC80010" w14:textId="77777777" w:rsidR="00F04754" w:rsidRPr="00F04754" w:rsidRDefault="00F04754" w:rsidP="00F04754">
      <w:pPr>
        <w:rPr>
          <w:b/>
          <w:sz w:val="23"/>
          <w:szCs w:val="23"/>
        </w:rPr>
      </w:pPr>
      <w:r w:rsidRPr="00F04754">
        <w:rPr>
          <w:b/>
          <w:sz w:val="23"/>
          <w:szCs w:val="23"/>
        </w:rPr>
        <w:t xml:space="preserve">Welke </w:t>
      </w:r>
      <w:r w:rsidRPr="00F04754">
        <w:rPr>
          <w:b/>
          <w:i/>
          <w:sz w:val="23"/>
          <w:szCs w:val="23"/>
        </w:rPr>
        <w:t>afspraken</w:t>
      </w:r>
      <w:r w:rsidRPr="00F04754">
        <w:rPr>
          <w:b/>
          <w:sz w:val="23"/>
          <w:szCs w:val="23"/>
        </w:rPr>
        <w:t xml:space="preserve"> zijn er per vak (profiel- of keuzevak) gemaakt met betrekking tot vakspecifieke werkvormen, digitale mogelijkheden en vormen van differentiatie (didactiek)?</w:t>
      </w:r>
    </w:p>
    <w:tbl>
      <w:tblPr>
        <w:tblStyle w:val="Tabelraster"/>
        <w:tblW w:w="0" w:type="auto"/>
        <w:tblLook w:val="04A0" w:firstRow="1" w:lastRow="0" w:firstColumn="1" w:lastColumn="0" w:noHBand="0" w:noVBand="1"/>
      </w:tblPr>
      <w:tblGrid>
        <w:gridCol w:w="1660"/>
        <w:gridCol w:w="3831"/>
        <w:gridCol w:w="4112"/>
        <w:gridCol w:w="4107"/>
      </w:tblGrid>
      <w:tr w:rsidR="00F04754" w14:paraId="411BF2A8" w14:textId="77777777" w:rsidTr="009157E3">
        <w:tc>
          <w:tcPr>
            <w:tcW w:w="1696" w:type="dxa"/>
          </w:tcPr>
          <w:p w14:paraId="39B76079" w14:textId="77777777" w:rsidR="00F04754" w:rsidRPr="004F2E4F" w:rsidRDefault="00F04754" w:rsidP="009157E3">
            <w:pPr>
              <w:rPr>
                <w:b/>
                <w:i/>
              </w:rPr>
            </w:pPr>
            <w:r>
              <w:rPr>
                <w:b/>
                <w:i/>
              </w:rPr>
              <w:t>Vak</w:t>
            </w:r>
          </w:p>
        </w:tc>
        <w:tc>
          <w:tcPr>
            <w:tcW w:w="3910" w:type="dxa"/>
          </w:tcPr>
          <w:p w14:paraId="4AFCC2B2" w14:textId="77777777" w:rsidR="00F04754" w:rsidRPr="004F2E4F" w:rsidRDefault="00F04754" w:rsidP="009157E3">
            <w:pPr>
              <w:rPr>
                <w:b/>
                <w:i/>
              </w:rPr>
            </w:pPr>
            <w:r w:rsidRPr="004F2E4F">
              <w:rPr>
                <w:b/>
                <w:i/>
              </w:rPr>
              <w:t>Werkvormen</w:t>
            </w:r>
          </w:p>
        </w:tc>
        <w:tc>
          <w:tcPr>
            <w:tcW w:w="4194" w:type="dxa"/>
          </w:tcPr>
          <w:p w14:paraId="5DC5FE1B" w14:textId="77777777" w:rsidR="00F04754" w:rsidRPr="004F2E4F" w:rsidRDefault="00F04754" w:rsidP="009157E3">
            <w:pPr>
              <w:rPr>
                <w:b/>
                <w:i/>
              </w:rPr>
            </w:pPr>
            <w:r w:rsidRPr="004F2E4F">
              <w:rPr>
                <w:b/>
                <w:i/>
              </w:rPr>
              <w:t>Digitale mogelijkheden</w:t>
            </w:r>
          </w:p>
        </w:tc>
        <w:tc>
          <w:tcPr>
            <w:tcW w:w="4194" w:type="dxa"/>
          </w:tcPr>
          <w:p w14:paraId="0FB22AAD" w14:textId="77777777" w:rsidR="00F04754" w:rsidRPr="004F2E4F" w:rsidRDefault="00F04754" w:rsidP="009157E3">
            <w:pPr>
              <w:rPr>
                <w:b/>
                <w:i/>
              </w:rPr>
            </w:pPr>
            <w:r w:rsidRPr="004F2E4F">
              <w:rPr>
                <w:b/>
                <w:i/>
              </w:rPr>
              <w:t xml:space="preserve">Differentiatie </w:t>
            </w:r>
          </w:p>
        </w:tc>
      </w:tr>
      <w:tr w:rsidR="00F04754" w14:paraId="6FC28149" w14:textId="77777777" w:rsidTr="009157E3">
        <w:tc>
          <w:tcPr>
            <w:tcW w:w="1696" w:type="dxa"/>
          </w:tcPr>
          <w:p w14:paraId="6838FFA1" w14:textId="77777777" w:rsidR="00F04754" w:rsidRPr="00AF5B0C" w:rsidRDefault="00F04754" w:rsidP="009157E3">
            <w:pPr>
              <w:rPr>
                <w:i/>
              </w:rPr>
            </w:pPr>
          </w:p>
          <w:p w14:paraId="6DB3B334" w14:textId="77777777" w:rsidR="00F04754" w:rsidRPr="00AF5B0C" w:rsidRDefault="00F04754" w:rsidP="009157E3">
            <w:pPr>
              <w:rPr>
                <w:i/>
              </w:rPr>
            </w:pPr>
          </w:p>
        </w:tc>
        <w:tc>
          <w:tcPr>
            <w:tcW w:w="3910" w:type="dxa"/>
          </w:tcPr>
          <w:p w14:paraId="21EECB6D" w14:textId="77777777" w:rsidR="00F04754" w:rsidRPr="00AF5B0C" w:rsidRDefault="00F04754" w:rsidP="00F04754">
            <w:pPr>
              <w:pStyle w:val="Lijstalinea"/>
              <w:numPr>
                <w:ilvl w:val="0"/>
                <w:numId w:val="31"/>
              </w:numPr>
              <w:spacing w:after="0" w:line="240" w:lineRule="auto"/>
              <w:ind w:left="175" w:hanging="175"/>
            </w:pPr>
          </w:p>
          <w:p w14:paraId="60FEE00C" w14:textId="77777777" w:rsidR="00F04754" w:rsidRPr="00AF5B0C" w:rsidRDefault="00F04754" w:rsidP="00F04754">
            <w:pPr>
              <w:pStyle w:val="Lijstalinea"/>
              <w:numPr>
                <w:ilvl w:val="0"/>
                <w:numId w:val="31"/>
              </w:numPr>
              <w:spacing w:after="0" w:line="240" w:lineRule="auto"/>
            </w:pPr>
          </w:p>
        </w:tc>
        <w:tc>
          <w:tcPr>
            <w:tcW w:w="4194" w:type="dxa"/>
          </w:tcPr>
          <w:p w14:paraId="2CE62931" w14:textId="77777777" w:rsidR="00F04754" w:rsidRPr="00AF5B0C" w:rsidRDefault="00F04754" w:rsidP="00F04754">
            <w:pPr>
              <w:pStyle w:val="Lijstalinea"/>
              <w:numPr>
                <w:ilvl w:val="0"/>
                <w:numId w:val="31"/>
              </w:numPr>
              <w:spacing w:after="0" w:line="240" w:lineRule="auto"/>
              <w:ind w:left="235" w:hanging="235"/>
            </w:pPr>
          </w:p>
          <w:p w14:paraId="14C707CF" w14:textId="77777777" w:rsidR="00F04754" w:rsidRPr="00AF5B0C" w:rsidRDefault="00F04754" w:rsidP="00F04754">
            <w:pPr>
              <w:pStyle w:val="Lijstalinea"/>
              <w:numPr>
                <w:ilvl w:val="0"/>
                <w:numId w:val="31"/>
              </w:numPr>
              <w:spacing w:after="0" w:line="240" w:lineRule="auto"/>
              <w:ind w:left="235" w:hanging="235"/>
            </w:pPr>
          </w:p>
        </w:tc>
        <w:tc>
          <w:tcPr>
            <w:tcW w:w="4194" w:type="dxa"/>
          </w:tcPr>
          <w:p w14:paraId="32833CDC" w14:textId="77777777" w:rsidR="00F04754" w:rsidRPr="00AF5B0C" w:rsidRDefault="00F04754" w:rsidP="00F04754">
            <w:pPr>
              <w:pStyle w:val="Lijstalinea"/>
              <w:numPr>
                <w:ilvl w:val="0"/>
                <w:numId w:val="31"/>
              </w:numPr>
              <w:spacing w:after="0" w:line="240" w:lineRule="auto"/>
              <w:ind w:left="152" w:hanging="152"/>
            </w:pPr>
          </w:p>
        </w:tc>
      </w:tr>
      <w:tr w:rsidR="00F04754" w14:paraId="2E9BE959" w14:textId="77777777" w:rsidTr="009157E3">
        <w:tc>
          <w:tcPr>
            <w:tcW w:w="1696" w:type="dxa"/>
          </w:tcPr>
          <w:p w14:paraId="13E6C4A9" w14:textId="77777777" w:rsidR="00F04754" w:rsidRPr="00AF5B0C" w:rsidRDefault="00F04754" w:rsidP="009157E3">
            <w:pPr>
              <w:rPr>
                <w:i/>
              </w:rPr>
            </w:pPr>
          </w:p>
          <w:p w14:paraId="171333AE" w14:textId="77777777" w:rsidR="00F04754" w:rsidRPr="00AF5B0C" w:rsidRDefault="00F04754" w:rsidP="009157E3">
            <w:pPr>
              <w:rPr>
                <w:i/>
              </w:rPr>
            </w:pPr>
          </w:p>
        </w:tc>
        <w:tc>
          <w:tcPr>
            <w:tcW w:w="3910" w:type="dxa"/>
          </w:tcPr>
          <w:p w14:paraId="56B25B19" w14:textId="77777777" w:rsidR="00F04754" w:rsidRPr="00AF5B0C" w:rsidRDefault="00F04754" w:rsidP="00F04754">
            <w:pPr>
              <w:pStyle w:val="Lijstalinea"/>
              <w:numPr>
                <w:ilvl w:val="0"/>
                <w:numId w:val="31"/>
              </w:numPr>
              <w:spacing w:after="0" w:line="240" w:lineRule="auto"/>
              <w:ind w:left="175" w:hanging="175"/>
            </w:pPr>
          </w:p>
          <w:p w14:paraId="135DB377" w14:textId="77777777" w:rsidR="00F04754" w:rsidRPr="00AF5B0C" w:rsidRDefault="00F04754" w:rsidP="00F04754">
            <w:pPr>
              <w:pStyle w:val="Lijstalinea"/>
              <w:numPr>
                <w:ilvl w:val="0"/>
                <w:numId w:val="31"/>
              </w:numPr>
              <w:spacing w:after="0" w:line="240" w:lineRule="auto"/>
              <w:ind w:left="175" w:hanging="175"/>
            </w:pPr>
          </w:p>
        </w:tc>
        <w:tc>
          <w:tcPr>
            <w:tcW w:w="4194" w:type="dxa"/>
          </w:tcPr>
          <w:p w14:paraId="0CBA867E" w14:textId="77777777" w:rsidR="00F04754" w:rsidRPr="00AF5B0C" w:rsidRDefault="00F04754" w:rsidP="00F04754">
            <w:pPr>
              <w:pStyle w:val="Lijstalinea"/>
              <w:numPr>
                <w:ilvl w:val="0"/>
                <w:numId w:val="31"/>
              </w:numPr>
              <w:spacing w:after="0" w:line="240" w:lineRule="auto"/>
              <w:ind w:left="235" w:hanging="235"/>
            </w:pPr>
          </w:p>
          <w:p w14:paraId="6AC65455" w14:textId="77777777" w:rsidR="00F04754" w:rsidRPr="00AF5B0C" w:rsidRDefault="00F04754" w:rsidP="00F04754">
            <w:pPr>
              <w:pStyle w:val="Lijstalinea"/>
              <w:numPr>
                <w:ilvl w:val="0"/>
                <w:numId w:val="31"/>
              </w:numPr>
              <w:spacing w:after="0" w:line="240" w:lineRule="auto"/>
              <w:ind w:left="235" w:hanging="235"/>
            </w:pPr>
          </w:p>
        </w:tc>
        <w:tc>
          <w:tcPr>
            <w:tcW w:w="4194" w:type="dxa"/>
          </w:tcPr>
          <w:p w14:paraId="559E226F" w14:textId="77777777" w:rsidR="00F04754" w:rsidRPr="00AF5B0C" w:rsidRDefault="00F04754" w:rsidP="00F04754">
            <w:pPr>
              <w:pStyle w:val="Lijstalinea"/>
              <w:numPr>
                <w:ilvl w:val="0"/>
                <w:numId w:val="31"/>
              </w:numPr>
              <w:spacing w:after="0" w:line="240" w:lineRule="auto"/>
              <w:ind w:left="152" w:hanging="152"/>
            </w:pPr>
          </w:p>
        </w:tc>
      </w:tr>
      <w:tr w:rsidR="00F04754" w14:paraId="223FB116" w14:textId="77777777" w:rsidTr="009157E3">
        <w:tc>
          <w:tcPr>
            <w:tcW w:w="1696" w:type="dxa"/>
          </w:tcPr>
          <w:p w14:paraId="2E53B9D3" w14:textId="77777777" w:rsidR="00F04754" w:rsidRPr="00AF5B0C" w:rsidRDefault="00F04754" w:rsidP="009157E3">
            <w:pPr>
              <w:rPr>
                <w:i/>
              </w:rPr>
            </w:pPr>
          </w:p>
          <w:p w14:paraId="5D0C99DC" w14:textId="77777777" w:rsidR="00F04754" w:rsidRPr="00AF5B0C" w:rsidRDefault="00F04754" w:rsidP="009157E3">
            <w:pPr>
              <w:rPr>
                <w:i/>
              </w:rPr>
            </w:pPr>
          </w:p>
        </w:tc>
        <w:tc>
          <w:tcPr>
            <w:tcW w:w="3910" w:type="dxa"/>
          </w:tcPr>
          <w:p w14:paraId="47776E54" w14:textId="77777777" w:rsidR="00F04754" w:rsidRPr="00AF5B0C" w:rsidRDefault="00F04754" w:rsidP="00F04754">
            <w:pPr>
              <w:pStyle w:val="Lijstalinea"/>
              <w:numPr>
                <w:ilvl w:val="0"/>
                <w:numId w:val="31"/>
              </w:numPr>
              <w:spacing w:after="0" w:line="240" w:lineRule="auto"/>
              <w:ind w:left="175" w:hanging="175"/>
            </w:pPr>
          </w:p>
          <w:p w14:paraId="4BD06B73" w14:textId="77777777" w:rsidR="00F04754" w:rsidRPr="00AF5B0C" w:rsidRDefault="00F04754" w:rsidP="00F04754">
            <w:pPr>
              <w:pStyle w:val="Lijstalinea"/>
              <w:numPr>
                <w:ilvl w:val="0"/>
                <w:numId w:val="31"/>
              </w:numPr>
              <w:spacing w:after="0" w:line="240" w:lineRule="auto"/>
            </w:pPr>
          </w:p>
        </w:tc>
        <w:tc>
          <w:tcPr>
            <w:tcW w:w="4194" w:type="dxa"/>
          </w:tcPr>
          <w:p w14:paraId="15B6F9F0" w14:textId="77777777" w:rsidR="00F04754" w:rsidRPr="00AF5B0C" w:rsidRDefault="00F04754" w:rsidP="00F04754">
            <w:pPr>
              <w:pStyle w:val="Lijstalinea"/>
              <w:numPr>
                <w:ilvl w:val="0"/>
                <w:numId w:val="31"/>
              </w:numPr>
              <w:spacing w:after="0" w:line="240" w:lineRule="auto"/>
              <w:ind w:left="235" w:hanging="235"/>
            </w:pPr>
          </w:p>
          <w:p w14:paraId="279F39E4" w14:textId="77777777" w:rsidR="00F04754" w:rsidRPr="00AF5B0C" w:rsidRDefault="00F04754" w:rsidP="00F04754">
            <w:pPr>
              <w:pStyle w:val="Lijstalinea"/>
              <w:numPr>
                <w:ilvl w:val="0"/>
                <w:numId w:val="31"/>
              </w:numPr>
              <w:spacing w:after="0" w:line="240" w:lineRule="auto"/>
              <w:ind w:left="235" w:hanging="235"/>
            </w:pPr>
          </w:p>
        </w:tc>
        <w:tc>
          <w:tcPr>
            <w:tcW w:w="4194" w:type="dxa"/>
          </w:tcPr>
          <w:p w14:paraId="227CA12B" w14:textId="77777777" w:rsidR="00F04754" w:rsidRPr="00AF5B0C" w:rsidRDefault="00F04754" w:rsidP="00F04754">
            <w:pPr>
              <w:pStyle w:val="Lijstalinea"/>
              <w:numPr>
                <w:ilvl w:val="0"/>
                <w:numId w:val="31"/>
              </w:numPr>
              <w:spacing w:after="0" w:line="240" w:lineRule="auto"/>
              <w:ind w:left="152" w:hanging="152"/>
            </w:pPr>
          </w:p>
        </w:tc>
      </w:tr>
    </w:tbl>
    <w:p w14:paraId="007950E5" w14:textId="77777777" w:rsidR="00F04754" w:rsidRDefault="008507B1" w:rsidP="008507B1">
      <w:pPr>
        <w:overflowPunct/>
        <w:autoSpaceDE/>
        <w:autoSpaceDN/>
        <w:adjustRightInd/>
        <w:spacing w:line="240" w:lineRule="auto"/>
        <w:textAlignment w:val="auto"/>
        <w:rPr>
          <w:b/>
          <w:sz w:val="23"/>
          <w:szCs w:val="23"/>
        </w:rPr>
        <w:sectPr w:rsidR="00F04754" w:rsidSect="008507B1">
          <w:endnotePr>
            <w:numFmt w:val="decimal"/>
          </w:endnotePr>
          <w:pgSz w:w="16840" w:h="11907" w:orient="landscape" w:code="9"/>
          <w:pgMar w:top="1276" w:right="1820" w:bottom="992" w:left="1300" w:header="780" w:footer="520" w:gutter="0"/>
          <w:paperSrc w:first="260" w:other="260"/>
          <w:cols w:space="709"/>
          <w:docGrid w:linePitch="258"/>
        </w:sectPr>
      </w:pPr>
      <w:r>
        <w:rPr>
          <w:b/>
          <w:sz w:val="23"/>
          <w:szCs w:val="23"/>
        </w:rPr>
        <w:br w:type="page"/>
      </w:r>
    </w:p>
    <w:p w14:paraId="492101A3" w14:textId="77777777" w:rsidR="00F04754" w:rsidRDefault="00F04754" w:rsidP="00F04754">
      <w:pPr>
        <w:pStyle w:val="Kop1"/>
      </w:pPr>
      <w:bookmarkStart w:id="11" w:name="_Toc480987625"/>
      <w:r>
        <w:lastRenderedPageBreak/>
        <w:t>Formatieve toetsing</w:t>
      </w:r>
      <w:bookmarkEnd w:id="11"/>
    </w:p>
    <w:p w14:paraId="124896A5" w14:textId="77777777" w:rsidR="00F04754" w:rsidRDefault="00F04754" w:rsidP="00F04754"/>
    <w:p w14:paraId="05C80160" w14:textId="77777777" w:rsidR="000A3D00" w:rsidRDefault="000A3D00" w:rsidP="00F04754"/>
    <w:p w14:paraId="64E973A6" w14:textId="77777777" w:rsidR="000A3D00" w:rsidRDefault="000A3D00" w:rsidP="00F04754"/>
    <w:p w14:paraId="6B0694D9" w14:textId="77777777" w:rsidR="000A3D00" w:rsidRDefault="000A3D00" w:rsidP="00F04754"/>
    <w:p w14:paraId="76893819" w14:textId="77777777" w:rsidR="00F04754" w:rsidRPr="00E03B43" w:rsidRDefault="00F04754" w:rsidP="00F04754">
      <w:pPr>
        <w:rPr>
          <w:b/>
          <w:sz w:val="23"/>
          <w:szCs w:val="23"/>
        </w:rPr>
      </w:pPr>
      <w:r w:rsidRPr="00E03B43">
        <w:rPr>
          <w:b/>
          <w:sz w:val="23"/>
          <w:szCs w:val="23"/>
        </w:rPr>
        <w:t>Welke vormen van toetsen en beoordelen gebruiken we wanneer en waarom?</w:t>
      </w:r>
    </w:p>
    <w:p w14:paraId="093A0D3F" w14:textId="77777777" w:rsidR="00E03B43" w:rsidRDefault="00E03B43" w:rsidP="00F04754"/>
    <w:p w14:paraId="131AEE99" w14:textId="77777777" w:rsidR="00F04754" w:rsidRDefault="00F04754" w:rsidP="00F04754">
      <w:r>
        <w:t>Formatief toetsen en feedback blijken een zeer groot leereffect te hebben. Meer weten? Kijk dan hier:</w:t>
      </w:r>
    </w:p>
    <w:p w14:paraId="0B402CB7" w14:textId="77777777" w:rsidR="00F04754" w:rsidRDefault="00063793" w:rsidP="00F04754">
      <w:hyperlink r:id="rId58" w:history="1">
        <w:r w:rsidR="00F04754" w:rsidRPr="00450F20">
          <w:rPr>
            <w:rStyle w:val="Hyperlink"/>
          </w:rPr>
          <w:t>http://beroepsgerichtevakken.slo.nl/thema-overzicht/formatief-evalueren-de-leerontwikkeling-centraal-bij-de-beroepsgerichte-vakken</w:t>
        </w:r>
      </w:hyperlink>
      <w:r w:rsidR="00F04754">
        <w:t xml:space="preserve"> </w:t>
      </w:r>
    </w:p>
    <w:p w14:paraId="380026BF" w14:textId="77777777" w:rsidR="00E03B43" w:rsidRPr="00BA5664" w:rsidRDefault="00E03B43" w:rsidP="00F04754"/>
    <w:p w14:paraId="78DB450D" w14:textId="77777777" w:rsidR="00F04754" w:rsidRPr="00E03B43" w:rsidRDefault="00F04754" w:rsidP="00E03B43">
      <w:pPr>
        <w:rPr>
          <w:b/>
        </w:rPr>
      </w:pPr>
      <w:r w:rsidRPr="00E03B43">
        <w:rPr>
          <w:b/>
        </w:rPr>
        <w:t>Welke functie(s) hebben toetsen voor de voortgang van het</w:t>
      </w:r>
      <w:r w:rsidRPr="00E03B43">
        <w:rPr>
          <w:b/>
          <w:i/>
        </w:rPr>
        <w:t xml:space="preserve"> leerproces</w:t>
      </w:r>
      <w:r w:rsidRPr="00E03B43">
        <w:rPr>
          <w:b/>
        </w:rPr>
        <w:t xml:space="preserve">? </w:t>
      </w:r>
    </w:p>
    <w:tbl>
      <w:tblPr>
        <w:tblStyle w:val="Tabelraster"/>
        <w:tblpPr w:leftFromText="141" w:rightFromText="141" w:vertAnchor="text" w:horzAnchor="margin" w:tblpX="-10" w:tblpY="67"/>
        <w:tblW w:w="9634" w:type="dxa"/>
        <w:tblLook w:val="04A0" w:firstRow="1" w:lastRow="0" w:firstColumn="1" w:lastColumn="0" w:noHBand="0" w:noVBand="1"/>
      </w:tblPr>
      <w:tblGrid>
        <w:gridCol w:w="9634"/>
      </w:tblGrid>
      <w:tr w:rsidR="00F04754" w14:paraId="65E14CA8" w14:textId="77777777" w:rsidTr="00E03B43">
        <w:trPr>
          <w:trHeight w:val="1262"/>
        </w:trPr>
        <w:tc>
          <w:tcPr>
            <w:tcW w:w="9634" w:type="dxa"/>
          </w:tcPr>
          <w:p w14:paraId="0EF4F17F" w14:textId="77777777" w:rsidR="00F04754" w:rsidRPr="00AF5B0C" w:rsidRDefault="00F04754" w:rsidP="009157E3"/>
        </w:tc>
      </w:tr>
    </w:tbl>
    <w:p w14:paraId="0F46B9BA" w14:textId="77777777" w:rsidR="00E03B43" w:rsidRDefault="00E03B43" w:rsidP="00E03B43"/>
    <w:p w14:paraId="274FCF3E" w14:textId="77777777" w:rsidR="00F04754" w:rsidRPr="00E03B43" w:rsidRDefault="00F04754" w:rsidP="00E03B43">
      <w:pPr>
        <w:rPr>
          <w:b/>
        </w:rPr>
      </w:pPr>
      <w:r w:rsidRPr="00E03B43">
        <w:rPr>
          <w:b/>
        </w:rPr>
        <w:t>Formatieve toetsen, feedback en formatieve meetmomenten</w:t>
      </w:r>
    </w:p>
    <w:tbl>
      <w:tblPr>
        <w:tblStyle w:val="Tabelraster"/>
        <w:tblpPr w:leftFromText="141" w:rightFromText="141" w:vertAnchor="text" w:horzAnchor="margin" w:tblpX="-10" w:tblpY="67"/>
        <w:tblW w:w="9634" w:type="dxa"/>
        <w:tblLook w:val="04A0" w:firstRow="1" w:lastRow="0" w:firstColumn="1" w:lastColumn="0" w:noHBand="0" w:noVBand="1"/>
      </w:tblPr>
      <w:tblGrid>
        <w:gridCol w:w="9634"/>
      </w:tblGrid>
      <w:tr w:rsidR="00F04754" w14:paraId="71852FCC" w14:textId="77777777" w:rsidTr="00E03B43">
        <w:trPr>
          <w:trHeight w:val="1262"/>
        </w:trPr>
        <w:tc>
          <w:tcPr>
            <w:tcW w:w="9634" w:type="dxa"/>
          </w:tcPr>
          <w:p w14:paraId="3BCE399E" w14:textId="77777777" w:rsidR="00F04754" w:rsidRPr="00AF5B0C" w:rsidRDefault="00F04754" w:rsidP="009157E3"/>
        </w:tc>
      </w:tr>
    </w:tbl>
    <w:p w14:paraId="1D87974D" w14:textId="77777777" w:rsidR="00E03B43" w:rsidRDefault="00E03B43" w:rsidP="00E03B43"/>
    <w:p w14:paraId="75C437EA" w14:textId="77777777" w:rsidR="00F04754" w:rsidRPr="00E03B43" w:rsidRDefault="00F04754" w:rsidP="00E03B43">
      <w:pPr>
        <w:rPr>
          <w:b/>
        </w:rPr>
      </w:pPr>
      <w:r w:rsidRPr="00E03B43">
        <w:rPr>
          <w:b/>
        </w:rPr>
        <w:t>LOB in het examenprogramma</w:t>
      </w:r>
    </w:p>
    <w:p w14:paraId="03A20F23" w14:textId="77777777" w:rsidR="00F04754" w:rsidRPr="00CD6169" w:rsidRDefault="00F04754" w:rsidP="00F04754">
      <w:r w:rsidRPr="00CD6169">
        <w:t>In de nieuwe beroepsgerichte examenprogramma's is LOB opgenomen in de kern van het programma. De kern is de basis van het profielvak en de keuzevakken. Daarmee is LOB onlosmakelijk verbonden met</w:t>
      </w:r>
      <w:r w:rsidR="00E03B43">
        <w:t xml:space="preserve"> </w:t>
      </w:r>
      <w:r w:rsidRPr="00CD6169">
        <w:t>het profielvak en de keuzevakken.</w:t>
      </w:r>
      <w:r w:rsidR="00E03B43">
        <w:t xml:space="preserve"> </w:t>
      </w:r>
      <w:r w:rsidRPr="00CD6169">
        <w:t>In kern C van het examenprogramm</w:t>
      </w:r>
      <w:r w:rsidR="00693E4B">
        <w:t>a is LOB als volgt geformuleerd:</w:t>
      </w:r>
    </w:p>
    <w:p w14:paraId="7B2B6064" w14:textId="77777777" w:rsidR="00F04754" w:rsidRPr="00E03B43" w:rsidRDefault="00F04754" w:rsidP="00F04754">
      <w:pPr>
        <w:rPr>
          <w:i/>
        </w:rPr>
      </w:pPr>
      <w:r w:rsidRPr="00E03B43">
        <w:rPr>
          <w:i/>
        </w:rPr>
        <w:t>C1  De kandidaat heeft de vaardigheid de eigen loopbaan vorm te geven door op systematische wijze om te gaan met loopbaancompetenties:</w:t>
      </w:r>
    </w:p>
    <w:p w14:paraId="4A1DE2C0" w14:textId="77777777" w:rsidR="00F04754" w:rsidRPr="00CD6169" w:rsidRDefault="00F04754" w:rsidP="00E03B43">
      <w:pPr>
        <w:numPr>
          <w:ilvl w:val="0"/>
          <w:numId w:val="32"/>
        </w:numPr>
        <w:overflowPunct/>
        <w:autoSpaceDE/>
        <w:autoSpaceDN/>
        <w:adjustRightInd/>
        <w:ind w:left="714" w:hanging="357"/>
        <w:contextualSpacing/>
        <w:textAlignment w:val="auto"/>
      </w:pPr>
      <w:r w:rsidRPr="00CD6169">
        <w:t>kwaliteitenreflectie (wat kan ik het best en hoe weet ik dat?);</w:t>
      </w:r>
    </w:p>
    <w:p w14:paraId="7790B47E" w14:textId="77777777" w:rsidR="00F04754" w:rsidRPr="00CD6169" w:rsidRDefault="00F04754" w:rsidP="00E03B43">
      <w:pPr>
        <w:numPr>
          <w:ilvl w:val="0"/>
          <w:numId w:val="32"/>
        </w:numPr>
        <w:overflowPunct/>
        <w:autoSpaceDE/>
        <w:autoSpaceDN/>
        <w:adjustRightInd/>
        <w:ind w:left="714" w:hanging="357"/>
        <w:contextualSpacing/>
        <w:textAlignment w:val="auto"/>
      </w:pPr>
      <w:r w:rsidRPr="00CD6169">
        <w:t>motievenreflectie (waar ga en sta ik voor en waarom?);</w:t>
      </w:r>
    </w:p>
    <w:p w14:paraId="05693053" w14:textId="77777777" w:rsidR="00F04754" w:rsidRPr="00CD6169" w:rsidRDefault="00F04754" w:rsidP="00E03B43">
      <w:pPr>
        <w:numPr>
          <w:ilvl w:val="0"/>
          <w:numId w:val="32"/>
        </w:numPr>
        <w:overflowPunct/>
        <w:autoSpaceDE/>
        <w:autoSpaceDN/>
        <w:adjustRightInd/>
        <w:ind w:left="714" w:hanging="357"/>
        <w:contextualSpacing/>
        <w:textAlignment w:val="auto"/>
      </w:pPr>
      <w:r w:rsidRPr="00CD6169">
        <w:t>werkexploratie (waar ben ik het meest op mijn plek en waarom?);</w:t>
      </w:r>
    </w:p>
    <w:p w14:paraId="2F6F9F05" w14:textId="77777777" w:rsidR="00F04754" w:rsidRPr="00CD6169" w:rsidRDefault="00F04754" w:rsidP="00E03B43">
      <w:pPr>
        <w:numPr>
          <w:ilvl w:val="0"/>
          <w:numId w:val="32"/>
        </w:numPr>
        <w:overflowPunct/>
        <w:autoSpaceDE/>
        <w:autoSpaceDN/>
        <w:adjustRightInd/>
        <w:ind w:left="714" w:hanging="357"/>
        <w:contextualSpacing/>
        <w:textAlignment w:val="auto"/>
      </w:pPr>
      <w:r w:rsidRPr="00CD6169">
        <w:t>loopbaansturing (hoe bereik ik mijn doel en waarom zo?);</w:t>
      </w:r>
    </w:p>
    <w:p w14:paraId="68344580" w14:textId="77777777" w:rsidR="00F04754" w:rsidRDefault="00F04754" w:rsidP="00E03B43">
      <w:pPr>
        <w:numPr>
          <w:ilvl w:val="0"/>
          <w:numId w:val="32"/>
        </w:numPr>
        <w:overflowPunct/>
        <w:autoSpaceDE/>
        <w:autoSpaceDN/>
        <w:adjustRightInd/>
        <w:ind w:left="714" w:hanging="357"/>
        <w:contextualSpacing/>
        <w:textAlignment w:val="auto"/>
      </w:pPr>
      <w:r w:rsidRPr="00CD6169">
        <w:t>netwerken (wie kan mij helpen mijn doel te bereiken en waarom?).</w:t>
      </w:r>
    </w:p>
    <w:p w14:paraId="385B32AA" w14:textId="77777777" w:rsidR="00F04754" w:rsidRPr="00CD6169" w:rsidRDefault="00F04754" w:rsidP="00F04754">
      <w:r w:rsidRPr="00E03B43">
        <w:rPr>
          <w:i/>
        </w:rPr>
        <w:t>C2  De kandidaat maakt zijn eigen loopbaanontwikkeling inzichtelijk voor zichzelf en voor anderen in de vorm van een loopbaandossier</w:t>
      </w:r>
      <w:r w:rsidRPr="00CD6169">
        <w:t xml:space="preserve">. </w:t>
      </w:r>
      <w:r w:rsidRPr="00E03B43">
        <w:rPr>
          <w:i/>
        </w:rPr>
        <w:t>In een loopbaandossier is opgenomen welke activiteiten zijn uitgevoerd die hebben bijgedragen tot het ontwikkelen van de ‘loopbaancompetenties’. In het loopbaandossier worden bij de uitgevoerde activiteiten de volgende punten beschreven:</w:t>
      </w:r>
    </w:p>
    <w:p w14:paraId="1DB38491" w14:textId="77777777" w:rsidR="00F04754" w:rsidRPr="00CD6169" w:rsidRDefault="00F04754" w:rsidP="00E03B43">
      <w:pPr>
        <w:numPr>
          <w:ilvl w:val="0"/>
          <w:numId w:val="33"/>
        </w:numPr>
        <w:overflowPunct/>
        <w:autoSpaceDE/>
        <w:autoSpaceDN/>
        <w:adjustRightInd/>
        <w:ind w:left="714" w:hanging="357"/>
        <w:textAlignment w:val="auto"/>
      </w:pPr>
      <w:r w:rsidRPr="00CD6169">
        <w:t>de beoogde doelen;</w:t>
      </w:r>
    </w:p>
    <w:p w14:paraId="0AF17C3B" w14:textId="77777777" w:rsidR="00F04754" w:rsidRPr="00CD6169" w:rsidRDefault="00F04754" w:rsidP="00E03B43">
      <w:pPr>
        <w:numPr>
          <w:ilvl w:val="0"/>
          <w:numId w:val="33"/>
        </w:numPr>
        <w:overflowPunct/>
        <w:autoSpaceDE/>
        <w:autoSpaceDN/>
        <w:adjustRightInd/>
        <w:ind w:left="714" w:hanging="357"/>
        <w:textAlignment w:val="auto"/>
      </w:pPr>
      <w:r w:rsidRPr="00CD6169">
        <w:t>de resultaten;</w:t>
      </w:r>
    </w:p>
    <w:p w14:paraId="6D3796D5" w14:textId="77777777" w:rsidR="00F04754" w:rsidRPr="00CD6169" w:rsidRDefault="00F04754" w:rsidP="00E03B43">
      <w:pPr>
        <w:numPr>
          <w:ilvl w:val="0"/>
          <w:numId w:val="33"/>
        </w:numPr>
        <w:overflowPunct/>
        <w:autoSpaceDE/>
        <w:autoSpaceDN/>
        <w:adjustRightInd/>
        <w:ind w:left="714" w:hanging="357"/>
        <w:textAlignment w:val="auto"/>
      </w:pPr>
      <w:r w:rsidRPr="00CD6169">
        <w:t>de evaluatie;</w:t>
      </w:r>
    </w:p>
    <w:p w14:paraId="08A25A73" w14:textId="77777777" w:rsidR="00F04754" w:rsidRDefault="00F04754" w:rsidP="00E03B43">
      <w:pPr>
        <w:numPr>
          <w:ilvl w:val="0"/>
          <w:numId w:val="33"/>
        </w:numPr>
        <w:overflowPunct/>
        <w:autoSpaceDE/>
        <w:autoSpaceDN/>
        <w:adjustRightInd/>
        <w:ind w:left="714" w:hanging="357"/>
        <w:textAlignment w:val="auto"/>
      </w:pPr>
      <w:r w:rsidRPr="00CD6169">
        <w:t>welke vervolgactiviteiten gepland zijn op basis van de opgedane ervaringen en de daarbij horende conclusies.</w:t>
      </w:r>
    </w:p>
    <w:p w14:paraId="5774A500" w14:textId="77777777" w:rsidR="00E03B43" w:rsidRPr="00CD6169" w:rsidRDefault="00E03B43" w:rsidP="00E03B43">
      <w:pPr>
        <w:overflowPunct/>
        <w:autoSpaceDE/>
        <w:autoSpaceDN/>
        <w:adjustRightInd/>
        <w:ind w:left="714"/>
        <w:textAlignment w:val="auto"/>
      </w:pPr>
    </w:p>
    <w:p w14:paraId="30EAC5D2" w14:textId="77777777" w:rsidR="00F04754" w:rsidRPr="00CD6169" w:rsidRDefault="00F04754" w:rsidP="00F04754">
      <w:r w:rsidRPr="00CD6169">
        <w:t>LOB moet getoetst worden in het schoolexamen. Dit betekent dat LOB in het PTA moet worden uitgewerkt.</w:t>
      </w:r>
    </w:p>
    <w:p w14:paraId="39B3D471" w14:textId="77777777" w:rsidR="00F04754" w:rsidRDefault="00F04754" w:rsidP="00F04754">
      <w:r>
        <w:t xml:space="preserve">Kijk voor meer informatie, formats en voorbeelden op: </w:t>
      </w:r>
      <w:hyperlink r:id="rId59" w:history="1">
        <w:r w:rsidRPr="00A115C5">
          <w:rPr>
            <w:rStyle w:val="Hyperlink"/>
          </w:rPr>
          <w:t>http://handreikingschoolexamen.slo.nl/beroepsgerichte-vakken/lob</w:t>
        </w:r>
      </w:hyperlink>
      <w:r>
        <w:t xml:space="preserve"> </w:t>
      </w:r>
    </w:p>
    <w:p w14:paraId="42E9D402" w14:textId="77777777" w:rsidR="00F04754" w:rsidRDefault="00F04754" w:rsidP="00F04754">
      <w:r>
        <w:t xml:space="preserve">Een e-learning LOB vind u hier: </w:t>
      </w:r>
      <w:hyperlink r:id="rId60" w:history="1">
        <w:r w:rsidRPr="00450F20">
          <w:rPr>
            <w:rStyle w:val="Hyperlink"/>
          </w:rPr>
          <w:t>http://www.platformsvmbo.nl/lob</w:t>
        </w:r>
      </w:hyperlink>
      <w:r>
        <w:t xml:space="preserve"> </w:t>
      </w:r>
    </w:p>
    <w:p w14:paraId="1F772C37" w14:textId="77777777" w:rsidR="00E03B43" w:rsidRDefault="00E03B43" w:rsidP="00F04754"/>
    <w:p w14:paraId="39E80B81" w14:textId="77777777" w:rsidR="00693E4B" w:rsidRDefault="00693E4B" w:rsidP="00F04754"/>
    <w:p w14:paraId="160E1F52" w14:textId="77777777" w:rsidR="00693E4B" w:rsidRDefault="00693E4B" w:rsidP="00F04754"/>
    <w:p w14:paraId="36D43CE5" w14:textId="77777777" w:rsidR="00F04754" w:rsidRPr="00C72F97" w:rsidRDefault="00F04754" w:rsidP="00E03B43">
      <w:pPr>
        <w:rPr>
          <w:i/>
        </w:rPr>
      </w:pPr>
      <w:r w:rsidRPr="00C72F97">
        <w:rPr>
          <w:b/>
          <w:i/>
        </w:rPr>
        <w:lastRenderedPageBreak/>
        <w:t>TIP: Koppel LOB aan uw praktijkopdrachten!</w:t>
      </w:r>
      <w:r w:rsidRPr="00C72F97">
        <w:rPr>
          <w:i/>
        </w:rPr>
        <w:t xml:space="preserve"> </w:t>
      </w:r>
    </w:p>
    <w:p w14:paraId="0730E833" w14:textId="77777777" w:rsidR="00F04754" w:rsidRDefault="00F04754" w:rsidP="00E03B43">
      <w:pPr>
        <w:rPr>
          <w:i/>
        </w:rPr>
      </w:pPr>
      <w:r w:rsidRPr="00C72F97">
        <w:rPr>
          <w:i/>
        </w:rPr>
        <w:t>Na het opleveren kunt u de opdracht inhoudelijk nabespreken terwijl u tegelijkertijd een kort loopbaangesprekje voert. Laat de leerling hiervan een kort verslagje maken, liefst met een foto van de gemaakte opdracht ten behoeve van zijn loopbaandossier.</w:t>
      </w:r>
    </w:p>
    <w:p w14:paraId="7A48992E" w14:textId="77777777" w:rsidR="00693E4B" w:rsidRDefault="00693E4B" w:rsidP="00E03B43">
      <w:pPr>
        <w:rPr>
          <w:i/>
        </w:rPr>
      </w:pPr>
    </w:p>
    <w:p w14:paraId="4E2983CE" w14:textId="77777777" w:rsidR="00E03B43" w:rsidRDefault="00E03B43">
      <w:pPr>
        <w:overflowPunct/>
        <w:autoSpaceDE/>
        <w:autoSpaceDN/>
        <w:adjustRightInd/>
        <w:spacing w:line="240" w:lineRule="auto"/>
        <w:textAlignment w:val="auto"/>
      </w:pPr>
    </w:p>
    <w:p w14:paraId="29B246AF" w14:textId="77777777" w:rsidR="00F04754" w:rsidRDefault="00F04754" w:rsidP="00E03B43">
      <w:pPr>
        <w:rPr>
          <w:b/>
          <w:sz w:val="23"/>
          <w:szCs w:val="23"/>
        </w:rPr>
      </w:pPr>
      <w:r w:rsidRPr="00E03B43">
        <w:rPr>
          <w:b/>
          <w:sz w:val="23"/>
          <w:szCs w:val="23"/>
        </w:rPr>
        <w:t>Welke afspraken zijn er verder gemaakt met betrekking tot de toetsen binnen het vak per afdeling?</w:t>
      </w:r>
    </w:p>
    <w:p w14:paraId="374E810A" w14:textId="77777777" w:rsidR="000A2B03" w:rsidRPr="00E03B43" w:rsidRDefault="000A2B03" w:rsidP="00E03B43">
      <w:pPr>
        <w:rPr>
          <w:b/>
          <w:sz w:val="23"/>
          <w:szCs w:val="23"/>
        </w:rPr>
      </w:pPr>
    </w:p>
    <w:tbl>
      <w:tblPr>
        <w:tblStyle w:val="Tabelraster"/>
        <w:tblW w:w="9776" w:type="dxa"/>
        <w:tblLook w:val="04A0" w:firstRow="1" w:lastRow="0" w:firstColumn="1" w:lastColumn="0" w:noHBand="0" w:noVBand="1"/>
      </w:tblPr>
      <w:tblGrid>
        <w:gridCol w:w="1838"/>
        <w:gridCol w:w="3969"/>
        <w:gridCol w:w="3969"/>
      </w:tblGrid>
      <w:tr w:rsidR="00F04754" w:rsidRPr="004F2E4F" w14:paraId="51B101A8" w14:textId="77777777" w:rsidTr="00E03B43">
        <w:tc>
          <w:tcPr>
            <w:tcW w:w="1838" w:type="dxa"/>
          </w:tcPr>
          <w:p w14:paraId="59B931D3" w14:textId="77777777" w:rsidR="00F04754" w:rsidRPr="004F2E4F" w:rsidRDefault="00F04754" w:rsidP="009157E3">
            <w:pPr>
              <w:rPr>
                <w:b/>
                <w:i/>
              </w:rPr>
            </w:pPr>
            <w:r w:rsidRPr="004F2E4F">
              <w:rPr>
                <w:b/>
                <w:i/>
              </w:rPr>
              <w:t>Afdeling</w:t>
            </w:r>
          </w:p>
        </w:tc>
        <w:tc>
          <w:tcPr>
            <w:tcW w:w="7938" w:type="dxa"/>
            <w:gridSpan w:val="2"/>
          </w:tcPr>
          <w:p w14:paraId="30B959A6" w14:textId="77777777" w:rsidR="00F04754" w:rsidRPr="004F2E4F" w:rsidRDefault="00F04754" w:rsidP="009157E3">
            <w:pPr>
              <w:rPr>
                <w:b/>
                <w:i/>
              </w:rPr>
            </w:pPr>
            <w:r>
              <w:rPr>
                <w:b/>
                <w:i/>
              </w:rPr>
              <w:t>Afspraken</w:t>
            </w:r>
          </w:p>
        </w:tc>
      </w:tr>
      <w:tr w:rsidR="00F04754" w:rsidRPr="004F2E4F" w14:paraId="699D4048" w14:textId="77777777" w:rsidTr="000A2B03">
        <w:trPr>
          <w:trHeight w:val="850"/>
        </w:trPr>
        <w:tc>
          <w:tcPr>
            <w:tcW w:w="1838" w:type="dxa"/>
          </w:tcPr>
          <w:p w14:paraId="0E996765" w14:textId="77777777" w:rsidR="00F04754" w:rsidRPr="00AF5B0C" w:rsidRDefault="00F04754" w:rsidP="009157E3">
            <w:pPr>
              <w:rPr>
                <w:i/>
              </w:rPr>
            </w:pPr>
          </w:p>
          <w:p w14:paraId="2E204D9B" w14:textId="77777777" w:rsidR="00F04754" w:rsidRPr="00AF5B0C" w:rsidRDefault="00F04754" w:rsidP="009157E3">
            <w:pPr>
              <w:rPr>
                <w:i/>
              </w:rPr>
            </w:pPr>
          </w:p>
        </w:tc>
        <w:tc>
          <w:tcPr>
            <w:tcW w:w="3969" w:type="dxa"/>
            <w:tcBorders>
              <w:right w:val="nil"/>
            </w:tcBorders>
          </w:tcPr>
          <w:p w14:paraId="284E0AD4" w14:textId="77777777" w:rsidR="00F04754" w:rsidRPr="00AF5B0C" w:rsidRDefault="00F04754" w:rsidP="000A2B03">
            <w:pPr>
              <w:pStyle w:val="Lijstalinea"/>
              <w:numPr>
                <w:ilvl w:val="0"/>
                <w:numId w:val="31"/>
              </w:numPr>
              <w:spacing w:after="0" w:line="360" w:lineRule="atLeast"/>
              <w:ind w:left="175" w:hanging="175"/>
            </w:pPr>
          </w:p>
          <w:p w14:paraId="5502207C" w14:textId="77777777" w:rsidR="00F04754" w:rsidRPr="00AF5B0C" w:rsidRDefault="00F04754" w:rsidP="000A2B03">
            <w:pPr>
              <w:pStyle w:val="Lijstalinea"/>
              <w:numPr>
                <w:ilvl w:val="0"/>
                <w:numId w:val="31"/>
              </w:numPr>
              <w:spacing w:after="0" w:line="360" w:lineRule="atLeast"/>
            </w:pPr>
          </w:p>
        </w:tc>
        <w:tc>
          <w:tcPr>
            <w:tcW w:w="3969" w:type="dxa"/>
            <w:tcBorders>
              <w:left w:val="nil"/>
            </w:tcBorders>
          </w:tcPr>
          <w:p w14:paraId="4DA51B19" w14:textId="77777777" w:rsidR="00F04754" w:rsidRPr="00AF5B0C" w:rsidRDefault="00F04754" w:rsidP="000A2B03">
            <w:pPr>
              <w:pStyle w:val="Lijstalinea"/>
              <w:numPr>
                <w:ilvl w:val="0"/>
                <w:numId w:val="31"/>
              </w:numPr>
              <w:spacing w:after="0" w:line="360" w:lineRule="atLeast"/>
              <w:ind w:left="235" w:hanging="235"/>
            </w:pPr>
          </w:p>
          <w:p w14:paraId="520D770E" w14:textId="77777777" w:rsidR="00F04754" w:rsidRPr="00AF5B0C" w:rsidRDefault="00F04754" w:rsidP="000A2B03">
            <w:pPr>
              <w:pStyle w:val="Lijstalinea"/>
              <w:numPr>
                <w:ilvl w:val="0"/>
                <w:numId w:val="31"/>
              </w:numPr>
              <w:spacing w:after="0" w:line="360" w:lineRule="atLeast"/>
              <w:ind w:left="235" w:hanging="235"/>
            </w:pPr>
          </w:p>
        </w:tc>
      </w:tr>
      <w:tr w:rsidR="00F04754" w:rsidRPr="00BE73FA" w14:paraId="46819302" w14:textId="77777777" w:rsidTr="000A2B03">
        <w:trPr>
          <w:trHeight w:val="850"/>
        </w:trPr>
        <w:tc>
          <w:tcPr>
            <w:tcW w:w="1838" w:type="dxa"/>
          </w:tcPr>
          <w:p w14:paraId="50B7EF15" w14:textId="77777777" w:rsidR="00F04754" w:rsidRPr="00AF5B0C" w:rsidRDefault="00F04754" w:rsidP="009157E3">
            <w:pPr>
              <w:rPr>
                <w:i/>
              </w:rPr>
            </w:pPr>
          </w:p>
          <w:p w14:paraId="3B5BEC2B" w14:textId="77777777" w:rsidR="00F04754" w:rsidRPr="00AF5B0C" w:rsidRDefault="00F04754" w:rsidP="009157E3">
            <w:pPr>
              <w:rPr>
                <w:i/>
              </w:rPr>
            </w:pPr>
          </w:p>
        </w:tc>
        <w:tc>
          <w:tcPr>
            <w:tcW w:w="3969" w:type="dxa"/>
            <w:tcBorders>
              <w:right w:val="nil"/>
            </w:tcBorders>
          </w:tcPr>
          <w:p w14:paraId="50800AE8" w14:textId="77777777" w:rsidR="00F04754" w:rsidRPr="00AF5B0C" w:rsidRDefault="00F04754" w:rsidP="000A2B03">
            <w:pPr>
              <w:pStyle w:val="Lijstalinea"/>
              <w:numPr>
                <w:ilvl w:val="0"/>
                <w:numId w:val="31"/>
              </w:numPr>
              <w:spacing w:after="0" w:line="360" w:lineRule="atLeast"/>
              <w:ind w:left="175" w:hanging="175"/>
            </w:pPr>
          </w:p>
          <w:p w14:paraId="5B2F4597" w14:textId="77777777" w:rsidR="00F04754" w:rsidRPr="00AF5B0C" w:rsidRDefault="00F04754" w:rsidP="000A2B03">
            <w:pPr>
              <w:pStyle w:val="Lijstalinea"/>
              <w:numPr>
                <w:ilvl w:val="0"/>
                <w:numId w:val="31"/>
              </w:numPr>
              <w:spacing w:after="0" w:line="360" w:lineRule="atLeast"/>
              <w:ind w:left="175" w:hanging="175"/>
            </w:pPr>
          </w:p>
        </w:tc>
        <w:tc>
          <w:tcPr>
            <w:tcW w:w="3969" w:type="dxa"/>
            <w:tcBorders>
              <w:left w:val="nil"/>
            </w:tcBorders>
          </w:tcPr>
          <w:p w14:paraId="3F8D8D7E" w14:textId="77777777" w:rsidR="00F04754" w:rsidRPr="00AF5B0C" w:rsidRDefault="00F04754" w:rsidP="000A2B03">
            <w:pPr>
              <w:pStyle w:val="Lijstalinea"/>
              <w:numPr>
                <w:ilvl w:val="0"/>
                <w:numId w:val="31"/>
              </w:numPr>
              <w:spacing w:after="0" w:line="360" w:lineRule="atLeast"/>
              <w:ind w:left="235" w:hanging="235"/>
            </w:pPr>
          </w:p>
          <w:p w14:paraId="3479FA3C" w14:textId="77777777" w:rsidR="00F04754" w:rsidRPr="00AF5B0C" w:rsidRDefault="00F04754" w:rsidP="000A2B03">
            <w:pPr>
              <w:pStyle w:val="Lijstalinea"/>
              <w:numPr>
                <w:ilvl w:val="0"/>
                <w:numId w:val="31"/>
              </w:numPr>
              <w:spacing w:after="0" w:line="360" w:lineRule="atLeast"/>
              <w:ind w:left="235" w:hanging="235"/>
            </w:pPr>
          </w:p>
        </w:tc>
      </w:tr>
      <w:tr w:rsidR="00F04754" w:rsidRPr="004F2E4F" w14:paraId="0C8F3D5F" w14:textId="77777777" w:rsidTr="000A2B03">
        <w:trPr>
          <w:trHeight w:val="850"/>
        </w:trPr>
        <w:tc>
          <w:tcPr>
            <w:tcW w:w="1838" w:type="dxa"/>
          </w:tcPr>
          <w:p w14:paraId="73F18AF1" w14:textId="77777777" w:rsidR="00F04754" w:rsidRPr="00AF5B0C" w:rsidRDefault="00F04754" w:rsidP="009157E3">
            <w:pPr>
              <w:rPr>
                <w:i/>
              </w:rPr>
            </w:pPr>
          </w:p>
          <w:p w14:paraId="146C29E1" w14:textId="77777777" w:rsidR="00F04754" w:rsidRPr="00AF5B0C" w:rsidRDefault="00F04754" w:rsidP="009157E3">
            <w:pPr>
              <w:rPr>
                <w:i/>
              </w:rPr>
            </w:pPr>
          </w:p>
        </w:tc>
        <w:tc>
          <w:tcPr>
            <w:tcW w:w="3969" w:type="dxa"/>
            <w:tcBorders>
              <w:right w:val="nil"/>
            </w:tcBorders>
          </w:tcPr>
          <w:p w14:paraId="148F46A0" w14:textId="77777777" w:rsidR="00F04754" w:rsidRPr="00AF5B0C" w:rsidRDefault="00F04754" w:rsidP="000A2B03">
            <w:pPr>
              <w:pStyle w:val="Lijstalinea"/>
              <w:numPr>
                <w:ilvl w:val="0"/>
                <w:numId w:val="31"/>
              </w:numPr>
              <w:spacing w:after="0" w:line="360" w:lineRule="atLeast"/>
              <w:ind w:left="175" w:hanging="175"/>
            </w:pPr>
          </w:p>
          <w:p w14:paraId="57953034" w14:textId="77777777" w:rsidR="00F04754" w:rsidRPr="00AF5B0C" w:rsidRDefault="00F04754" w:rsidP="000A2B03">
            <w:pPr>
              <w:pStyle w:val="Lijstalinea"/>
              <w:numPr>
                <w:ilvl w:val="0"/>
                <w:numId w:val="31"/>
              </w:numPr>
              <w:spacing w:after="0" w:line="360" w:lineRule="atLeast"/>
            </w:pPr>
          </w:p>
        </w:tc>
        <w:tc>
          <w:tcPr>
            <w:tcW w:w="3969" w:type="dxa"/>
            <w:tcBorders>
              <w:left w:val="nil"/>
            </w:tcBorders>
          </w:tcPr>
          <w:p w14:paraId="1167310E" w14:textId="77777777" w:rsidR="00F04754" w:rsidRPr="00AF5B0C" w:rsidRDefault="00F04754" w:rsidP="000A2B03">
            <w:pPr>
              <w:pStyle w:val="Lijstalinea"/>
              <w:numPr>
                <w:ilvl w:val="0"/>
                <w:numId w:val="31"/>
              </w:numPr>
              <w:spacing w:after="0" w:line="360" w:lineRule="atLeast"/>
              <w:ind w:left="235" w:hanging="235"/>
            </w:pPr>
          </w:p>
          <w:p w14:paraId="3ED1AAB8" w14:textId="77777777" w:rsidR="00F04754" w:rsidRPr="00AF5B0C" w:rsidRDefault="00F04754" w:rsidP="000A2B03">
            <w:pPr>
              <w:pStyle w:val="Lijstalinea"/>
              <w:numPr>
                <w:ilvl w:val="0"/>
                <w:numId w:val="31"/>
              </w:numPr>
              <w:spacing w:after="0" w:line="360" w:lineRule="atLeast"/>
              <w:ind w:left="235" w:hanging="235"/>
            </w:pPr>
          </w:p>
        </w:tc>
      </w:tr>
    </w:tbl>
    <w:p w14:paraId="6E3227E5" w14:textId="77777777" w:rsidR="00E03B43" w:rsidRDefault="00E03B43" w:rsidP="00E03B43">
      <w:bookmarkStart w:id="12" w:name="_Toc480898609"/>
    </w:p>
    <w:p w14:paraId="153179D9" w14:textId="77777777" w:rsidR="00E03B43" w:rsidRDefault="00E03B43" w:rsidP="00E03B43">
      <w:r>
        <w:br w:type="page"/>
      </w:r>
    </w:p>
    <w:p w14:paraId="261C44D6" w14:textId="77777777" w:rsidR="00F04754" w:rsidRDefault="00F04754" w:rsidP="00E03B43">
      <w:pPr>
        <w:pStyle w:val="Kop1"/>
      </w:pPr>
      <w:bookmarkStart w:id="13" w:name="_Toc480987626"/>
      <w:r>
        <w:lastRenderedPageBreak/>
        <w:t>Professionalisering</w:t>
      </w:r>
      <w:bookmarkEnd w:id="12"/>
      <w:bookmarkEnd w:id="13"/>
    </w:p>
    <w:p w14:paraId="258998C4" w14:textId="77777777" w:rsidR="000A2B03" w:rsidRDefault="000A2B03" w:rsidP="000A2B03"/>
    <w:p w14:paraId="2AB65492" w14:textId="77777777" w:rsidR="00693E4B" w:rsidRDefault="00693E4B" w:rsidP="000A2B03"/>
    <w:p w14:paraId="2FD735D0" w14:textId="77777777" w:rsidR="00693E4B" w:rsidRDefault="00693E4B" w:rsidP="000A2B03"/>
    <w:p w14:paraId="6E383F0E" w14:textId="77777777" w:rsidR="00693E4B" w:rsidRPr="000A2B03" w:rsidRDefault="00693E4B" w:rsidP="000A2B03"/>
    <w:p w14:paraId="7ED7FBC3" w14:textId="77777777" w:rsidR="00F04754" w:rsidRPr="000A2B03" w:rsidRDefault="00F04754" w:rsidP="00E03B43">
      <w:pPr>
        <w:rPr>
          <w:b/>
          <w:sz w:val="23"/>
          <w:szCs w:val="23"/>
        </w:rPr>
      </w:pPr>
      <w:r w:rsidRPr="000A2B03">
        <w:rPr>
          <w:b/>
          <w:sz w:val="23"/>
          <w:szCs w:val="23"/>
        </w:rPr>
        <w:t xml:space="preserve">Wat heeft u nodig om een volgende stap te zetten? </w:t>
      </w:r>
    </w:p>
    <w:p w14:paraId="3EE25576" w14:textId="77777777" w:rsidR="000A2B03" w:rsidRDefault="000A2B03" w:rsidP="00E03B43"/>
    <w:p w14:paraId="0BF55FD2" w14:textId="77777777" w:rsidR="00F04754" w:rsidRDefault="00F04754" w:rsidP="00E03B43">
      <w:pPr>
        <w:rPr>
          <w:i/>
        </w:rPr>
      </w:pPr>
      <w:r w:rsidRPr="000A2B03">
        <w:rPr>
          <w:b/>
          <w:szCs w:val="18"/>
        </w:rPr>
        <w:t>Welke vaardigheden (inhoudelijk, didactisch/pedagogisch handelen en klassenmanagement) vragen op sectie of individueel niveau om extra scholing en/of ondersteuning</w:t>
      </w:r>
      <w:r w:rsidR="000A2B03" w:rsidRPr="000A2B03">
        <w:rPr>
          <w:rStyle w:val="Kop3Char"/>
          <w:b/>
          <w:sz w:val="18"/>
          <w:szCs w:val="18"/>
        </w:rPr>
        <w:t>?</w:t>
      </w:r>
      <w:r w:rsidRPr="000A2B03">
        <w:rPr>
          <w:b/>
          <w:szCs w:val="18"/>
        </w:rPr>
        <w:t xml:space="preserve"> </w:t>
      </w:r>
      <w:r w:rsidR="000A2B03">
        <w:rPr>
          <w:b/>
          <w:szCs w:val="18"/>
        </w:rPr>
        <w:br/>
      </w:r>
      <w:r w:rsidRPr="008D6628">
        <w:rPr>
          <w:i/>
        </w:rPr>
        <w:t xml:space="preserve">Denk hierbij bijvoorbeeld ook aan ICT vaardigheden of de vijf rollen van de docent.  </w:t>
      </w:r>
    </w:p>
    <w:tbl>
      <w:tblPr>
        <w:tblStyle w:val="Tabelraster"/>
        <w:tblW w:w="0" w:type="auto"/>
        <w:tblLook w:val="04A0" w:firstRow="1" w:lastRow="0" w:firstColumn="1" w:lastColumn="0" w:noHBand="0" w:noVBand="1"/>
      </w:tblPr>
      <w:tblGrid>
        <w:gridCol w:w="2263"/>
        <w:gridCol w:w="3402"/>
        <w:gridCol w:w="3964"/>
      </w:tblGrid>
      <w:tr w:rsidR="00F04754" w14:paraId="3F6861C3" w14:textId="77777777" w:rsidTr="000A2B03">
        <w:tc>
          <w:tcPr>
            <w:tcW w:w="2263" w:type="dxa"/>
          </w:tcPr>
          <w:p w14:paraId="5F69A77F" w14:textId="77777777" w:rsidR="00F04754" w:rsidRPr="008D6628" w:rsidRDefault="00F04754" w:rsidP="009157E3">
            <w:pPr>
              <w:rPr>
                <w:b/>
                <w:i/>
              </w:rPr>
            </w:pPr>
            <w:r>
              <w:rPr>
                <w:b/>
                <w:i/>
              </w:rPr>
              <w:t>Vaardigheid</w:t>
            </w:r>
          </w:p>
        </w:tc>
        <w:tc>
          <w:tcPr>
            <w:tcW w:w="3402" w:type="dxa"/>
          </w:tcPr>
          <w:p w14:paraId="734B936B" w14:textId="77777777" w:rsidR="00F04754" w:rsidRPr="008D6628" w:rsidRDefault="00F04754" w:rsidP="009157E3">
            <w:pPr>
              <w:rPr>
                <w:b/>
                <w:i/>
              </w:rPr>
            </w:pPr>
            <w:r>
              <w:rPr>
                <w:b/>
                <w:i/>
              </w:rPr>
              <w:t>Scholingsvraag</w:t>
            </w:r>
          </w:p>
        </w:tc>
        <w:tc>
          <w:tcPr>
            <w:tcW w:w="3964" w:type="dxa"/>
          </w:tcPr>
          <w:p w14:paraId="3563595F" w14:textId="77777777" w:rsidR="00F04754" w:rsidRDefault="00F04754" w:rsidP="009157E3">
            <w:pPr>
              <w:rPr>
                <w:b/>
                <w:i/>
              </w:rPr>
            </w:pPr>
            <w:r>
              <w:rPr>
                <w:b/>
                <w:i/>
              </w:rPr>
              <w:t xml:space="preserve">Ondersteuningswens </w:t>
            </w:r>
          </w:p>
        </w:tc>
      </w:tr>
      <w:tr w:rsidR="00F04754" w14:paraId="5DE7FB4D" w14:textId="77777777" w:rsidTr="000A2B03">
        <w:trPr>
          <w:trHeight w:val="342"/>
        </w:trPr>
        <w:tc>
          <w:tcPr>
            <w:tcW w:w="2263" w:type="dxa"/>
          </w:tcPr>
          <w:p w14:paraId="227B3DEC" w14:textId="77777777" w:rsidR="00F04754" w:rsidRPr="00AF5B0C" w:rsidRDefault="00F04754" w:rsidP="009157E3"/>
          <w:p w14:paraId="6D035688" w14:textId="77777777" w:rsidR="00F04754" w:rsidRPr="00AF5B0C" w:rsidRDefault="00F04754" w:rsidP="009157E3"/>
        </w:tc>
        <w:tc>
          <w:tcPr>
            <w:tcW w:w="3402" w:type="dxa"/>
          </w:tcPr>
          <w:p w14:paraId="341B8A68" w14:textId="77777777" w:rsidR="00F04754" w:rsidRPr="00AF5B0C" w:rsidRDefault="00F04754" w:rsidP="009157E3"/>
        </w:tc>
        <w:tc>
          <w:tcPr>
            <w:tcW w:w="3964" w:type="dxa"/>
          </w:tcPr>
          <w:p w14:paraId="1F9979F2" w14:textId="77777777" w:rsidR="00F04754" w:rsidRPr="00AF5B0C" w:rsidRDefault="00F04754" w:rsidP="009157E3"/>
        </w:tc>
      </w:tr>
      <w:tr w:rsidR="00F04754" w14:paraId="7621401D" w14:textId="77777777" w:rsidTr="000A2B03">
        <w:trPr>
          <w:trHeight w:val="342"/>
        </w:trPr>
        <w:tc>
          <w:tcPr>
            <w:tcW w:w="2263" w:type="dxa"/>
          </w:tcPr>
          <w:p w14:paraId="27A09044" w14:textId="77777777" w:rsidR="00F04754" w:rsidRPr="00AF5B0C" w:rsidRDefault="00F04754" w:rsidP="009157E3"/>
          <w:p w14:paraId="55CB4BA1" w14:textId="77777777" w:rsidR="00F04754" w:rsidRPr="00AF5B0C" w:rsidRDefault="00F04754" w:rsidP="009157E3"/>
        </w:tc>
        <w:tc>
          <w:tcPr>
            <w:tcW w:w="3402" w:type="dxa"/>
          </w:tcPr>
          <w:p w14:paraId="732151E7" w14:textId="77777777" w:rsidR="00F04754" w:rsidRPr="00AF5B0C" w:rsidRDefault="00F04754" w:rsidP="009157E3"/>
        </w:tc>
        <w:tc>
          <w:tcPr>
            <w:tcW w:w="3964" w:type="dxa"/>
          </w:tcPr>
          <w:p w14:paraId="604FF2C4" w14:textId="77777777" w:rsidR="00F04754" w:rsidRPr="00AF5B0C" w:rsidRDefault="00F04754" w:rsidP="009157E3"/>
        </w:tc>
      </w:tr>
      <w:tr w:rsidR="00F04754" w14:paraId="5C1BEC55" w14:textId="77777777" w:rsidTr="000A2B03">
        <w:trPr>
          <w:trHeight w:val="342"/>
        </w:trPr>
        <w:tc>
          <w:tcPr>
            <w:tcW w:w="2263" w:type="dxa"/>
          </w:tcPr>
          <w:p w14:paraId="74A57C7D" w14:textId="77777777" w:rsidR="00F04754" w:rsidRPr="00AF5B0C" w:rsidRDefault="00F04754" w:rsidP="009157E3"/>
          <w:p w14:paraId="0BA5AD3E" w14:textId="77777777" w:rsidR="00F04754" w:rsidRPr="00AF5B0C" w:rsidRDefault="00F04754" w:rsidP="009157E3"/>
        </w:tc>
        <w:tc>
          <w:tcPr>
            <w:tcW w:w="3402" w:type="dxa"/>
          </w:tcPr>
          <w:p w14:paraId="6DF3D14D" w14:textId="77777777" w:rsidR="00F04754" w:rsidRPr="00AF5B0C" w:rsidRDefault="00F04754" w:rsidP="009157E3"/>
        </w:tc>
        <w:tc>
          <w:tcPr>
            <w:tcW w:w="3964" w:type="dxa"/>
          </w:tcPr>
          <w:p w14:paraId="3DB17680" w14:textId="77777777" w:rsidR="00F04754" w:rsidRPr="00AF5B0C" w:rsidRDefault="00F04754" w:rsidP="009157E3"/>
        </w:tc>
      </w:tr>
    </w:tbl>
    <w:p w14:paraId="36465EEF" w14:textId="77777777" w:rsidR="000A2B03" w:rsidRDefault="000A2B03" w:rsidP="00E03B43"/>
    <w:p w14:paraId="44B4B96F" w14:textId="77777777" w:rsidR="00F04754" w:rsidRPr="000A2B03" w:rsidRDefault="00693E4B" w:rsidP="00E03B43">
      <w:pPr>
        <w:rPr>
          <w:b/>
          <w:i/>
        </w:rPr>
      </w:pPr>
      <w:r>
        <w:rPr>
          <w:b/>
          <w:i/>
        </w:rPr>
        <w:t>TIP</w:t>
      </w:r>
      <w:r w:rsidR="00F04754" w:rsidRPr="000A2B03">
        <w:rPr>
          <w:b/>
          <w:i/>
        </w:rPr>
        <w:t xml:space="preserve">: kijk op </w:t>
      </w:r>
      <w:hyperlink r:id="rId61" w:history="1">
        <w:r w:rsidR="00F04754" w:rsidRPr="000A2B03">
          <w:rPr>
            <w:rStyle w:val="Hyperlink"/>
            <w:b/>
            <w:i/>
          </w:rPr>
          <w:t>www.nascholingvmbo.nl</w:t>
        </w:r>
      </w:hyperlink>
      <w:r w:rsidR="00F04754" w:rsidRPr="000A2B03">
        <w:rPr>
          <w:b/>
          <w:i/>
        </w:rPr>
        <w:t xml:space="preserve"> voor het actuele aanbod.</w:t>
      </w:r>
    </w:p>
    <w:p w14:paraId="643AC385" w14:textId="77777777" w:rsidR="00F04754" w:rsidRDefault="00F04754" w:rsidP="00F04754"/>
    <w:p w14:paraId="3D6BAA3F" w14:textId="77777777" w:rsidR="000A2B03" w:rsidRPr="00C3252D" w:rsidRDefault="000A2B03" w:rsidP="00F04754"/>
    <w:p w14:paraId="666F0010" w14:textId="77777777" w:rsidR="00F04754" w:rsidRPr="000A2B03" w:rsidRDefault="00F04754" w:rsidP="00E03B43">
      <w:pPr>
        <w:rPr>
          <w:b/>
          <w:i/>
        </w:rPr>
      </w:pPr>
      <w:r w:rsidRPr="000A2B03">
        <w:rPr>
          <w:b/>
        </w:rPr>
        <w:t>Op welke wijze levert de sectie een bijdrage aan de</w:t>
      </w:r>
      <w:r w:rsidRPr="000A2B03">
        <w:rPr>
          <w:b/>
          <w:i/>
        </w:rPr>
        <w:t xml:space="preserve"> organisatiedoelen </w:t>
      </w:r>
      <w:r w:rsidRPr="000A2B03">
        <w:rPr>
          <w:b/>
        </w:rPr>
        <w:t>van het Schoolplan?</w:t>
      </w:r>
    </w:p>
    <w:tbl>
      <w:tblPr>
        <w:tblStyle w:val="Tabelraster"/>
        <w:tblW w:w="0" w:type="auto"/>
        <w:tblLook w:val="04A0" w:firstRow="1" w:lastRow="0" w:firstColumn="1" w:lastColumn="0" w:noHBand="0" w:noVBand="1"/>
      </w:tblPr>
      <w:tblGrid>
        <w:gridCol w:w="3127"/>
        <w:gridCol w:w="6502"/>
      </w:tblGrid>
      <w:tr w:rsidR="00F04754" w14:paraId="2036D8F8" w14:textId="77777777" w:rsidTr="009157E3">
        <w:tc>
          <w:tcPr>
            <w:tcW w:w="4531" w:type="dxa"/>
          </w:tcPr>
          <w:p w14:paraId="4B624319" w14:textId="77777777" w:rsidR="00F04754" w:rsidRPr="00E808B4" w:rsidRDefault="00F04754" w:rsidP="009157E3">
            <w:pPr>
              <w:rPr>
                <w:b/>
                <w:i/>
              </w:rPr>
            </w:pPr>
            <w:r>
              <w:rPr>
                <w:b/>
                <w:i/>
              </w:rPr>
              <w:t>Doel</w:t>
            </w:r>
          </w:p>
        </w:tc>
        <w:tc>
          <w:tcPr>
            <w:tcW w:w="9463" w:type="dxa"/>
          </w:tcPr>
          <w:p w14:paraId="13B4F565" w14:textId="77777777" w:rsidR="00F04754" w:rsidRPr="00E808B4" w:rsidRDefault="00F04754" w:rsidP="009157E3">
            <w:pPr>
              <w:rPr>
                <w:b/>
                <w:i/>
              </w:rPr>
            </w:pPr>
            <w:r>
              <w:rPr>
                <w:b/>
                <w:i/>
              </w:rPr>
              <w:t>Activiteiten</w:t>
            </w:r>
            <w:r w:rsidRPr="00E808B4">
              <w:rPr>
                <w:b/>
                <w:i/>
              </w:rPr>
              <w:t xml:space="preserve"> sectie</w:t>
            </w:r>
          </w:p>
        </w:tc>
      </w:tr>
      <w:tr w:rsidR="00F04754" w14:paraId="1FA35688" w14:textId="77777777" w:rsidTr="009157E3">
        <w:tc>
          <w:tcPr>
            <w:tcW w:w="4531" w:type="dxa"/>
          </w:tcPr>
          <w:p w14:paraId="732E5B30" w14:textId="77777777" w:rsidR="00F04754" w:rsidRPr="00AF5B0C" w:rsidRDefault="00F04754" w:rsidP="009157E3">
            <w:pPr>
              <w:rPr>
                <w:i/>
              </w:rPr>
            </w:pPr>
          </w:p>
          <w:p w14:paraId="546D2A03" w14:textId="77777777" w:rsidR="00F04754" w:rsidRPr="00AF5B0C" w:rsidRDefault="00F04754" w:rsidP="009157E3">
            <w:pPr>
              <w:rPr>
                <w:i/>
              </w:rPr>
            </w:pPr>
          </w:p>
        </w:tc>
        <w:tc>
          <w:tcPr>
            <w:tcW w:w="9463" w:type="dxa"/>
          </w:tcPr>
          <w:p w14:paraId="7AF18C61" w14:textId="77777777" w:rsidR="00F04754" w:rsidRPr="00AF5B0C" w:rsidRDefault="00F04754" w:rsidP="009157E3"/>
        </w:tc>
      </w:tr>
      <w:tr w:rsidR="00F04754" w14:paraId="0A232C9A" w14:textId="77777777" w:rsidTr="009157E3">
        <w:tc>
          <w:tcPr>
            <w:tcW w:w="4531" w:type="dxa"/>
          </w:tcPr>
          <w:p w14:paraId="583B6B75" w14:textId="77777777" w:rsidR="00F04754" w:rsidRPr="00AF5B0C" w:rsidRDefault="00F04754" w:rsidP="009157E3">
            <w:pPr>
              <w:rPr>
                <w:i/>
              </w:rPr>
            </w:pPr>
          </w:p>
          <w:p w14:paraId="7A964F5A" w14:textId="77777777" w:rsidR="00F04754" w:rsidRPr="00AF5B0C" w:rsidRDefault="00F04754" w:rsidP="009157E3">
            <w:pPr>
              <w:rPr>
                <w:i/>
              </w:rPr>
            </w:pPr>
          </w:p>
        </w:tc>
        <w:tc>
          <w:tcPr>
            <w:tcW w:w="9463" w:type="dxa"/>
          </w:tcPr>
          <w:p w14:paraId="736F2674" w14:textId="77777777" w:rsidR="00F04754" w:rsidRPr="00AF5B0C" w:rsidRDefault="00F04754" w:rsidP="009157E3"/>
        </w:tc>
      </w:tr>
      <w:tr w:rsidR="00F04754" w14:paraId="3E64854A" w14:textId="77777777" w:rsidTr="009157E3">
        <w:tc>
          <w:tcPr>
            <w:tcW w:w="4531" w:type="dxa"/>
          </w:tcPr>
          <w:p w14:paraId="0272B830" w14:textId="77777777" w:rsidR="00F04754" w:rsidRPr="00AF5B0C" w:rsidRDefault="00F04754" w:rsidP="009157E3">
            <w:pPr>
              <w:rPr>
                <w:i/>
              </w:rPr>
            </w:pPr>
          </w:p>
          <w:p w14:paraId="0610AB4F" w14:textId="77777777" w:rsidR="00F04754" w:rsidRPr="00AF5B0C" w:rsidRDefault="00F04754" w:rsidP="009157E3">
            <w:pPr>
              <w:rPr>
                <w:i/>
              </w:rPr>
            </w:pPr>
          </w:p>
        </w:tc>
        <w:tc>
          <w:tcPr>
            <w:tcW w:w="9463" w:type="dxa"/>
          </w:tcPr>
          <w:p w14:paraId="4888AD13" w14:textId="77777777" w:rsidR="00F04754" w:rsidRPr="00AF5B0C" w:rsidRDefault="00F04754" w:rsidP="009157E3"/>
        </w:tc>
      </w:tr>
    </w:tbl>
    <w:p w14:paraId="315A38CE" w14:textId="77777777" w:rsidR="00E03B43" w:rsidRDefault="00E03B43" w:rsidP="00E03B43">
      <w:bookmarkStart w:id="14" w:name="_Toc480898610"/>
    </w:p>
    <w:p w14:paraId="6D421744" w14:textId="77777777" w:rsidR="00E03B43" w:rsidRPr="00E03B43" w:rsidRDefault="00E03B43" w:rsidP="00E03B43"/>
    <w:p w14:paraId="1B838324" w14:textId="77777777" w:rsidR="00E03B43" w:rsidRDefault="00E03B43" w:rsidP="00E03B43">
      <w:pPr>
        <w:rPr>
          <w:sz w:val="44"/>
        </w:rPr>
      </w:pPr>
      <w:r>
        <w:br w:type="page"/>
      </w:r>
    </w:p>
    <w:p w14:paraId="1F4AC43D" w14:textId="77777777" w:rsidR="00F04754" w:rsidRDefault="00F04754" w:rsidP="00E03B43">
      <w:pPr>
        <w:pStyle w:val="Kop1"/>
      </w:pPr>
      <w:bookmarkStart w:id="15" w:name="_Toc480987627"/>
      <w:r>
        <w:lastRenderedPageBreak/>
        <w:t>Het praktijklokaal PIE</w:t>
      </w:r>
      <w:bookmarkEnd w:id="14"/>
      <w:bookmarkEnd w:id="15"/>
    </w:p>
    <w:p w14:paraId="12570891" w14:textId="77777777" w:rsidR="000A2B03" w:rsidRDefault="000A2B03" w:rsidP="00F04754"/>
    <w:p w14:paraId="2FF06331" w14:textId="77777777" w:rsidR="000A2B03" w:rsidRDefault="000A2B03" w:rsidP="00F04754"/>
    <w:p w14:paraId="341A1157" w14:textId="77777777" w:rsidR="000A2B03" w:rsidRDefault="000A2B03" w:rsidP="00F04754"/>
    <w:p w14:paraId="6717F578" w14:textId="77777777" w:rsidR="000A2B03" w:rsidRDefault="000A2B03" w:rsidP="00F04754"/>
    <w:p w14:paraId="1D30E5A5" w14:textId="77777777" w:rsidR="00F04754" w:rsidRDefault="00F04754" w:rsidP="00F04754">
      <w:r>
        <w:t>Er zijn vele mogelijkheden om uw praktijklokaal PIE in te richten. U kunt bestaande vaklokalen van ET, MT en IT in stand houden of kiezen voor een geïntegreerd PIE lokaal (leerplein of leerlab). Een en ander is afhankelijk van het aantal leerlingen en de beschikbaarheid van bevoegde docenten.</w:t>
      </w:r>
    </w:p>
    <w:p w14:paraId="77E6B7BD" w14:textId="77777777" w:rsidR="00F04754" w:rsidRDefault="00F04754" w:rsidP="00F04754">
      <w:r>
        <w:t xml:space="preserve">Zorg voor veiligheid door voldoende zichtlijnen, een noodstroombeveiliging en nooddrukknoppen (eventueel remote control). Gebruik eventueel kleuren om de werkplekken te markeren. Een inventarislijst PIE vindt u op </w:t>
      </w:r>
      <w:r w:rsidRPr="004C2E27">
        <w:rPr>
          <w:highlight w:val="yellow"/>
        </w:rPr>
        <w:t>??</w:t>
      </w:r>
    </w:p>
    <w:p w14:paraId="6923D4D4" w14:textId="77777777" w:rsidR="00E03B43" w:rsidRPr="004C2E27" w:rsidRDefault="00E03B43" w:rsidP="00F04754"/>
    <w:p w14:paraId="1EA8BCEF" w14:textId="77777777" w:rsidR="00E03B43" w:rsidRDefault="00E03B43">
      <w:pPr>
        <w:overflowPunct/>
        <w:autoSpaceDE/>
        <w:autoSpaceDN/>
        <w:adjustRightInd/>
        <w:spacing w:line="240" w:lineRule="auto"/>
        <w:textAlignment w:val="auto"/>
        <w:rPr>
          <w:b/>
          <w:sz w:val="44"/>
        </w:rPr>
      </w:pPr>
      <w:bookmarkStart w:id="16" w:name="_Toc480898611"/>
      <w:r>
        <w:br w:type="page"/>
      </w:r>
    </w:p>
    <w:p w14:paraId="4A64D03A" w14:textId="77777777" w:rsidR="00F04754" w:rsidRPr="00E03B43" w:rsidRDefault="00F04754" w:rsidP="00E03B43">
      <w:pPr>
        <w:pStyle w:val="Kop1"/>
      </w:pPr>
      <w:bookmarkStart w:id="17" w:name="_Toc480987628"/>
      <w:r w:rsidRPr="00E03B43">
        <w:lastRenderedPageBreak/>
        <w:t>Jaarprogramma</w:t>
      </w:r>
      <w:bookmarkEnd w:id="16"/>
      <w:bookmarkEnd w:id="17"/>
    </w:p>
    <w:p w14:paraId="18950BC7" w14:textId="77777777" w:rsidR="000A2B03" w:rsidRDefault="000A2B03" w:rsidP="00E03B43"/>
    <w:p w14:paraId="28F18871" w14:textId="77777777" w:rsidR="000A2B03" w:rsidRDefault="000A2B03" w:rsidP="00E03B43"/>
    <w:p w14:paraId="550C24E6" w14:textId="77777777" w:rsidR="006C7A78" w:rsidRDefault="006C7A78" w:rsidP="00E03B43"/>
    <w:p w14:paraId="4DF08131" w14:textId="77777777" w:rsidR="006C7A78" w:rsidRDefault="006C7A78" w:rsidP="00E03B43"/>
    <w:p w14:paraId="1E991563" w14:textId="77777777" w:rsidR="00F04754" w:rsidRDefault="00F04754" w:rsidP="009157E3">
      <w:pPr>
        <w:rPr>
          <w:b/>
          <w:sz w:val="23"/>
          <w:szCs w:val="23"/>
        </w:rPr>
      </w:pPr>
      <w:r w:rsidRPr="00693E4B">
        <w:rPr>
          <w:b/>
          <w:sz w:val="23"/>
          <w:szCs w:val="23"/>
        </w:rPr>
        <w:t>Wat doen we wanneer, hoe en waarom?</w:t>
      </w:r>
    </w:p>
    <w:p w14:paraId="71D62F9C" w14:textId="77777777" w:rsidR="00693E4B" w:rsidRPr="00693E4B" w:rsidRDefault="00693E4B" w:rsidP="009157E3">
      <w:pPr>
        <w:rPr>
          <w:b/>
          <w:sz w:val="23"/>
          <w:szCs w:val="23"/>
        </w:rPr>
      </w:pPr>
    </w:p>
    <w:p w14:paraId="40ED59CD" w14:textId="77777777" w:rsidR="00F04754" w:rsidRPr="009157E3" w:rsidRDefault="00F04754" w:rsidP="009157E3">
      <w:pPr>
        <w:rPr>
          <w:szCs w:val="18"/>
        </w:rPr>
      </w:pPr>
      <w:r w:rsidRPr="009157E3">
        <w:rPr>
          <w:szCs w:val="18"/>
        </w:rPr>
        <w:t>Werk de jaarplanning verder uit. Stel samen de essentiële</w:t>
      </w:r>
      <w:r w:rsidRPr="009157E3">
        <w:rPr>
          <w:b/>
          <w:szCs w:val="18"/>
        </w:rPr>
        <w:t xml:space="preserve"> lesstof </w:t>
      </w:r>
      <w:r w:rsidRPr="009157E3">
        <w:rPr>
          <w:szCs w:val="18"/>
        </w:rPr>
        <w:t xml:space="preserve">vast, verdeel per afdeling over leerjaren/periodes/weken/lesuren en leg de </w:t>
      </w:r>
      <w:r w:rsidRPr="009157E3">
        <w:rPr>
          <w:b/>
          <w:szCs w:val="18"/>
        </w:rPr>
        <w:t>toetsing</w:t>
      </w:r>
      <w:r w:rsidRPr="009157E3">
        <w:rPr>
          <w:szCs w:val="18"/>
        </w:rPr>
        <w:t xml:space="preserve"> (aantal, onderwerp, moment, niveau van leren en weging) vast in een </w:t>
      </w:r>
      <w:r w:rsidRPr="009157E3">
        <w:rPr>
          <w:b/>
          <w:szCs w:val="18"/>
        </w:rPr>
        <w:t>specifieke studiewijzer per afdeling en leerjaar</w:t>
      </w:r>
      <w:r w:rsidRPr="009157E3">
        <w:rPr>
          <w:szCs w:val="18"/>
        </w:rPr>
        <w:t xml:space="preserve">. </w:t>
      </w:r>
    </w:p>
    <w:p w14:paraId="6C9AD720" w14:textId="77777777" w:rsidR="00F04754" w:rsidRPr="009157E3" w:rsidRDefault="00F04754" w:rsidP="009157E3">
      <w:pPr>
        <w:rPr>
          <w:b/>
          <w:szCs w:val="18"/>
        </w:rPr>
      </w:pPr>
      <w:r w:rsidRPr="009157E3">
        <w:rPr>
          <w:szCs w:val="18"/>
        </w:rPr>
        <w:t>Voeg de uitwerking als aparte bijlage aan dit vakwerkplan toe. Denk hierbij aan:</w:t>
      </w:r>
    </w:p>
    <w:p w14:paraId="0B3BD5AC" w14:textId="77777777" w:rsidR="00F04754" w:rsidRPr="009157E3" w:rsidRDefault="00F04754" w:rsidP="009157E3">
      <w:pPr>
        <w:pStyle w:val="Lijstalinea"/>
        <w:numPr>
          <w:ilvl w:val="0"/>
          <w:numId w:val="34"/>
        </w:numPr>
        <w:spacing w:after="0" w:line="260" w:lineRule="atLeast"/>
        <w:ind w:left="426"/>
        <w:rPr>
          <w:rFonts w:ascii="Arial" w:hAnsi="Arial" w:cs="Arial"/>
          <w:b/>
          <w:sz w:val="18"/>
          <w:szCs w:val="18"/>
        </w:rPr>
      </w:pPr>
      <w:r w:rsidRPr="009157E3">
        <w:rPr>
          <w:rFonts w:ascii="Arial" w:hAnsi="Arial" w:cs="Arial"/>
          <w:sz w:val="18"/>
          <w:szCs w:val="18"/>
        </w:rPr>
        <w:t>Samenwerking bedrijfsleven</w:t>
      </w:r>
    </w:p>
    <w:p w14:paraId="1180E275" w14:textId="77777777" w:rsidR="00F04754" w:rsidRPr="009157E3" w:rsidRDefault="00F04754" w:rsidP="009157E3">
      <w:pPr>
        <w:pStyle w:val="Lijstalinea"/>
        <w:numPr>
          <w:ilvl w:val="0"/>
          <w:numId w:val="34"/>
        </w:numPr>
        <w:spacing w:after="0" w:line="260" w:lineRule="atLeast"/>
        <w:ind w:left="426"/>
        <w:rPr>
          <w:rFonts w:ascii="Arial" w:hAnsi="Arial" w:cs="Arial"/>
          <w:b/>
          <w:sz w:val="18"/>
          <w:szCs w:val="18"/>
        </w:rPr>
      </w:pPr>
      <w:r w:rsidRPr="009157E3">
        <w:rPr>
          <w:rFonts w:ascii="Arial" w:hAnsi="Arial" w:cs="Arial"/>
          <w:sz w:val="18"/>
          <w:szCs w:val="18"/>
        </w:rPr>
        <w:t>Samenwerking met het vervolgonderwijs</w:t>
      </w:r>
    </w:p>
    <w:p w14:paraId="187C541C" w14:textId="77777777" w:rsidR="00F04754" w:rsidRPr="009157E3" w:rsidRDefault="00F04754" w:rsidP="009157E3">
      <w:pPr>
        <w:pStyle w:val="Lijstalinea"/>
        <w:numPr>
          <w:ilvl w:val="0"/>
          <w:numId w:val="34"/>
        </w:numPr>
        <w:spacing w:after="0" w:line="260" w:lineRule="atLeast"/>
        <w:ind w:left="426"/>
        <w:rPr>
          <w:rFonts w:ascii="Arial" w:hAnsi="Arial" w:cs="Arial"/>
          <w:b/>
          <w:i/>
          <w:sz w:val="18"/>
          <w:szCs w:val="18"/>
        </w:rPr>
      </w:pPr>
      <w:r w:rsidRPr="009157E3">
        <w:rPr>
          <w:rFonts w:ascii="Arial" w:hAnsi="Arial" w:cs="Arial"/>
          <w:sz w:val="18"/>
          <w:szCs w:val="18"/>
        </w:rPr>
        <w:t>Promotie en PR</w:t>
      </w:r>
    </w:p>
    <w:p w14:paraId="74B37316" w14:textId="77777777" w:rsidR="00F04754" w:rsidRPr="009157E3" w:rsidRDefault="00F04754" w:rsidP="009157E3">
      <w:pPr>
        <w:pStyle w:val="Lijstalinea"/>
        <w:numPr>
          <w:ilvl w:val="0"/>
          <w:numId w:val="34"/>
        </w:numPr>
        <w:spacing w:after="0" w:line="260" w:lineRule="atLeast"/>
        <w:ind w:left="426"/>
        <w:rPr>
          <w:rFonts w:ascii="Arial" w:hAnsi="Arial" w:cs="Arial"/>
          <w:b/>
          <w:i/>
          <w:sz w:val="18"/>
          <w:szCs w:val="18"/>
        </w:rPr>
      </w:pPr>
      <w:r w:rsidRPr="009157E3">
        <w:rPr>
          <w:rFonts w:ascii="Arial" w:hAnsi="Arial" w:cs="Arial"/>
          <w:sz w:val="18"/>
          <w:szCs w:val="18"/>
        </w:rPr>
        <w:t>Methode</w:t>
      </w:r>
      <w:r w:rsidRPr="009157E3">
        <w:rPr>
          <w:rFonts w:ascii="Arial" w:hAnsi="Arial" w:cs="Arial"/>
          <w:b/>
          <w:i/>
          <w:sz w:val="18"/>
          <w:szCs w:val="18"/>
        </w:rPr>
        <w:t xml:space="preserve"> </w:t>
      </w:r>
    </w:p>
    <w:p w14:paraId="235306AF" w14:textId="77777777" w:rsidR="00F04754" w:rsidRPr="009157E3" w:rsidRDefault="00F04754" w:rsidP="009157E3">
      <w:pPr>
        <w:pStyle w:val="Lijstalinea"/>
        <w:numPr>
          <w:ilvl w:val="0"/>
          <w:numId w:val="34"/>
        </w:numPr>
        <w:spacing w:after="0" w:line="260" w:lineRule="atLeast"/>
        <w:ind w:left="426"/>
        <w:rPr>
          <w:rFonts w:ascii="Arial" w:hAnsi="Arial" w:cs="Arial"/>
          <w:b/>
          <w:i/>
          <w:sz w:val="18"/>
          <w:szCs w:val="18"/>
        </w:rPr>
      </w:pPr>
      <w:r w:rsidRPr="009157E3">
        <w:rPr>
          <w:rFonts w:ascii="Arial" w:hAnsi="Arial" w:cs="Arial"/>
          <w:sz w:val="18"/>
          <w:szCs w:val="18"/>
        </w:rPr>
        <w:t>LOB</w:t>
      </w:r>
    </w:p>
    <w:p w14:paraId="43342C6F" w14:textId="77777777" w:rsidR="00F04754" w:rsidRPr="009157E3" w:rsidRDefault="00F04754" w:rsidP="009157E3">
      <w:pPr>
        <w:pStyle w:val="Lijstalinea"/>
        <w:numPr>
          <w:ilvl w:val="0"/>
          <w:numId w:val="34"/>
        </w:numPr>
        <w:spacing w:after="0" w:line="260" w:lineRule="atLeast"/>
        <w:ind w:left="426"/>
        <w:rPr>
          <w:rFonts w:ascii="Arial" w:hAnsi="Arial" w:cs="Arial"/>
          <w:sz w:val="18"/>
          <w:szCs w:val="18"/>
        </w:rPr>
      </w:pPr>
      <w:r w:rsidRPr="009157E3">
        <w:rPr>
          <w:rFonts w:ascii="Arial" w:hAnsi="Arial" w:cs="Arial"/>
          <w:sz w:val="18"/>
          <w:szCs w:val="18"/>
        </w:rPr>
        <w:t>Ondernemendheid</w:t>
      </w:r>
    </w:p>
    <w:p w14:paraId="43997564" w14:textId="77777777" w:rsidR="00F04754" w:rsidRPr="004C2E27" w:rsidRDefault="00F04754" w:rsidP="00F04754"/>
    <w:tbl>
      <w:tblPr>
        <w:tblStyle w:val="Tabelraster"/>
        <w:tblW w:w="0" w:type="auto"/>
        <w:tblLook w:val="04A0" w:firstRow="1" w:lastRow="0" w:firstColumn="1" w:lastColumn="0" w:noHBand="0" w:noVBand="1"/>
      </w:tblPr>
      <w:tblGrid>
        <w:gridCol w:w="4360"/>
        <w:gridCol w:w="4362"/>
        <w:gridCol w:w="907"/>
      </w:tblGrid>
      <w:tr w:rsidR="00F04754" w:rsidRPr="0047737D" w14:paraId="16A3CCEC" w14:textId="77777777" w:rsidTr="009157E3">
        <w:trPr>
          <w:trHeight w:val="703"/>
        </w:trPr>
        <w:tc>
          <w:tcPr>
            <w:tcW w:w="12753" w:type="dxa"/>
            <w:gridSpan w:val="3"/>
            <w:shd w:val="clear" w:color="auto" w:fill="D9D9D9" w:themeFill="background1" w:themeFillShade="D9"/>
          </w:tcPr>
          <w:p w14:paraId="713959B6" w14:textId="77777777" w:rsidR="00F04754" w:rsidRDefault="00F04754" w:rsidP="009157E3">
            <w:pPr>
              <w:spacing w:after="160" w:line="259" w:lineRule="auto"/>
              <w:rPr>
                <w:b/>
              </w:rPr>
            </w:pPr>
            <w:r>
              <w:rPr>
                <w:b/>
              </w:rPr>
              <w:t>Wat is</w:t>
            </w:r>
            <w:r w:rsidRPr="0047737D">
              <w:rPr>
                <w:b/>
              </w:rPr>
              <w:t xml:space="preserve"> de huidige stand van zaken is</w:t>
            </w:r>
            <w:r>
              <w:rPr>
                <w:b/>
              </w:rPr>
              <w:t xml:space="preserve"> m</w:t>
            </w:r>
            <w:r w:rsidR="000A2B03">
              <w:rPr>
                <w:b/>
              </w:rPr>
              <w:t>et betrekking tot d</w:t>
            </w:r>
            <w:r>
              <w:rPr>
                <w:b/>
              </w:rPr>
              <w:t>e volgende onderwerpen:</w:t>
            </w:r>
          </w:p>
          <w:p w14:paraId="403399E5" w14:textId="77777777" w:rsidR="00F04754" w:rsidRPr="0047737D" w:rsidRDefault="00F04754" w:rsidP="009157E3">
            <w:pPr>
              <w:spacing w:after="160" w:line="259" w:lineRule="auto"/>
              <w:rPr>
                <w:b/>
              </w:rPr>
            </w:pPr>
            <w:r w:rsidRPr="00F1719F">
              <w:rPr>
                <w:b/>
                <w:highlight w:val="yellow"/>
              </w:rPr>
              <w:t>&lt;Vul in&gt;</w:t>
            </w:r>
          </w:p>
        </w:tc>
      </w:tr>
      <w:tr w:rsidR="00F04754" w:rsidRPr="0047737D" w14:paraId="375800B2" w14:textId="77777777" w:rsidTr="009157E3">
        <w:tc>
          <w:tcPr>
            <w:tcW w:w="5524" w:type="dxa"/>
          </w:tcPr>
          <w:p w14:paraId="24F92E56" w14:textId="77777777" w:rsidR="00F04754" w:rsidRPr="00F1719F" w:rsidRDefault="00F04754" w:rsidP="000A2B03">
            <w:pPr>
              <w:rPr>
                <w:b/>
              </w:rPr>
            </w:pPr>
            <w:r>
              <w:rPr>
                <w:b/>
              </w:rPr>
              <w:t>Onderwerp:</w:t>
            </w:r>
          </w:p>
        </w:tc>
        <w:tc>
          <w:tcPr>
            <w:tcW w:w="6095" w:type="dxa"/>
          </w:tcPr>
          <w:p w14:paraId="0673605A" w14:textId="77777777" w:rsidR="00F04754" w:rsidRPr="0047737D" w:rsidRDefault="00F04754" w:rsidP="000A2B03">
            <w:r>
              <w:t>Stand van zaken/ actiepunten</w:t>
            </w:r>
          </w:p>
        </w:tc>
        <w:tc>
          <w:tcPr>
            <w:tcW w:w="1134" w:type="dxa"/>
          </w:tcPr>
          <w:p w14:paraId="13441EA3" w14:textId="77777777" w:rsidR="00F04754" w:rsidRPr="0047737D" w:rsidRDefault="00F04754" w:rsidP="009157E3">
            <w:r>
              <w:t>wie</w:t>
            </w:r>
          </w:p>
        </w:tc>
      </w:tr>
      <w:tr w:rsidR="00F04754" w:rsidRPr="0047737D" w14:paraId="1C1D3A6E" w14:textId="77777777" w:rsidTr="009157E3">
        <w:tc>
          <w:tcPr>
            <w:tcW w:w="5524" w:type="dxa"/>
          </w:tcPr>
          <w:p w14:paraId="461F9052" w14:textId="77777777" w:rsidR="00F04754" w:rsidRPr="000A2B03" w:rsidRDefault="00F04754" w:rsidP="000A2B03">
            <w:pPr>
              <w:rPr>
                <w:b/>
              </w:rPr>
            </w:pPr>
            <w:r w:rsidRPr="000A2B03">
              <w:rPr>
                <w:b/>
              </w:rPr>
              <w:t>Samenwerking bedrijfsleven</w:t>
            </w:r>
          </w:p>
          <w:p w14:paraId="43F06398" w14:textId="77777777" w:rsidR="00F04754" w:rsidRPr="00460686" w:rsidRDefault="00F04754" w:rsidP="000A2B03">
            <w:r w:rsidRPr="00460686">
              <w:t xml:space="preserve">Samenwerkingsverband, </w:t>
            </w:r>
            <w:r>
              <w:t>leerplekken</w:t>
            </w:r>
            <w:r w:rsidRPr="00460686">
              <w:t xml:space="preserve">, </w:t>
            </w:r>
            <w:r>
              <w:t xml:space="preserve">stages, </w:t>
            </w:r>
            <w:r w:rsidRPr="00460686">
              <w:t>etc.</w:t>
            </w:r>
          </w:p>
        </w:tc>
        <w:tc>
          <w:tcPr>
            <w:tcW w:w="6095" w:type="dxa"/>
          </w:tcPr>
          <w:p w14:paraId="782994D5" w14:textId="77777777" w:rsidR="00F04754" w:rsidRPr="0047737D" w:rsidRDefault="00F04754" w:rsidP="009157E3">
            <w:pPr>
              <w:spacing w:after="160" w:line="259" w:lineRule="auto"/>
            </w:pPr>
          </w:p>
        </w:tc>
        <w:tc>
          <w:tcPr>
            <w:tcW w:w="1134" w:type="dxa"/>
          </w:tcPr>
          <w:p w14:paraId="6E3FAEAE" w14:textId="77777777" w:rsidR="00F04754" w:rsidRPr="0047737D" w:rsidRDefault="00F04754" w:rsidP="009157E3">
            <w:pPr>
              <w:spacing w:after="160" w:line="259" w:lineRule="auto"/>
            </w:pPr>
          </w:p>
        </w:tc>
      </w:tr>
      <w:tr w:rsidR="00F04754" w:rsidRPr="0047737D" w14:paraId="2D2B5638" w14:textId="77777777" w:rsidTr="009157E3">
        <w:tc>
          <w:tcPr>
            <w:tcW w:w="5524" w:type="dxa"/>
          </w:tcPr>
          <w:p w14:paraId="2857531F" w14:textId="77777777" w:rsidR="00F04754" w:rsidRDefault="00F04754" w:rsidP="000A2B03">
            <w:pPr>
              <w:rPr>
                <w:b/>
              </w:rPr>
            </w:pPr>
            <w:r w:rsidRPr="00F1719F">
              <w:rPr>
                <w:b/>
              </w:rPr>
              <w:t>Samenwerking met het vervolgonderwijs</w:t>
            </w:r>
          </w:p>
          <w:p w14:paraId="391C98D7" w14:textId="77777777" w:rsidR="00F04754" w:rsidRPr="00460686" w:rsidRDefault="00F04754" w:rsidP="000A2B03">
            <w:r>
              <w:t>Afspraken verwante doorstroom, doorlopende leerlijnen, etc.</w:t>
            </w:r>
          </w:p>
        </w:tc>
        <w:tc>
          <w:tcPr>
            <w:tcW w:w="6095" w:type="dxa"/>
          </w:tcPr>
          <w:p w14:paraId="19203C03" w14:textId="77777777" w:rsidR="00F04754" w:rsidRPr="0047737D" w:rsidRDefault="00F04754" w:rsidP="009157E3">
            <w:pPr>
              <w:spacing w:after="160" w:line="259" w:lineRule="auto"/>
            </w:pPr>
          </w:p>
        </w:tc>
        <w:tc>
          <w:tcPr>
            <w:tcW w:w="1134" w:type="dxa"/>
          </w:tcPr>
          <w:p w14:paraId="04AAF2A5" w14:textId="77777777" w:rsidR="00F04754" w:rsidRPr="0047737D" w:rsidRDefault="00F04754" w:rsidP="009157E3">
            <w:pPr>
              <w:spacing w:after="160" w:line="259" w:lineRule="auto"/>
            </w:pPr>
          </w:p>
        </w:tc>
      </w:tr>
      <w:tr w:rsidR="00F04754" w:rsidRPr="0047737D" w14:paraId="004AB274" w14:textId="77777777" w:rsidTr="009157E3">
        <w:tc>
          <w:tcPr>
            <w:tcW w:w="5524" w:type="dxa"/>
          </w:tcPr>
          <w:p w14:paraId="7297779C" w14:textId="77777777" w:rsidR="00F04754" w:rsidRPr="0047737D" w:rsidRDefault="00F04754" w:rsidP="000A2B03">
            <w:pPr>
              <w:rPr>
                <w:b/>
              </w:rPr>
            </w:pPr>
            <w:r w:rsidRPr="00F1719F">
              <w:rPr>
                <w:b/>
              </w:rPr>
              <w:t>Promotie en PR</w:t>
            </w:r>
          </w:p>
          <w:p w14:paraId="37D490A3" w14:textId="77777777" w:rsidR="00F04754" w:rsidRPr="00460686" w:rsidRDefault="00F04754" w:rsidP="000A2B03">
            <w:r>
              <w:t>Flyer, infogids, website, sociale media, vakkanjers, etc.</w:t>
            </w:r>
          </w:p>
        </w:tc>
        <w:tc>
          <w:tcPr>
            <w:tcW w:w="6095" w:type="dxa"/>
          </w:tcPr>
          <w:p w14:paraId="70BD8585" w14:textId="77777777" w:rsidR="00F04754" w:rsidRPr="0047737D" w:rsidRDefault="00F04754" w:rsidP="009157E3">
            <w:pPr>
              <w:spacing w:after="160" w:line="259" w:lineRule="auto"/>
            </w:pPr>
          </w:p>
        </w:tc>
        <w:tc>
          <w:tcPr>
            <w:tcW w:w="1134" w:type="dxa"/>
          </w:tcPr>
          <w:p w14:paraId="31B82405" w14:textId="77777777" w:rsidR="00F04754" w:rsidRPr="0047737D" w:rsidRDefault="00F04754" w:rsidP="009157E3">
            <w:pPr>
              <w:spacing w:after="160" w:line="259" w:lineRule="auto"/>
            </w:pPr>
          </w:p>
        </w:tc>
      </w:tr>
      <w:tr w:rsidR="00F04754" w:rsidRPr="0047737D" w14:paraId="78963E8D" w14:textId="77777777" w:rsidTr="009157E3">
        <w:tc>
          <w:tcPr>
            <w:tcW w:w="5524" w:type="dxa"/>
          </w:tcPr>
          <w:p w14:paraId="4CACCF6D" w14:textId="77777777" w:rsidR="00F04754" w:rsidRDefault="00F04754" w:rsidP="009157E3">
            <w:pPr>
              <w:rPr>
                <w:b/>
              </w:rPr>
            </w:pPr>
            <w:r w:rsidRPr="00F1719F">
              <w:rPr>
                <w:b/>
              </w:rPr>
              <w:t>Methode</w:t>
            </w:r>
          </w:p>
          <w:p w14:paraId="1C9E66C9" w14:textId="77777777" w:rsidR="00F04754" w:rsidRPr="00460686" w:rsidRDefault="00F04754" w:rsidP="009157E3">
            <w:r w:rsidRPr="00460686">
              <w:t>Gebruikersdagen,</w:t>
            </w:r>
            <w:r>
              <w:t xml:space="preserve"> bestellen boeken/ licenties</w:t>
            </w:r>
          </w:p>
        </w:tc>
        <w:tc>
          <w:tcPr>
            <w:tcW w:w="6095" w:type="dxa"/>
          </w:tcPr>
          <w:p w14:paraId="03D9FB40" w14:textId="77777777" w:rsidR="00F04754" w:rsidRPr="0047737D" w:rsidRDefault="00F04754" w:rsidP="009157E3">
            <w:pPr>
              <w:spacing w:after="160" w:line="259" w:lineRule="auto"/>
            </w:pPr>
          </w:p>
        </w:tc>
        <w:tc>
          <w:tcPr>
            <w:tcW w:w="1134" w:type="dxa"/>
          </w:tcPr>
          <w:p w14:paraId="5C886BA3" w14:textId="77777777" w:rsidR="00F04754" w:rsidRPr="0047737D" w:rsidRDefault="00F04754" w:rsidP="009157E3">
            <w:pPr>
              <w:spacing w:after="160" w:line="259" w:lineRule="auto"/>
            </w:pPr>
          </w:p>
        </w:tc>
      </w:tr>
      <w:tr w:rsidR="00F04754" w:rsidRPr="0047737D" w14:paraId="2DBF3E93" w14:textId="77777777" w:rsidTr="009157E3">
        <w:tc>
          <w:tcPr>
            <w:tcW w:w="5524" w:type="dxa"/>
          </w:tcPr>
          <w:p w14:paraId="36EAAE78" w14:textId="77777777" w:rsidR="00F04754" w:rsidRDefault="00F04754" w:rsidP="009157E3">
            <w:pPr>
              <w:rPr>
                <w:b/>
              </w:rPr>
            </w:pPr>
            <w:r w:rsidRPr="00F1719F">
              <w:rPr>
                <w:b/>
              </w:rPr>
              <w:t>LOB</w:t>
            </w:r>
          </w:p>
          <w:p w14:paraId="64340630" w14:textId="77777777" w:rsidR="00F04754" w:rsidRPr="00460686" w:rsidRDefault="00F04754" w:rsidP="009157E3">
            <w:r w:rsidRPr="00460686">
              <w:t>LOB</w:t>
            </w:r>
            <w:r>
              <w:t xml:space="preserve"> activiteiten, loopbaandossier, loopbaangesprekken</w:t>
            </w:r>
          </w:p>
        </w:tc>
        <w:tc>
          <w:tcPr>
            <w:tcW w:w="6095" w:type="dxa"/>
          </w:tcPr>
          <w:p w14:paraId="3ADE3C0D" w14:textId="77777777" w:rsidR="00F04754" w:rsidRPr="0047737D" w:rsidRDefault="00F04754" w:rsidP="009157E3">
            <w:pPr>
              <w:spacing w:after="160" w:line="259" w:lineRule="auto"/>
            </w:pPr>
          </w:p>
        </w:tc>
        <w:tc>
          <w:tcPr>
            <w:tcW w:w="1134" w:type="dxa"/>
          </w:tcPr>
          <w:p w14:paraId="7AB285AD" w14:textId="77777777" w:rsidR="00F04754" w:rsidRPr="0047737D" w:rsidRDefault="00F04754" w:rsidP="009157E3">
            <w:pPr>
              <w:spacing w:after="160" w:line="259" w:lineRule="auto"/>
            </w:pPr>
          </w:p>
        </w:tc>
      </w:tr>
      <w:tr w:rsidR="00F04754" w:rsidRPr="0047737D" w14:paraId="2ADD8D21" w14:textId="77777777" w:rsidTr="009157E3">
        <w:tc>
          <w:tcPr>
            <w:tcW w:w="5524" w:type="dxa"/>
          </w:tcPr>
          <w:p w14:paraId="1CD069A4" w14:textId="77777777" w:rsidR="00F04754" w:rsidRDefault="00F04754" w:rsidP="000A2B03">
            <w:pPr>
              <w:contextualSpacing/>
              <w:rPr>
                <w:b/>
              </w:rPr>
            </w:pPr>
            <w:r w:rsidRPr="00F1719F">
              <w:rPr>
                <w:b/>
              </w:rPr>
              <w:t>Ondernemendheid</w:t>
            </w:r>
          </w:p>
          <w:p w14:paraId="02718310" w14:textId="77777777" w:rsidR="00F04754" w:rsidRPr="00574304" w:rsidRDefault="00F04754" w:rsidP="000A2B03">
            <w:pPr>
              <w:contextualSpacing/>
            </w:pPr>
            <w:r w:rsidRPr="00460686">
              <w:t>Klusjes</w:t>
            </w:r>
            <w:r>
              <w:t xml:space="preserve"> in de school/ regio, sponsoring, bestellingen</w:t>
            </w:r>
          </w:p>
        </w:tc>
        <w:tc>
          <w:tcPr>
            <w:tcW w:w="6095" w:type="dxa"/>
          </w:tcPr>
          <w:p w14:paraId="57BD9F0E" w14:textId="77777777" w:rsidR="00F04754" w:rsidRPr="0047737D" w:rsidRDefault="00F04754" w:rsidP="009157E3">
            <w:pPr>
              <w:spacing w:after="160" w:line="259" w:lineRule="auto"/>
            </w:pPr>
          </w:p>
        </w:tc>
        <w:tc>
          <w:tcPr>
            <w:tcW w:w="1134" w:type="dxa"/>
          </w:tcPr>
          <w:p w14:paraId="208BB64E" w14:textId="77777777" w:rsidR="00F04754" w:rsidRPr="0047737D" w:rsidRDefault="00F04754" w:rsidP="009157E3">
            <w:pPr>
              <w:spacing w:after="160" w:line="259" w:lineRule="auto"/>
            </w:pPr>
          </w:p>
        </w:tc>
      </w:tr>
      <w:tr w:rsidR="00F04754" w:rsidRPr="0047737D" w14:paraId="4945024E" w14:textId="77777777" w:rsidTr="009157E3">
        <w:tc>
          <w:tcPr>
            <w:tcW w:w="5524" w:type="dxa"/>
          </w:tcPr>
          <w:p w14:paraId="107BE6B6" w14:textId="77777777" w:rsidR="00F04754" w:rsidRPr="0047737D" w:rsidRDefault="00F04754" w:rsidP="009157E3">
            <w:pPr>
              <w:spacing w:after="160" w:line="259" w:lineRule="auto"/>
              <w:rPr>
                <w:b/>
              </w:rPr>
            </w:pPr>
          </w:p>
        </w:tc>
        <w:tc>
          <w:tcPr>
            <w:tcW w:w="6095" w:type="dxa"/>
          </w:tcPr>
          <w:p w14:paraId="7C4E7EAC" w14:textId="77777777" w:rsidR="00F04754" w:rsidRPr="0047737D" w:rsidRDefault="00F04754" w:rsidP="009157E3">
            <w:pPr>
              <w:spacing w:after="160" w:line="259" w:lineRule="auto"/>
            </w:pPr>
          </w:p>
        </w:tc>
        <w:tc>
          <w:tcPr>
            <w:tcW w:w="1134" w:type="dxa"/>
          </w:tcPr>
          <w:p w14:paraId="6A5E9347" w14:textId="77777777" w:rsidR="00F04754" w:rsidRPr="0047737D" w:rsidRDefault="00F04754" w:rsidP="009157E3">
            <w:pPr>
              <w:spacing w:after="160" w:line="259" w:lineRule="auto"/>
            </w:pPr>
          </w:p>
        </w:tc>
      </w:tr>
      <w:tr w:rsidR="00F04754" w:rsidRPr="0047737D" w14:paraId="7FA02AF2" w14:textId="77777777" w:rsidTr="009157E3">
        <w:tc>
          <w:tcPr>
            <w:tcW w:w="5524" w:type="dxa"/>
          </w:tcPr>
          <w:p w14:paraId="7776394F" w14:textId="77777777" w:rsidR="00F04754" w:rsidRPr="0047737D" w:rsidRDefault="00F04754" w:rsidP="009157E3">
            <w:pPr>
              <w:spacing w:after="160" w:line="259" w:lineRule="auto"/>
              <w:rPr>
                <w:b/>
              </w:rPr>
            </w:pPr>
          </w:p>
        </w:tc>
        <w:tc>
          <w:tcPr>
            <w:tcW w:w="6095" w:type="dxa"/>
          </w:tcPr>
          <w:p w14:paraId="0D8176C6" w14:textId="77777777" w:rsidR="00F04754" w:rsidRPr="0047737D" w:rsidRDefault="00F04754" w:rsidP="009157E3">
            <w:pPr>
              <w:spacing w:after="160" w:line="259" w:lineRule="auto"/>
            </w:pPr>
          </w:p>
        </w:tc>
        <w:tc>
          <w:tcPr>
            <w:tcW w:w="1134" w:type="dxa"/>
          </w:tcPr>
          <w:p w14:paraId="3AB65323" w14:textId="77777777" w:rsidR="00F04754" w:rsidRPr="0047737D" w:rsidRDefault="00F04754" w:rsidP="009157E3">
            <w:pPr>
              <w:spacing w:after="160" w:line="259" w:lineRule="auto"/>
            </w:pPr>
          </w:p>
        </w:tc>
      </w:tr>
      <w:tr w:rsidR="00F04754" w:rsidRPr="0047737D" w14:paraId="23F9630C" w14:textId="77777777" w:rsidTr="009157E3">
        <w:tc>
          <w:tcPr>
            <w:tcW w:w="5524" w:type="dxa"/>
          </w:tcPr>
          <w:p w14:paraId="3E9C7FD3" w14:textId="77777777" w:rsidR="00F04754" w:rsidRPr="0047737D" w:rsidRDefault="00F04754" w:rsidP="009157E3">
            <w:pPr>
              <w:spacing w:after="160" w:line="259" w:lineRule="auto"/>
              <w:rPr>
                <w:b/>
              </w:rPr>
            </w:pPr>
          </w:p>
        </w:tc>
        <w:tc>
          <w:tcPr>
            <w:tcW w:w="6095" w:type="dxa"/>
          </w:tcPr>
          <w:p w14:paraId="14E08983" w14:textId="77777777" w:rsidR="00F04754" w:rsidRPr="0047737D" w:rsidRDefault="00F04754" w:rsidP="009157E3">
            <w:pPr>
              <w:spacing w:after="160" w:line="259" w:lineRule="auto"/>
            </w:pPr>
          </w:p>
        </w:tc>
        <w:tc>
          <w:tcPr>
            <w:tcW w:w="1134" w:type="dxa"/>
          </w:tcPr>
          <w:p w14:paraId="0508217D" w14:textId="77777777" w:rsidR="00F04754" w:rsidRPr="0047737D" w:rsidRDefault="00F04754" w:rsidP="009157E3">
            <w:pPr>
              <w:spacing w:after="160" w:line="259" w:lineRule="auto"/>
            </w:pPr>
          </w:p>
        </w:tc>
      </w:tr>
      <w:tr w:rsidR="00F04754" w:rsidRPr="0047737D" w14:paraId="011A727C" w14:textId="77777777" w:rsidTr="009157E3">
        <w:tc>
          <w:tcPr>
            <w:tcW w:w="5524" w:type="dxa"/>
          </w:tcPr>
          <w:p w14:paraId="31598466" w14:textId="77777777" w:rsidR="00F04754" w:rsidRPr="0047737D" w:rsidRDefault="00F04754" w:rsidP="009157E3">
            <w:pPr>
              <w:spacing w:after="160" w:line="259" w:lineRule="auto"/>
              <w:rPr>
                <w:b/>
              </w:rPr>
            </w:pPr>
            <w:r w:rsidRPr="0047737D">
              <w:rPr>
                <w:b/>
              </w:rPr>
              <w:t xml:space="preserve"> </w:t>
            </w:r>
          </w:p>
        </w:tc>
        <w:tc>
          <w:tcPr>
            <w:tcW w:w="6095" w:type="dxa"/>
          </w:tcPr>
          <w:p w14:paraId="52390A01" w14:textId="77777777" w:rsidR="00F04754" w:rsidRPr="0047737D" w:rsidRDefault="00F04754" w:rsidP="009157E3">
            <w:pPr>
              <w:spacing w:after="160" w:line="259" w:lineRule="auto"/>
            </w:pPr>
          </w:p>
        </w:tc>
        <w:tc>
          <w:tcPr>
            <w:tcW w:w="1134" w:type="dxa"/>
          </w:tcPr>
          <w:p w14:paraId="7141B71B" w14:textId="77777777" w:rsidR="00F04754" w:rsidRPr="0047737D" w:rsidRDefault="00F04754" w:rsidP="009157E3">
            <w:pPr>
              <w:spacing w:after="160" w:line="259" w:lineRule="auto"/>
            </w:pPr>
          </w:p>
        </w:tc>
      </w:tr>
      <w:tr w:rsidR="00F04754" w:rsidRPr="0047737D" w14:paraId="4A0F3654" w14:textId="77777777" w:rsidTr="009157E3">
        <w:tc>
          <w:tcPr>
            <w:tcW w:w="5524" w:type="dxa"/>
          </w:tcPr>
          <w:p w14:paraId="6EA6B345" w14:textId="77777777" w:rsidR="00F04754" w:rsidRPr="0047737D" w:rsidRDefault="00F04754" w:rsidP="009157E3">
            <w:pPr>
              <w:spacing w:after="160" w:line="259" w:lineRule="auto"/>
              <w:rPr>
                <w:b/>
              </w:rPr>
            </w:pPr>
          </w:p>
        </w:tc>
        <w:tc>
          <w:tcPr>
            <w:tcW w:w="6095" w:type="dxa"/>
          </w:tcPr>
          <w:p w14:paraId="0C384F10" w14:textId="77777777" w:rsidR="00F04754" w:rsidRPr="0047737D" w:rsidRDefault="00F04754" w:rsidP="009157E3">
            <w:pPr>
              <w:spacing w:after="160" w:line="259" w:lineRule="auto"/>
            </w:pPr>
          </w:p>
        </w:tc>
        <w:tc>
          <w:tcPr>
            <w:tcW w:w="1134" w:type="dxa"/>
          </w:tcPr>
          <w:p w14:paraId="673DD487" w14:textId="77777777" w:rsidR="00F04754" w:rsidRPr="0047737D" w:rsidRDefault="00F04754" w:rsidP="009157E3">
            <w:pPr>
              <w:spacing w:after="160" w:line="259" w:lineRule="auto"/>
            </w:pPr>
          </w:p>
        </w:tc>
      </w:tr>
      <w:tr w:rsidR="00F04754" w:rsidRPr="0047737D" w14:paraId="13D52D39" w14:textId="77777777" w:rsidTr="009157E3">
        <w:tc>
          <w:tcPr>
            <w:tcW w:w="5524" w:type="dxa"/>
          </w:tcPr>
          <w:p w14:paraId="44A414F3" w14:textId="77777777" w:rsidR="00F04754" w:rsidRPr="0047737D" w:rsidRDefault="00F04754" w:rsidP="009157E3">
            <w:pPr>
              <w:spacing w:after="160" w:line="259" w:lineRule="auto"/>
              <w:rPr>
                <w:b/>
              </w:rPr>
            </w:pPr>
          </w:p>
        </w:tc>
        <w:tc>
          <w:tcPr>
            <w:tcW w:w="6095" w:type="dxa"/>
          </w:tcPr>
          <w:p w14:paraId="65C47F59" w14:textId="77777777" w:rsidR="00F04754" w:rsidRPr="0047737D" w:rsidRDefault="00F04754" w:rsidP="009157E3">
            <w:pPr>
              <w:spacing w:after="160" w:line="259" w:lineRule="auto"/>
            </w:pPr>
          </w:p>
        </w:tc>
        <w:tc>
          <w:tcPr>
            <w:tcW w:w="1134" w:type="dxa"/>
          </w:tcPr>
          <w:p w14:paraId="3E5667B4" w14:textId="77777777" w:rsidR="00F04754" w:rsidRPr="0047737D" w:rsidRDefault="00F04754" w:rsidP="009157E3">
            <w:pPr>
              <w:spacing w:after="160" w:line="259" w:lineRule="auto"/>
            </w:pPr>
          </w:p>
        </w:tc>
      </w:tr>
      <w:tr w:rsidR="00F04754" w:rsidRPr="0047737D" w14:paraId="29BCA0D9" w14:textId="77777777" w:rsidTr="009157E3">
        <w:tc>
          <w:tcPr>
            <w:tcW w:w="5524" w:type="dxa"/>
          </w:tcPr>
          <w:p w14:paraId="7434AC76" w14:textId="77777777" w:rsidR="00F04754" w:rsidRPr="0047737D" w:rsidRDefault="00F04754" w:rsidP="009157E3">
            <w:pPr>
              <w:spacing w:after="160" w:line="259" w:lineRule="auto"/>
              <w:rPr>
                <w:b/>
              </w:rPr>
            </w:pPr>
          </w:p>
        </w:tc>
        <w:tc>
          <w:tcPr>
            <w:tcW w:w="6095" w:type="dxa"/>
          </w:tcPr>
          <w:p w14:paraId="23C91305" w14:textId="77777777" w:rsidR="00F04754" w:rsidRPr="0047737D" w:rsidRDefault="00F04754" w:rsidP="009157E3">
            <w:pPr>
              <w:spacing w:after="160" w:line="259" w:lineRule="auto"/>
            </w:pPr>
          </w:p>
        </w:tc>
        <w:tc>
          <w:tcPr>
            <w:tcW w:w="1134" w:type="dxa"/>
          </w:tcPr>
          <w:p w14:paraId="73EB6CDF" w14:textId="77777777" w:rsidR="00F04754" w:rsidRPr="0047737D" w:rsidRDefault="00F04754" w:rsidP="009157E3">
            <w:pPr>
              <w:spacing w:after="160" w:line="259" w:lineRule="auto"/>
            </w:pPr>
          </w:p>
        </w:tc>
      </w:tr>
      <w:tr w:rsidR="00F04754" w:rsidRPr="0047737D" w14:paraId="183111A5" w14:textId="77777777" w:rsidTr="009157E3">
        <w:tc>
          <w:tcPr>
            <w:tcW w:w="5524" w:type="dxa"/>
          </w:tcPr>
          <w:p w14:paraId="447365CB" w14:textId="77777777" w:rsidR="00F04754" w:rsidRPr="0047737D" w:rsidRDefault="00F04754" w:rsidP="009157E3">
            <w:pPr>
              <w:spacing w:after="160" w:line="259" w:lineRule="auto"/>
              <w:rPr>
                <w:b/>
              </w:rPr>
            </w:pPr>
          </w:p>
        </w:tc>
        <w:tc>
          <w:tcPr>
            <w:tcW w:w="6095" w:type="dxa"/>
          </w:tcPr>
          <w:p w14:paraId="1A150918" w14:textId="77777777" w:rsidR="00F04754" w:rsidRPr="0047737D" w:rsidRDefault="00F04754" w:rsidP="009157E3">
            <w:pPr>
              <w:spacing w:after="160" w:line="259" w:lineRule="auto"/>
            </w:pPr>
          </w:p>
        </w:tc>
        <w:tc>
          <w:tcPr>
            <w:tcW w:w="1134" w:type="dxa"/>
          </w:tcPr>
          <w:p w14:paraId="340AAA39" w14:textId="77777777" w:rsidR="00F04754" w:rsidRPr="0047737D" w:rsidRDefault="00F04754" w:rsidP="009157E3">
            <w:pPr>
              <w:spacing w:after="160" w:line="259" w:lineRule="auto"/>
            </w:pPr>
          </w:p>
        </w:tc>
      </w:tr>
      <w:tr w:rsidR="00F04754" w:rsidRPr="0047737D" w14:paraId="252C631F" w14:textId="77777777" w:rsidTr="009157E3">
        <w:tc>
          <w:tcPr>
            <w:tcW w:w="5524" w:type="dxa"/>
          </w:tcPr>
          <w:p w14:paraId="2D7E9E9D" w14:textId="77777777" w:rsidR="00F04754" w:rsidRPr="0047737D" w:rsidRDefault="00F04754" w:rsidP="009157E3">
            <w:pPr>
              <w:spacing w:after="160" w:line="259" w:lineRule="auto"/>
              <w:rPr>
                <w:b/>
              </w:rPr>
            </w:pPr>
          </w:p>
        </w:tc>
        <w:tc>
          <w:tcPr>
            <w:tcW w:w="6095" w:type="dxa"/>
          </w:tcPr>
          <w:p w14:paraId="6D97C54C" w14:textId="77777777" w:rsidR="00F04754" w:rsidRPr="0047737D" w:rsidRDefault="00F04754" w:rsidP="009157E3">
            <w:pPr>
              <w:spacing w:after="160" w:line="259" w:lineRule="auto"/>
            </w:pPr>
          </w:p>
        </w:tc>
        <w:tc>
          <w:tcPr>
            <w:tcW w:w="1134" w:type="dxa"/>
          </w:tcPr>
          <w:p w14:paraId="7278F3C3" w14:textId="77777777" w:rsidR="00F04754" w:rsidRPr="0047737D" w:rsidRDefault="00F04754" w:rsidP="009157E3">
            <w:pPr>
              <w:spacing w:after="160" w:line="259" w:lineRule="auto"/>
            </w:pPr>
          </w:p>
        </w:tc>
      </w:tr>
    </w:tbl>
    <w:p w14:paraId="32E369AA" w14:textId="77777777" w:rsidR="00BC1DA5" w:rsidRPr="00BC1DA5" w:rsidRDefault="00BC1DA5" w:rsidP="006C7A78">
      <w:pPr>
        <w:overflowPunct/>
        <w:autoSpaceDE/>
        <w:autoSpaceDN/>
        <w:adjustRightInd/>
        <w:textAlignment w:val="auto"/>
      </w:pPr>
    </w:p>
    <w:sectPr w:rsidR="00BC1DA5" w:rsidRPr="00BC1DA5" w:rsidSect="00F04754">
      <w:endnotePr>
        <w:numFmt w:val="decimal"/>
      </w:endnotePr>
      <w:pgSz w:w="11907" w:h="16840" w:code="9"/>
      <w:pgMar w:top="1820" w:right="992" w:bottom="1300" w:left="1276" w:header="780" w:footer="520" w:gutter="0"/>
      <w:paperSrc w:first="260" w:other="260"/>
      <w:cols w:space="709"/>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72C32" w14:textId="77777777" w:rsidR="00060364" w:rsidRDefault="00060364">
      <w:r>
        <w:separator/>
      </w:r>
    </w:p>
  </w:endnote>
  <w:endnote w:type="continuationSeparator" w:id="0">
    <w:p w14:paraId="46D7488A" w14:textId="77777777" w:rsidR="00060364" w:rsidRDefault="0006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RotisSansSerif">
    <w:panose1 w:val="00000000000000000000"/>
    <w:charset w:val="00"/>
    <w:family w:val="auto"/>
    <w:notTrueType/>
    <w:pitch w:val="variable"/>
    <w:sig w:usb0="00000003" w:usb1="00000000" w:usb2="00000000" w:usb3="00000000" w:csb0="00000001" w:csb1="00000000"/>
  </w:font>
  <w:font w:name="RotisSemiSans">
    <w:panose1 w:val="00000000000000000000"/>
    <w:charset w:val="00"/>
    <w:family w:val="auto"/>
    <w:notTrueType/>
    <w:pitch w:val="variable"/>
    <w:sig w:usb0="00000003" w:usb1="00000000" w:usb2="00000000" w:usb3="00000000" w:csb0="00000001" w:csb1="00000000"/>
  </w:font>
  <w:font w:name="RotisSemiSans ExtraBold">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660E9" w14:textId="77777777" w:rsidR="009157E3" w:rsidRDefault="009157E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1D04C" w14:textId="77777777" w:rsidR="009157E3" w:rsidRDefault="009157E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B9F3" w14:textId="77777777" w:rsidR="009157E3" w:rsidRDefault="009157E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045907"/>
      <w:docPartObj>
        <w:docPartGallery w:val="Page Numbers (Bottom of Page)"/>
        <w:docPartUnique/>
      </w:docPartObj>
    </w:sdtPr>
    <w:sdtEndPr/>
    <w:sdtContent>
      <w:p w14:paraId="2A1B89F8" w14:textId="38A88719" w:rsidR="009157E3" w:rsidRDefault="009157E3">
        <w:pPr>
          <w:pStyle w:val="Voettekst"/>
        </w:pPr>
        <w:r>
          <w:fldChar w:fldCharType="begin"/>
        </w:r>
        <w:r>
          <w:instrText>PAGE   \* MERGEFORMAT</w:instrText>
        </w:r>
        <w:r>
          <w:fldChar w:fldCharType="separate"/>
        </w:r>
        <w:r w:rsidR="00063793">
          <w:rPr>
            <w:noProof/>
          </w:rPr>
          <w:t>9</w:t>
        </w:r>
        <w:r>
          <w:fldChar w:fldCharType="end"/>
        </w:r>
        <w:r>
          <w:tab/>
        </w:r>
      </w:p>
    </w:sdtContent>
  </w:sdt>
  <w:p w14:paraId="7D88BB24" w14:textId="77777777" w:rsidR="009157E3" w:rsidRDefault="009157E3">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3E40C" w14:textId="77777777" w:rsidR="009157E3" w:rsidRDefault="009157E3">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2732F" w14:textId="77777777" w:rsidR="009157E3" w:rsidRDefault="009157E3">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011632"/>
      <w:docPartObj>
        <w:docPartGallery w:val="Page Numbers (Bottom of Page)"/>
        <w:docPartUnique/>
      </w:docPartObj>
    </w:sdtPr>
    <w:sdtEndPr/>
    <w:sdtContent>
      <w:p w14:paraId="306BF307" w14:textId="79F3E721" w:rsidR="009157E3" w:rsidRDefault="009157E3" w:rsidP="009157E3">
        <w:pPr>
          <w:pStyle w:val="Voettekst"/>
        </w:pPr>
        <w:r>
          <w:fldChar w:fldCharType="begin"/>
        </w:r>
        <w:r>
          <w:instrText>PAGE   \* MERGEFORMAT</w:instrText>
        </w:r>
        <w:r>
          <w:fldChar w:fldCharType="separate"/>
        </w:r>
        <w:r w:rsidR="00063793">
          <w:rPr>
            <w:noProof/>
          </w:rPr>
          <w:t>20</w:t>
        </w:r>
        <w:r>
          <w:fldChar w:fldCharType="end"/>
        </w:r>
        <w:r>
          <w:tab/>
        </w:r>
      </w:p>
    </w:sdtContent>
  </w:sdt>
  <w:p w14:paraId="38571C60" w14:textId="77777777" w:rsidR="009157E3" w:rsidRDefault="009157E3">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687699"/>
      <w:docPartObj>
        <w:docPartGallery w:val="Page Numbers (Bottom of Page)"/>
        <w:docPartUnique/>
      </w:docPartObj>
    </w:sdtPr>
    <w:sdtEndPr/>
    <w:sdtContent>
      <w:p w14:paraId="6C76A3A3" w14:textId="274F257F" w:rsidR="009157E3" w:rsidRDefault="009157E3" w:rsidP="009157E3">
        <w:pPr>
          <w:pStyle w:val="Voettekst"/>
        </w:pPr>
        <w:r>
          <w:fldChar w:fldCharType="begin"/>
        </w:r>
        <w:r>
          <w:instrText>PAGE   \* MERGEFORMAT</w:instrText>
        </w:r>
        <w:r>
          <w:fldChar w:fldCharType="separate"/>
        </w:r>
        <w:r w:rsidR="00063793">
          <w:rPr>
            <w:noProof/>
          </w:rPr>
          <w:t>21</w:t>
        </w:r>
        <w:r>
          <w:fldChar w:fldCharType="end"/>
        </w:r>
      </w:p>
    </w:sdtContent>
  </w:sdt>
  <w:p w14:paraId="1E70907D" w14:textId="77777777" w:rsidR="009157E3" w:rsidRDefault="009157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96A96" w14:textId="77777777" w:rsidR="00060364" w:rsidRDefault="00060364">
      <w:pPr>
        <w:pStyle w:val="Voettekst"/>
      </w:pPr>
    </w:p>
  </w:footnote>
  <w:footnote w:type="continuationSeparator" w:id="0">
    <w:p w14:paraId="565ACF70" w14:textId="77777777" w:rsidR="00060364" w:rsidRDefault="00060364">
      <w:pPr>
        <w:pStyle w:val="Voettekst"/>
      </w:pPr>
    </w:p>
  </w:footnote>
  <w:footnote w:type="continuationNotice" w:id="1">
    <w:p w14:paraId="720800AE" w14:textId="77777777" w:rsidR="00060364" w:rsidRDefault="00060364">
      <w:pPr>
        <w:pStyle w:val="Voettekst"/>
      </w:pPr>
    </w:p>
  </w:footnote>
  <w:footnote w:id="2">
    <w:p w14:paraId="380EF704" w14:textId="77777777" w:rsidR="009157E3" w:rsidRDefault="009157E3" w:rsidP="00143F4C">
      <w:pPr>
        <w:pStyle w:val="Voetnoottekst"/>
      </w:pPr>
      <w:r>
        <w:rPr>
          <w:rStyle w:val="Voetnootmarkering"/>
        </w:rPr>
        <w:footnoteRef/>
      </w:r>
      <w:r>
        <w:t xml:space="preserve"> </w:t>
      </w:r>
      <w:r>
        <w:rPr>
          <w:rFonts w:cs="Tahoma"/>
        </w:rPr>
        <w:t>Cursief geplaatste k</w:t>
      </w:r>
      <w:r w:rsidRPr="00072616">
        <w:rPr>
          <w:rFonts w:cs="Tahoma"/>
        </w:rPr>
        <w:t xml:space="preserve">walificatiedossiers mbo behorend bij het opleidingsdomein </w:t>
      </w:r>
      <w:r>
        <w:rPr>
          <w:rFonts w:cs="Tahoma"/>
        </w:rPr>
        <w:t>hebben minder of geen inhoudelijke verwantschap met het vmbo profielvak.</w:t>
      </w:r>
      <w:r>
        <w:rPr>
          <w:rFonts w:cs="Tahoma"/>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D61DF" w14:textId="77777777" w:rsidR="009157E3" w:rsidRDefault="009157E3">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1732E" w14:textId="77777777" w:rsidR="009157E3" w:rsidRDefault="009157E3">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AEB2D" w14:textId="77777777" w:rsidR="009157E3" w:rsidRDefault="009157E3">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FB3D3" w14:textId="77777777" w:rsidR="009157E3" w:rsidRDefault="009157E3">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5C8D5" w14:textId="77777777" w:rsidR="009157E3" w:rsidRDefault="009157E3">
    <w:pPr>
      <w:pStyle w:val="Kopteks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401E1" w14:textId="77777777" w:rsidR="009157E3" w:rsidRDefault="009157E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C4F68" w14:textId="77777777" w:rsidR="009157E3" w:rsidRDefault="009157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26C6" w14:textId="77777777" w:rsidR="009157E3" w:rsidRDefault="009157E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AEDD" w14:textId="77777777" w:rsidR="009157E3" w:rsidRDefault="009157E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51FF2" w14:textId="77777777" w:rsidR="009157E3" w:rsidRDefault="009157E3">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48B9" w14:textId="77777777" w:rsidR="009157E3" w:rsidRDefault="009157E3">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92092" w14:textId="77777777" w:rsidR="009157E3" w:rsidRDefault="009157E3">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3EB4" w14:textId="77777777" w:rsidR="009157E3" w:rsidRDefault="009157E3">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C26C" w14:textId="77777777" w:rsidR="009157E3" w:rsidRDefault="009157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F5E6D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9CE2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0AD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AA7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7807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76BF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D40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6619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62A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B82A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9756568E"/>
    <w:lvl w:ilvl="0">
      <w:start w:val="1"/>
      <w:numFmt w:val="decimal"/>
      <w:pStyle w:val="Kop1"/>
      <w:lvlText w:val="%1."/>
      <w:legacy w:legacy="1" w:legacySpace="144" w:legacyIndent="0"/>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1" w15:restartNumberingAfterBreak="0">
    <w:nsid w:val="16783381"/>
    <w:multiLevelType w:val="hybridMultilevel"/>
    <w:tmpl w:val="396EC1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AB70833"/>
    <w:multiLevelType w:val="multilevel"/>
    <w:tmpl w:val="9CFAC7C2"/>
    <w:lvl w:ilvl="0">
      <w:start w:val="1"/>
      <w:numFmt w:val="decimal"/>
      <w:lvlText w:val="%1."/>
      <w:lvlJc w:val="left"/>
      <w:pPr>
        <w:ind w:left="247" w:hanging="360"/>
      </w:pPr>
      <w:rPr>
        <w:rFonts w:hint="default"/>
        <w:sz w:val="22"/>
      </w:rPr>
    </w:lvl>
    <w:lvl w:ilvl="1">
      <w:start w:val="3"/>
      <w:numFmt w:val="decimal"/>
      <w:isLgl/>
      <w:lvlText w:val="%1.%2"/>
      <w:lvlJc w:val="left"/>
      <w:pPr>
        <w:ind w:left="360" w:hanging="36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946" w:hanging="720"/>
      </w:pPr>
      <w:rPr>
        <w:rFonts w:hint="default"/>
      </w:rPr>
    </w:lvl>
    <w:lvl w:ilvl="4">
      <w:start w:val="1"/>
      <w:numFmt w:val="decimal"/>
      <w:isLgl/>
      <w:lvlText w:val="%1.%2.%3.%4.%5"/>
      <w:lvlJc w:val="left"/>
      <w:pPr>
        <w:ind w:left="1419" w:hanging="1080"/>
      </w:pPr>
      <w:rPr>
        <w:rFonts w:hint="default"/>
      </w:rPr>
    </w:lvl>
    <w:lvl w:ilvl="5">
      <w:start w:val="1"/>
      <w:numFmt w:val="decimal"/>
      <w:isLgl/>
      <w:lvlText w:val="%1.%2.%3.%4.%5.%6"/>
      <w:lvlJc w:val="left"/>
      <w:pPr>
        <w:ind w:left="1532" w:hanging="1080"/>
      </w:pPr>
      <w:rPr>
        <w:rFonts w:hint="default"/>
      </w:rPr>
    </w:lvl>
    <w:lvl w:ilvl="6">
      <w:start w:val="1"/>
      <w:numFmt w:val="decimal"/>
      <w:isLgl/>
      <w:lvlText w:val="%1.%2.%3.%4.%5.%6.%7"/>
      <w:lvlJc w:val="left"/>
      <w:pPr>
        <w:ind w:left="2005"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231" w:hanging="1440"/>
      </w:pPr>
      <w:rPr>
        <w:rFonts w:hint="default"/>
      </w:rPr>
    </w:lvl>
  </w:abstractNum>
  <w:abstractNum w:abstractNumId="13" w15:restartNumberingAfterBreak="0">
    <w:nsid w:val="2FDD6720"/>
    <w:multiLevelType w:val="multilevel"/>
    <w:tmpl w:val="0344AB88"/>
    <w:lvl w:ilvl="0">
      <w:start w:val="1"/>
      <w:numFmt w:val="decimal"/>
      <w:pStyle w:val="Lijst"/>
      <w:isLgl/>
      <w:lvlText w:val="%1."/>
      <w:lvlJc w:val="left"/>
      <w:pPr>
        <w:tabs>
          <w:tab w:val="num" w:pos="720"/>
        </w:tabs>
        <w:ind w:left="284" w:hanging="284"/>
      </w:pPr>
      <w:rPr>
        <w:rFonts w:hint="default"/>
      </w:rPr>
    </w:lvl>
    <w:lvl w:ilvl="1">
      <w:start w:val="1"/>
      <w:numFmt w:val="decimal"/>
      <w:pStyle w:val="Lijst2"/>
      <w:lvlText w:val="%1.%2."/>
      <w:lvlJc w:val="left"/>
      <w:pPr>
        <w:tabs>
          <w:tab w:val="num" w:pos="1364"/>
        </w:tabs>
        <w:ind w:left="851" w:hanging="567"/>
      </w:pPr>
      <w:rPr>
        <w:rFonts w:hint="default"/>
      </w:rPr>
    </w:lvl>
    <w:lvl w:ilvl="2">
      <w:start w:val="1"/>
      <w:numFmt w:val="decimal"/>
      <w:pStyle w:val="Lijst3"/>
      <w:lvlText w:val="%1.%2.%3."/>
      <w:lvlJc w:val="left"/>
      <w:pPr>
        <w:tabs>
          <w:tab w:val="num" w:pos="2291"/>
        </w:tabs>
        <w:ind w:left="1418" w:hanging="567"/>
      </w:pPr>
      <w:rPr>
        <w:rFonts w:hint="default"/>
      </w:rPr>
    </w:lvl>
    <w:lvl w:ilvl="3">
      <w:start w:val="1"/>
      <w:numFmt w:val="decimal"/>
      <w:pStyle w:val="Lijst4"/>
      <w:lvlText w:val="%1.%2.%3.%4."/>
      <w:lvlJc w:val="left"/>
      <w:pPr>
        <w:tabs>
          <w:tab w:val="num" w:pos="3218"/>
        </w:tabs>
        <w:ind w:left="2268" w:hanging="850"/>
      </w:pPr>
      <w:rPr>
        <w:rFonts w:hint="default"/>
      </w:rPr>
    </w:lvl>
    <w:lvl w:ilvl="4">
      <w:start w:val="1"/>
      <w:numFmt w:val="decimal"/>
      <w:pStyle w:val="Lijst5"/>
      <w:lvlText w:val="%1.%2.%3.%4.%5."/>
      <w:lvlJc w:val="left"/>
      <w:pPr>
        <w:tabs>
          <w:tab w:val="num" w:pos="4428"/>
        </w:tabs>
        <w:ind w:left="2552" w:hanging="284"/>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A7F4885"/>
    <w:multiLevelType w:val="multilevel"/>
    <w:tmpl w:val="9D6A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5B5200"/>
    <w:multiLevelType w:val="hybridMultilevel"/>
    <w:tmpl w:val="FC54B3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7D327F8"/>
    <w:multiLevelType w:val="hybridMultilevel"/>
    <w:tmpl w:val="CC823B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29D05D5"/>
    <w:multiLevelType w:val="hybridMultilevel"/>
    <w:tmpl w:val="18FCE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8B146D"/>
    <w:multiLevelType w:val="hybridMultilevel"/>
    <w:tmpl w:val="43EAC6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EF81EC5"/>
    <w:multiLevelType w:val="hybridMultilevel"/>
    <w:tmpl w:val="319E0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303FFF"/>
    <w:multiLevelType w:val="multilevel"/>
    <w:tmpl w:val="D198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925388"/>
    <w:multiLevelType w:val="multilevel"/>
    <w:tmpl w:val="B950CBA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heme="majorHAnsi" w:hAnsiTheme="majorHAnsi" w:hint="default"/>
        <w:i w:val="0"/>
        <w:color w:val="63003E" w:themeColor="accent1" w:themeShade="7F"/>
        <w:sz w:val="24"/>
      </w:rPr>
    </w:lvl>
    <w:lvl w:ilvl="2">
      <w:start w:val="1"/>
      <w:numFmt w:val="decimal"/>
      <w:isLgl/>
      <w:lvlText w:val="%1.%2.%3"/>
      <w:lvlJc w:val="left"/>
      <w:pPr>
        <w:ind w:left="1440" w:hanging="720"/>
      </w:pPr>
      <w:rPr>
        <w:rFonts w:asciiTheme="majorHAnsi" w:hAnsiTheme="majorHAnsi" w:hint="default"/>
        <w:i w:val="0"/>
        <w:color w:val="63003E" w:themeColor="accent1" w:themeShade="7F"/>
        <w:sz w:val="24"/>
      </w:rPr>
    </w:lvl>
    <w:lvl w:ilvl="3">
      <w:start w:val="1"/>
      <w:numFmt w:val="decimal"/>
      <w:isLgl/>
      <w:lvlText w:val="%1.%2.%3.%4"/>
      <w:lvlJc w:val="left"/>
      <w:pPr>
        <w:ind w:left="1800" w:hanging="720"/>
      </w:pPr>
      <w:rPr>
        <w:rFonts w:asciiTheme="majorHAnsi" w:hAnsiTheme="majorHAnsi" w:hint="default"/>
        <w:i w:val="0"/>
        <w:color w:val="63003E" w:themeColor="accent1" w:themeShade="7F"/>
        <w:sz w:val="24"/>
      </w:rPr>
    </w:lvl>
    <w:lvl w:ilvl="4">
      <w:start w:val="1"/>
      <w:numFmt w:val="decimal"/>
      <w:isLgl/>
      <w:lvlText w:val="%1.%2.%3.%4.%5"/>
      <w:lvlJc w:val="left"/>
      <w:pPr>
        <w:ind w:left="2520" w:hanging="1080"/>
      </w:pPr>
      <w:rPr>
        <w:rFonts w:asciiTheme="majorHAnsi" w:hAnsiTheme="majorHAnsi" w:hint="default"/>
        <w:i w:val="0"/>
        <w:color w:val="63003E" w:themeColor="accent1" w:themeShade="7F"/>
        <w:sz w:val="24"/>
      </w:rPr>
    </w:lvl>
    <w:lvl w:ilvl="5">
      <w:start w:val="1"/>
      <w:numFmt w:val="decimal"/>
      <w:isLgl/>
      <w:lvlText w:val="%1.%2.%3.%4.%5.%6"/>
      <w:lvlJc w:val="left"/>
      <w:pPr>
        <w:ind w:left="2880" w:hanging="1080"/>
      </w:pPr>
      <w:rPr>
        <w:rFonts w:asciiTheme="majorHAnsi" w:hAnsiTheme="majorHAnsi" w:hint="default"/>
        <w:i w:val="0"/>
        <w:color w:val="63003E" w:themeColor="accent1" w:themeShade="7F"/>
        <w:sz w:val="24"/>
      </w:rPr>
    </w:lvl>
    <w:lvl w:ilvl="6">
      <w:start w:val="1"/>
      <w:numFmt w:val="decimal"/>
      <w:isLgl/>
      <w:lvlText w:val="%1.%2.%3.%4.%5.%6.%7"/>
      <w:lvlJc w:val="left"/>
      <w:pPr>
        <w:ind w:left="3600" w:hanging="1440"/>
      </w:pPr>
      <w:rPr>
        <w:rFonts w:asciiTheme="majorHAnsi" w:hAnsiTheme="majorHAnsi" w:hint="default"/>
        <w:i w:val="0"/>
        <w:color w:val="63003E" w:themeColor="accent1" w:themeShade="7F"/>
        <w:sz w:val="24"/>
      </w:rPr>
    </w:lvl>
    <w:lvl w:ilvl="7">
      <w:start w:val="1"/>
      <w:numFmt w:val="decimal"/>
      <w:isLgl/>
      <w:lvlText w:val="%1.%2.%3.%4.%5.%6.%7.%8"/>
      <w:lvlJc w:val="left"/>
      <w:pPr>
        <w:ind w:left="3960" w:hanging="1440"/>
      </w:pPr>
      <w:rPr>
        <w:rFonts w:asciiTheme="majorHAnsi" w:hAnsiTheme="majorHAnsi" w:hint="default"/>
        <w:i w:val="0"/>
        <w:color w:val="63003E" w:themeColor="accent1" w:themeShade="7F"/>
        <w:sz w:val="24"/>
      </w:rPr>
    </w:lvl>
    <w:lvl w:ilvl="8">
      <w:start w:val="1"/>
      <w:numFmt w:val="decimal"/>
      <w:isLgl/>
      <w:lvlText w:val="%1.%2.%3.%4.%5.%6.%7.%8.%9"/>
      <w:lvlJc w:val="left"/>
      <w:pPr>
        <w:ind w:left="4320" w:hanging="1440"/>
      </w:pPr>
      <w:rPr>
        <w:rFonts w:asciiTheme="majorHAnsi" w:hAnsiTheme="majorHAnsi" w:hint="default"/>
        <w:i w:val="0"/>
        <w:color w:val="63003E" w:themeColor="accent1" w:themeShade="7F"/>
        <w:sz w:val="24"/>
      </w:rPr>
    </w:lvl>
  </w:abstractNum>
  <w:abstractNum w:abstractNumId="22" w15:restartNumberingAfterBreak="0">
    <w:nsid w:val="73A96B00"/>
    <w:multiLevelType w:val="multilevel"/>
    <w:tmpl w:val="42E6C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21699E"/>
    <w:multiLevelType w:val="multilevel"/>
    <w:tmpl w:val="11F400B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heme="majorHAnsi" w:hAnsiTheme="majorHAnsi" w:hint="default"/>
        <w:i w:val="0"/>
        <w:color w:val="63003E" w:themeColor="accent1" w:themeShade="7F"/>
        <w:sz w:val="24"/>
      </w:rPr>
    </w:lvl>
    <w:lvl w:ilvl="2">
      <w:start w:val="1"/>
      <w:numFmt w:val="decimal"/>
      <w:isLgl/>
      <w:lvlText w:val="%1.%2.%3"/>
      <w:lvlJc w:val="left"/>
      <w:pPr>
        <w:ind w:left="1430" w:hanging="720"/>
      </w:pPr>
      <w:rPr>
        <w:rFonts w:asciiTheme="majorHAnsi" w:hAnsiTheme="majorHAnsi" w:hint="default"/>
        <w:b/>
        <w:i w:val="0"/>
        <w:color w:val="63003E" w:themeColor="accent1" w:themeShade="7F"/>
        <w:sz w:val="24"/>
      </w:rPr>
    </w:lvl>
    <w:lvl w:ilvl="3">
      <w:start w:val="1"/>
      <w:numFmt w:val="decimal"/>
      <w:isLgl/>
      <w:lvlText w:val="%1.%2.%3.%4"/>
      <w:lvlJc w:val="left"/>
      <w:pPr>
        <w:ind w:left="1800" w:hanging="720"/>
      </w:pPr>
      <w:rPr>
        <w:rFonts w:asciiTheme="majorHAnsi" w:hAnsiTheme="majorHAnsi" w:hint="default"/>
        <w:i w:val="0"/>
        <w:color w:val="63003E" w:themeColor="accent1" w:themeShade="7F"/>
        <w:sz w:val="24"/>
      </w:rPr>
    </w:lvl>
    <w:lvl w:ilvl="4">
      <w:start w:val="1"/>
      <w:numFmt w:val="decimal"/>
      <w:isLgl/>
      <w:lvlText w:val="%1.%2.%3.%4.%5"/>
      <w:lvlJc w:val="left"/>
      <w:pPr>
        <w:ind w:left="2520" w:hanging="1080"/>
      </w:pPr>
      <w:rPr>
        <w:rFonts w:asciiTheme="majorHAnsi" w:hAnsiTheme="majorHAnsi" w:hint="default"/>
        <w:i w:val="0"/>
        <w:color w:val="63003E" w:themeColor="accent1" w:themeShade="7F"/>
        <w:sz w:val="24"/>
      </w:rPr>
    </w:lvl>
    <w:lvl w:ilvl="5">
      <w:start w:val="1"/>
      <w:numFmt w:val="decimal"/>
      <w:isLgl/>
      <w:lvlText w:val="%1.%2.%3.%4.%5.%6"/>
      <w:lvlJc w:val="left"/>
      <w:pPr>
        <w:ind w:left="2880" w:hanging="1080"/>
      </w:pPr>
      <w:rPr>
        <w:rFonts w:asciiTheme="majorHAnsi" w:hAnsiTheme="majorHAnsi" w:hint="default"/>
        <w:i w:val="0"/>
        <w:color w:val="63003E" w:themeColor="accent1" w:themeShade="7F"/>
        <w:sz w:val="24"/>
      </w:rPr>
    </w:lvl>
    <w:lvl w:ilvl="6">
      <w:start w:val="1"/>
      <w:numFmt w:val="decimal"/>
      <w:isLgl/>
      <w:lvlText w:val="%1.%2.%3.%4.%5.%6.%7"/>
      <w:lvlJc w:val="left"/>
      <w:pPr>
        <w:ind w:left="3600" w:hanging="1440"/>
      </w:pPr>
      <w:rPr>
        <w:rFonts w:asciiTheme="majorHAnsi" w:hAnsiTheme="majorHAnsi" w:hint="default"/>
        <w:i w:val="0"/>
        <w:color w:val="63003E" w:themeColor="accent1" w:themeShade="7F"/>
        <w:sz w:val="24"/>
      </w:rPr>
    </w:lvl>
    <w:lvl w:ilvl="7">
      <w:start w:val="1"/>
      <w:numFmt w:val="decimal"/>
      <w:isLgl/>
      <w:lvlText w:val="%1.%2.%3.%4.%5.%6.%7.%8"/>
      <w:lvlJc w:val="left"/>
      <w:pPr>
        <w:ind w:left="3960" w:hanging="1440"/>
      </w:pPr>
      <w:rPr>
        <w:rFonts w:asciiTheme="majorHAnsi" w:hAnsiTheme="majorHAnsi" w:hint="default"/>
        <w:i w:val="0"/>
        <w:color w:val="63003E" w:themeColor="accent1" w:themeShade="7F"/>
        <w:sz w:val="24"/>
      </w:rPr>
    </w:lvl>
    <w:lvl w:ilvl="8">
      <w:start w:val="1"/>
      <w:numFmt w:val="decimal"/>
      <w:isLgl/>
      <w:lvlText w:val="%1.%2.%3.%4.%5.%6.%7.%8.%9"/>
      <w:lvlJc w:val="left"/>
      <w:pPr>
        <w:ind w:left="4320" w:hanging="1440"/>
      </w:pPr>
      <w:rPr>
        <w:rFonts w:asciiTheme="majorHAnsi" w:hAnsiTheme="majorHAnsi" w:hint="default"/>
        <w:i w:val="0"/>
        <w:color w:val="63003E" w:themeColor="accent1" w:themeShade="7F"/>
        <w:sz w:val="24"/>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3"/>
  </w:num>
  <w:num w:numId="11">
    <w:abstractNumId w:val="10"/>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20"/>
  </w:num>
  <w:num w:numId="25">
    <w:abstractNumId w:val="23"/>
  </w:num>
  <w:num w:numId="26">
    <w:abstractNumId w:val="19"/>
  </w:num>
  <w:num w:numId="27">
    <w:abstractNumId w:val="18"/>
  </w:num>
  <w:num w:numId="28">
    <w:abstractNumId w:val="11"/>
  </w:num>
  <w:num w:numId="29">
    <w:abstractNumId w:val="12"/>
  </w:num>
  <w:num w:numId="30">
    <w:abstractNumId w:val="17"/>
  </w:num>
  <w:num w:numId="31">
    <w:abstractNumId w:val="16"/>
  </w:num>
  <w:num w:numId="32">
    <w:abstractNumId w:val="22"/>
  </w:num>
  <w:num w:numId="33">
    <w:abstractNumId w:val="14"/>
  </w:num>
  <w:num w:numId="3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rawingGridHorizontalSpacing w:val="95"/>
  <w:drawingGridVerticalSpacing w:val="129"/>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B83"/>
    <w:rsid w:val="0001190D"/>
    <w:rsid w:val="00012538"/>
    <w:rsid w:val="00022620"/>
    <w:rsid w:val="00032C1F"/>
    <w:rsid w:val="00033044"/>
    <w:rsid w:val="0004388F"/>
    <w:rsid w:val="0004680D"/>
    <w:rsid w:val="00051F10"/>
    <w:rsid w:val="00054F3A"/>
    <w:rsid w:val="00060364"/>
    <w:rsid w:val="00063793"/>
    <w:rsid w:val="00074AA9"/>
    <w:rsid w:val="00086CCB"/>
    <w:rsid w:val="000A2B03"/>
    <w:rsid w:val="000A3D00"/>
    <w:rsid w:val="000A66E7"/>
    <w:rsid w:val="000B4AE3"/>
    <w:rsid w:val="000D2FAC"/>
    <w:rsid w:val="0010613C"/>
    <w:rsid w:val="001433BE"/>
    <w:rsid w:val="00143F4C"/>
    <w:rsid w:val="00167EE9"/>
    <w:rsid w:val="001857FE"/>
    <w:rsid w:val="001A46BF"/>
    <w:rsid w:val="001A678E"/>
    <w:rsid w:val="001B55D2"/>
    <w:rsid w:val="001C57AE"/>
    <w:rsid w:val="001D56E1"/>
    <w:rsid w:val="001E328E"/>
    <w:rsid w:val="001E6842"/>
    <w:rsid w:val="001F30CD"/>
    <w:rsid w:val="00216F76"/>
    <w:rsid w:val="00220559"/>
    <w:rsid w:val="00231B83"/>
    <w:rsid w:val="00265BB9"/>
    <w:rsid w:val="0027539B"/>
    <w:rsid w:val="00280158"/>
    <w:rsid w:val="00287FDF"/>
    <w:rsid w:val="002A5B48"/>
    <w:rsid w:val="00344FEA"/>
    <w:rsid w:val="00350DEB"/>
    <w:rsid w:val="003524C7"/>
    <w:rsid w:val="003734AD"/>
    <w:rsid w:val="003863D7"/>
    <w:rsid w:val="003912A6"/>
    <w:rsid w:val="003913C2"/>
    <w:rsid w:val="003B78C1"/>
    <w:rsid w:val="003C1300"/>
    <w:rsid w:val="003C1BA3"/>
    <w:rsid w:val="003E3032"/>
    <w:rsid w:val="003F6955"/>
    <w:rsid w:val="00412286"/>
    <w:rsid w:val="004471AF"/>
    <w:rsid w:val="00452030"/>
    <w:rsid w:val="004844A4"/>
    <w:rsid w:val="00491899"/>
    <w:rsid w:val="004F4F94"/>
    <w:rsid w:val="004F553C"/>
    <w:rsid w:val="005271BD"/>
    <w:rsid w:val="00545A2D"/>
    <w:rsid w:val="00583CF0"/>
    <w:rsid w:val="005908ED"/>
    <w:rsid w:val="005A0AF2"/>
    <w:rsid w:val="005A378B"/>
    <w:rsid w:val="005B17AC"/>
    <w:rsid w:val="005B7407"/>
    <w:rsid w:val="005B77E2"/>
    <w:rsid w:val="005C7421"/>
    <w:rsid w:val="005D0565"/>
    <w:rsid w:val="005D4AE8"/>
    <w:rsid w:val="005E6059"/>
    <w:rsid w:val="005E6E1A"/>
    <w:rsid w:val="00643C8D"/>
    <w:rsid w:val="00663CD7"/>
    <w:rsid w:val="00665F9E"/>
    <w:rsid w:val="00693E4B"/>
    <w:rsid w:val="006A76A8"/>
    <w:rsid w:val="006B3B9C"/>
    <w:rsid w:val="006B5C51"/>
    <w:rsid w:val="006C7A78"/>
    <w:rsid w:val="006D5111"/>
    <w:rsid w:val="006E16A3"/>
    <w:rsid w:val="006F53C7"/>
    <w:rsid w:val="007027FF"/>
    <w:rsid w:val="007144CC"/>
    <w:rsid w:val="00731B95"/>
    <w:rsid w:val="0078295B"/>
    <w:rsid w:val="007958CE"/>
    <w:rsid w:val="007A0696"/>
    <w:rsid w:val="007A14AC"/>
    <w:rsid w:val="007F71D5"/>
    <w:rsid w:val="0083770B"/>
    <w:rsid w:val="008414AA"/>
    <w:rsid w:val="00847313"/>
    <w:rsid w:val="008507B1"/>
    <w:rsid w:val="00865390"/>
    <w:rsid w:val="00886FDF"/>
    <w:rsid w:val="008B47AF"/>
    <w:rsid w:val="009157E3"/>
    <w:rsid w:val="009173B0"/>
    <w:rsid w:val="00930EAD"/>
    <w:rsid w:val="00933412"/>
    <w:rsid w:val="00985289"/>
    <w:rsid w:val="00993DA8"/>
    <w:rsid w:val="009E0A98"/>
    <w:rsid w:val="009E0F8B"/>
    <w:rsid w:val="009E6598"/>
    <w:rsid w:val="00A05411"/>
    <w:rsid w:val="00A13C89"/>
    <w:rsid w:val="00A4399A"/>
    <w:rsid w:val="00A57A30"/>
    <w:rsid w:val="00A65081"/>
    <w:rsid w:val="00A71DC3"/>
    <w:rsid w:val="00A73310"/>
    <w:rsid w:val="00A962B3"/>
    <w:rsid w:val="00A9692D"/>
    <w:rsid w:val="00AB705D"/>
    <w:rsid w:val="00AC69DF"/>
    <w:rsid w:val="00AC6F4E"/>
    <w:rsid w:val="00AF4E7F"/>
    <w:rsid w:val="00B2425F"/>
    <w:rsid w:val="00B82242"/>
    <w:rsid w:val="00BA45EE"/>
    <w:rsid w:val="00BA77E0"/>
    <w:rsid w:val="00BC1DA5"/>
    <w:rsid w:val="00BE71A9"/>
    <w:rsid w:val="00C03C67"/>
    <w:rsid w:val="00C03FF5"/>
    <w:rsid w:val="00C2328C"/>
    <w:rsid w:val="00C32904"/>
    <w:rsid w:val="00C3756E"/>
    <w:rsid w:val="00C43FC7"/>
    <w:rsid w:val="00C50968"/>
    <w:rsid w:val="00C5368C"/>
    <w:rsid w:val="00CD2E74"/>
    <w:rsid w:val="00D50446"/>
    <w:rsid w:val="00D512EE"/>
    <w:rsid w:val="00D70D65"/>
    <w:rsid w:val="00D80111"/>
    <w:rsid w:val="00D85336"/>
    <w:rsid w:val="00D96178"/>
    <w:rsid w:val="00DB35BC"/>
    <w:rsid w:val="00DC21D2"/>
    <w:rsid w:val="00DC22A3"/>
    <w:rsid w:val="00DD28C4"/>
    <w:rsid w:val="00E03B43"/>
    <w:rsid w:val="00E156B1"/>
    <w:rsid w:val="00E24A66"/>
    <w:rsid w:val="00E639C3"/>
    <w:rsid w:val="00EC298F"/>
    <w:rsid w:val="00EC6868"/>
    <w:rsid w:val="00ED502F"/>
    <w:rsid w:val="00EE2B1F"/>
    <w:rsid w:val="00F03442"/>
    <w:rsid w:val="00F04754"/>
    <w:rsid w:val="00F17665"/>
    <w:rsid w:val="00F43025"/>
    <w:rsid w:val="00F51F66"/>
    <w:rsid w:val="00F61481"/>
    <w:rsid w:val="00F908A0"/>
    <w:rsid w:val="00F96096"/>
    <w:rsid w:val="00FA720F"/>
    <w:rsid w:val="00FB782F"/>
    <w:rsid w:val="00FC00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CDBE64"/>
  <w15:docId w15:val="{62B59469-6ACA-4D1F-AEC1-28B48953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782F"/>
    <w:pPr>
      <w:overflowPunct w:val="0"/>
      <w:autoSpaceDE w:val="0"/>
      <w:autoSpaceDN w:val="0"/>
      <w:adjustRightInd w:val="0"/>
      <w:spacing w:line="260" w:lineRule="atLeast"/>
      <w:textAlignment w:val="baseline"/>
    </w:pPr>
    <w:rPr>
      <w:rFonts w:ascii="Arial" w:hAnsi="Arial"/>
      <w:sz w:val="18"/>
    </w:rPr>
  </w:style>
  <w:style w:type="paragraph" w:styleId="Kop1">
    <w:name w:val="heading 1"/>
    <w:aliases w:val="Hoofdstuk"/>
    <w:basedOn w:val="Standaard"/>
    <w:next w:val="Standaard"/>
    <w:link w:val="Kop1Char"/>
    <w:uiPriority w:val="9"/>
    <w:qFormat/>
    <w:rsid w:val="005D4AE8"/>
    <w:pPr>
      <w:keepNext/>
      <w:numPr>
        <w:numId w:val="12"/>
      </w:numPr>
      <w:tabs>
        <w:tab w:val="left" w:pos="851"/>
      </w:tabs>
      <w:spacing w:line="600" w:lineRule="atLeast"/>
      <w:outlineLvl w:val="0"/>
    </w:pPr>
    <w:rPr>
      <w:b/>
      <w:sz w:val="44"/>
    </w:rPr>
  </w:style>
  <w:style w:type="paragraph" w:styleId="Kop2">
    <w:name w:val="heading 2"/>
    <w:aliases w:val="Paragraaf"/>
    <w:next w:val="Standaard"/>
    <w:link w:val="Kop2Char"/>
    <w:uiPriority w:val="9"/>
    <w:qFormat/>
    <w:rsid w:val="00C32904"/>
    <w:pPr>
      <w:keepNext/>
      <w:numPr>
        <w:ilvl w:val="1"/>
        <w:numId w:val="12"/>
      </w:numPr>
      <w:tabs>
        <w:tab w:val="left" w:pos="851"/>
      </w:tabs>
      <w:overflowPunct w:val="0"/>
      <w:autoSpaceDE w:val="0"/>
      <w:autoSpaceDN w:val="0"/>
      <w:adjustRightInd w:val="0"/>
      <w:spacing w:line="260" w:lineRule="atLeast"/>
      <w:textAlignment w:val="baseline"/>
      <w:outlineLvl w:val="1"/>
    </w:pPr>
    <w:rPr>
      <w:rFonts w:ascii="Arial" w:hAnsi="Arial"/>
      <w:b/>
      <w:sz w:val="23"/>
      <w:lang w:val="nl"/>
    </w:rPr>
  </w:style>
  <w:style w:type="paragraph" w:styleId="Kop3">
    <w:name w:val="heading 3"/>
    <w:aliases w:val="SubPargrf"/>
    <w:next w:val="Standaard"/>
    <w:link w:val="Kop3Char"/>
    <w:qFormat/>
    <w:rsid w:val="00C32904"/>
    <w:pPr>
      <w:keepNext/>
      <w:numPr>
        <w:ilvl w:val="2"/>
        <w:numId w:val="12"/>
      </w:numPr>
      <w:tabs>
        <w:tab w:val="left" w:pos="851"/>
      </w:tabs>
      <w:overflowPunct w:val="0"/>
      <w:autoSpaceDE w:val="0"/>
      <w:autoSpaceDN w:val="0"/>
      <w:adjustRightInd w:val="0"/>
      <w:spacing w:line="260" w:lineRule="atLeast"/>
      <w:textAlignment w:val="baseline"/>
      <w:outlineLvl w:val="2"/>
    </w:pPr>
    <w:rPr>
      <w:rFonts w:ascii="Arial" w:hAnsi="Arial"/>
      <w:sz w:val="23"/>
      <w:lang w:val="nl"/>
    </w:rPr>
  </w:style>
  <w:style w:type="paragraph" w:styleId="Kop4">
    <w:name w:val="heading 4"/>
    <w:basedOn w:val="Standaard"/>
    <w:next w:val="Standaard"/>
    <w:qFormat/>
    <w:rsid w:val="00C32904"/>
    <w:pPr>
      <w:keepNext/>
      <w:numPr>
        <w:ilvl w:val="3"/>
        <w:numId w:val="12"/>
      </w:numPr>
      <w:spacing w:before="240"/>
      <w:outlineLvl w:val="3"/>
    </w:pPr>
    <w:rPr>
      <w:b/>
      <w:sz w:val="20"/>
    </w:rPr>
  </w:style>
  <w:style w:type="paragraph" w:styleId="Kop5">
    <w:name w:val="heading 5"/>
    <w:basedOn w:val="Standaard"/>
    <w:next w:val="Standaard"/>
    <w:qFormat/>
    <w:rsid w:val="00C32904"/>
    <w:pPr>
      <w:numPr>
        <w:ilvl w:val="4"/>
        <w:numId w:val="12"/>
      </w:numPr>
      <w:spacing w:before="240" w:after="60"/>
      <w:outlineLvl w:val="4"/>
    </w:pPr>
    <w:rPr>
      <w:sz w:val="22"/>
    </w:rPr>
  </w:style>
  <w:style w:type="paragraph" w:styleId="Kop6">
    <w:name w:val="heading 6"/>
    <w:basedOn w:val="Standaard"/>
    <w:next w:val="Standaard"/>
    <w:qFormat/>
    <w:rsid w:val="00C32904"/>
    <w:pPr>
      <w:numPr>
        <w:ilvl w:val="5"/>
        <w:numId w:val="12"/>
      </w:numPr>
      <w:spacing w:before="240" w:after="60"/>
      <w:outlineLvl w:val="5"/>
    </w:pPr>
    <w:rPr>
      <w:rFonts w:ascii="Times New Roman" w:hAnsi="Times New Roman"/>
      <w:i/>
      <w:sz w:val="22"/>
    </w:rPr>
  </w:style>
  <w:style w:type="paragraph" w:styleId="Kop7">
    <w:name w:val="heading 7"/>
    <w:basedOn w:val="Standaard"/>
    <w:next w:val="Standaard"/>
    <w:qFormat/>
    <w:rsid w:val="00C32904"/>
    <w:pPr>
      <w:numPr>
        <w:ilvl w:val="6"/>
        <w:numId w:val="12"/>
      </w:numPr>
      <w:spacing w:before="240" w:after="60"/>
      <w:outlineLvl w:val="6"/>
    </w:pPr>
    <w:rPr>
      <w:sz w:val="20"/>
    </w:rPr>
  </w:style>
  <w:style w:type="paragraph" w:styleId="Kop8">
    <w:name w:val="heading 8"/>
    <w:basedOn w:val="Standaard"/>
    <w:next w:val="Standaard"/>
    <w:qFormat/>
    <w:rsid w:val="00C32904"/>
    <w:pPr>
      <w:numPr>
        <w:ilvl w:val="7"/>
        <w:numId w:val="12"/>
      </w:numPr>
      <w:spacing w:before="240" w:after="60"/>
      <w:outlineLvl w:val="7"/>
    </w:pPr>
    <w:rPr>
      <w:i/>
      <w:sz w:val="20"/>
    </w:rPr>
  </w:style>
  <w:style w:type="paragraph" w:styleId="Kop9">
    <w:name w:val="heading 9"/>
    <w:basedOn w:val="Standaard"/>
    <w:next w:val="Standaard"/>
    <w:qFormat/>
    <w:rsid w:val="00C32904"/>
    <w:pPr>
      <w:numPr>
        <w:ilvl w:val="8"/>
        <w:numId w:val="12"/>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Accent">
    <w:name w:val="AlineaAccent"/>
    <w:basedOn w:val="Standaard"/>
    <w:next w:val="Standaard"/>
    <w:rsid w:val="006B3B9C"/>
    <w:rPr>
      <w:b/>
    </w:rPr>
  </w:style>
  <w:style w:type="paragraph" w:styleId="Bijschrift">
    <w:name w:val="caption"/>
    <w:basedOn w:val="Standaard"/>
    <w:next w:val="Standaard"/>
    <w:qFormat/>
    <w:rPr>
      <w:rFonts w:ascii="RotisSansSerif" w:hAnsi="RotisSansSerif"/>
      <w:sz w:val="15"/>
    </w:rPr>
  </w:style>
  <w:style w:type="character" w:styleId="Eindnootmarkering">
    <w:name w:val="endnote reference"/>
    <w:basedOn w:val="Standaardalinea-lettertype"/>
    <w:semiHidden/>
    <w:rPr>
      <w:vertAlign w:val="superscript"/>
    </w:rPr>
  </w:style>
  <w:style w:type="paragraph" w:styleId="Eindnoottekst">
    <w:name w:val="endnote text"/>
    <w:basedOn w:val="Standaard"/>
    <w:semiHidden/>
    <w:rPr>
      <w:i/>
      <w:sz w:val="17"/>
    </w:rPr>
  </w:style>
  <w:style w:type="paragraph" w:customStyle="1" w:styleId="HfdstkInleiding">
    <w:name w:val="Hfdstk_Inleiding"/>
    <w:next w:val="Standaard"/>
    <w:rsid w:val="006B3B9C"/>
    <w:pPr>
      <w:tabs>
        <w:tab w:val="left" w:pos="851"/>
      </w:tabs>
      <w:overflowPunct w:val="0"/>
      <w:autoSpaceDE w:val="0"/>
      <w:autoSpaceDN w:val="0"/>
      <w:adjustRightInd w:val="0"/>
      <w:spacing w:line="260" w:lineRule="atLeast"/>
      <w:textAlignment w:val="baseline"/>
    </w:pPr>
    <w:rPr>
      <w:rFonts w:ascii="Arial" w:hAnsi="Arial"/>
      <w:i/>
      <w:sz w:val="19"/>
      <w:lang w:val="nl"/>
    </w:rPr>
  </w:style>
  <w:style w:type="paragraph" w:styleId="Index1">
    <w:name w:val="index 1"/>
    <w:basedOn w:val="Standaard"/>
    <w:next w:val="Standaard"/>
    <w:semiHidden/>
    <w:pPr>
      <w:tabs>
        <w:tab w:val="right" w:leader="dot" w:pos="6974"/>
      </w:tabs>
      <w:ind w:left="284" w:hanging="284"/>
    </w:pPr>
  </w:style>
  <w:style w:type="paragraph" w:styleId="Index2">
    <w:name w:val="index 2"/>
    <w:basedOn w:val="Standaard"/>
    <w:next w:val="Standaard"/>
    <w:semiHidden/>
    <w:pPr>
      <w:tabs>
        <w:tab w:val="right" w:leader="dot" w:pos="6974"/>
      </w:tabs>
      <w:ind w:left="568" w:hanging="284"/>
    </w:pPr>
  </w:style>
  <w:style w:type="paragraph" w:styleId="Index3">
    <w:name w:val="index 3"/>
    <w:basedOn w:val="Standaard"/>
    <w:next w:val="Standaard"/>
    <w:semiHidden/>
    <w:pPr>
      <w:tabs>
        <w:tab w:val="right" w:leader="dot" w:pos="6974"/>
      </w:tabs>
      <w:ind w:left="851" w:hanging="284"/>
    </w:pPr>
  </w:style>
  <w:style w:type="paragraph" w:styleId="Index4">
    <w:name w:val="index 4"/>
    <w:basedOn w:val="Standaard"/>
    <w:next w:val="Standaard"/>
    <w:semiHidden/>
    <w:pPr>
      <w:tabs>
        <w:tab w:val="right" w:leader="dot" w:pos="6974"/>
      </w:tabs>
      <w:ind w:left="1135" w:hanging="284"/>
    </w:pPr>
  </w:style>
  <w:style w:type="paragraph" w:styleId="Index5">
    <w:name w:val="index 5"/>
    <w:basedOn w:val="Standaard"/>
    <w:next w:val="Standaard"/>
    <w:semiHidden/>
    <w:pPr>
      <w:tabs>
        <w:tab w:val="right" w:leader="dot" w:pos="6974"/>
      </w:tabs>
      <w:ind w:left="1418" w:hanging="284"/>
    </w:pPr>
  </w:style>
  <w:style w:type="paragraph" w:styleId="Index6">
    <w:name w:val="index 6"/>
    <w:basedOn w:val="Standaard"/>
    <w:next w:val="Standaard"/>
    <w:semiHidden/>
    <w:pPr>
      <w:tabs>
        <w:tab w:val="right" w:leader="dot" w:pos="6974"/>
      </w:tabs>
      <w:ind w:left="1702" w:hanging="284"/>
    </w:pPr>
  </w:style>
  <w:style w:type="paragraph" w:styleId="Index7">
    <w:name w:val="index 7"/>
    <w:basedOn w:val="Standaard"/>
    <w:next w:val="Standaard"/>
    <w:semiHidden/>
    <w:pPr>
      <w:tabs>
        <w:tab w:val="right" w:leader="dot" w:pos="6974"/>
      </w:tabs>
      <w:ind w:left="1985" w:hanging="284"/>
    </w:pPr>
  </w:style>
  <w:style w:type="paragraph" w:styleId="Index8">
    <w:name w:val="index 8"/>
    <w:basedOn w:val="Standaard"/>
    <w:next w:val="Standaard"/>
    <w:semiHidden/>
    <w:pPr>
      <w:tabs>
        <w:tab w:val="right" w:leader="dot" w:pos="6974"/>
      </w:tabs>
      <w:ind w:left="2269" w:hanging="284"/>
    </w:pPr>
  </w:style>
  <w:style w:type="paragraph" w:styleId="Index9">
    <w:name w:val="index 9"/>
    <w:basedOn w:val="Standaard"/>
    <w:next w:val="Standaard"/>
    <w:semiHidden/>
    <w:pPr>
      <w:tabs>
        <w:tab w:val="right" w:leader="dot" w:pos="6974"/>
      </w:tabs>
      <w:ind w:left="2552" w:hanging="284"/>
    </w:pPr>
  </w:style>
  <w:style w:type="paragraph" w:styleId="Inhopg1">
    <w:name w:val="toc 1"/>
    <w:basedOn w:val="Standaard"/>
    <w:next w:val="Standaard"/>
    <w:uiPriority w:val="39"/>
    <w:rsid w:val="00A4399A"/>
    <w:pPr>
      <w:tabs>
        <w:tab w:val="right" w:pos="6945"/>
      </w:tabs>
      <w:spacing w:before="240"/>
    </w:pPr>
    <w:rPr>
      <w:b/>
    </w:rPr>
  </w:style>
  <w:style w:type="paragraph" w:styleId="Inhopg2">
    <w:name w:val="toc 2"/>
    <w:basedOn w:val="Standaard"/>
    <w:next w:val="Standaard"/>
    <w:rsid w:val="00E156B1"/>
    <w:pPr>
      <w:tabs>
        <w:tab w:val="right" w:pos="6945"/>
      </w:tabs>
      <w:spacing w:before="260"/>
    </w:pPr>
    <w:rPr>
      <w:b/>
    </w:rPr>
  </w:style>
  <w:style w:type="paragraph" w:styleId="Inhopg3">
    <w:name w:val="toc 3"/>
    <w:basedOn w:val="Standaard"/>
    <w:next w:val="Standaard"/>
    <w:uiPriority w:val="39"/>
    <w:rsid w:val="00A4399A"/>
    <w:pPr>
      <w:tabs>
        <w:tab w:val="left" w:pos="851"/>
        <w:tab w:val="right" w:pos="6945"/>
      </w:tabs>
      <w:spacing w:before="260"/>
      <w:ind w:left="851" w:right="567" w:hanging="851"/>
    </w:pPr>
    <w:rPr>
      <w:b/>
      <w:sz w:val="20"/>
    </w:rPr>
  </w:style>
  <w:style w:type="paragraph" w:styleId="Inhopg4">
    <w:name w:val="toc 4"/>
    <w:basedOn w:val="Standaard"/>
    <w:next w:val="Standaard"/>
    <w:rsid w:val="00E156B1"/>
    <w:pPr>
      <w:tabs>
        <w:tab w:val="left" w:pos="851"/>
        <w:tab w:val="right" w:pos="6945"/>
      </w:tabs>
      <w:ind w:left="851" w:hanging="851"/>
    </w:pPr>
  </w:style>
  <w:style w:type="paragraph" w:styleId="Inhopg5">
    <w:name w:val="toc 5"/>
    <w:basedOn w:val="Standaard"/>
    <w:next w:val="Standaard"/>
    <w:semiHidden/>
    <w:pPr>
      <w:tabs>
        <w:tab w:val="right" w:leader="dot" w:pos="6945"/>
      </w:tabs>
      <w:ind w:left="760"/>
    </w:pPr>
  </w:style>
  <w:style w:type="paragraph" w:styleId="Inhopg6">
    <w:name w:val="toc 6"/>
    <w:basedOn w:val="Standaard"/>
    <w:next w:val="Standaard"/>
    <w:semiHidden/>
    <w:pPr>
      <w:tabs>
        <w:tab w:val="right" w:leader="dot" w:pos="6945"/>
      </w:tabs>
      <w:ind w:left="950"/>
    </w:pPr>
  </w:style>
  <w:style w:type="paragraph" w:styleId="Inhopg7">
    <w:name w:val="toc 7"/>
    <w:basedOn w:val="Standaard"/>
    <w:next w:val="Standaard"/>
    <w:semiHidden/>
    <w:pPr>
      <w:tabs>
        <w:tab w:val="right" w:leader="dot" w:pos="6945"/>
      </w:tabs>
      <w:ind w:left="1140"/>
    </w:pPr>
  </w:style>
  <w:style w:type="paragraph" w:styleId="Inhopg8">
    <w:name w:val="toc 8"/>
    <w:basedOn w:val="Standaard"/>
    <w:next w:val="Standaard"/>
    <w:semiHidden/>
    <w:pPr>
      <w:tabs>
        <w:tab w:val="right" w:leader="dot" w:pos="6945"/>
      </w:tabs>
      <w:ind w:left="1330"/>
    </w:pPr>
  </w:style>
  <w:style w:type="paragraph" w:styleId="Inhopg9">
    <w:name w:val="toc 9"/>
    <w:basedOn w:val="Standaard"/>
    <w:next w:val="Standaard"/>
    <w:semiHidden/>
    <w:pPr>
      <w:tabs>
        <w:tab w:val="right" w:leader="dot" w:pos="6945"/>
      </w:tabs>
      <w:ind w:left="1520"/>
    </w:pPr>
  </w:style>
  <w:style w:type="paragraph" w:styleId="Kopbronvermelding">
    <w:name w:val="toa heading"/>
    <w:basedOn w:val="Standaard"/>
    <w:next w:val="Standaard"/>
    <w:semiHidden/>
    <w:rPr>
      <w:rFonts w:ascii="RotisSemiSans" w:hAnsi="RotisSemiSans"/>
      <w:b/>
    </w:rPr>
  </w:style>
  <w:style w:type="paragraph" w:customStyle="1" w:styleId="KopAlgemeen">
    <w:name w:val="KopAlgemeen"/>
    <w:next w:val="Standaard"/>
    <w:rsid w:val="005D4AE8"/>
    <w:pPr>
      <w:tabs>
        <w:tab w:val="left" w:pos="851"/>
      </w:tabs>
      <w:overflowPunct w:val="0"/>
      <w:autoSpaceDE w:val="0"/>
      <w:autoSpaceDN w:val="0"/>
      <w:adjustRightInd w:val="0"/>
      <w:spacing w:line="600" w:lineRule="exact"/>
      <w:textAlignment w:val="baseline"/>
    </w:pPr>
    <w:rPr>
      <w:rFonts w:ascii="Arial" w:hAnsi="Arial"/>
      <w:b/>
      <w:sz w:val="44"/>
      <w:lang w:val="nl"/>
    </w:rPr>
  </w:style>
  <w:style w:type="paragraph" w:customStyle="1" w:styleId="KopAuteursnm">
    <w:name w:val="KopAuteursnm"/>
    <w:basedOn w:val="Standaard"/>
    <w:next w:val="Standaard"/>
    <w:pPr>
      <w:tabs>
        <w:tab w:val="left" w:pos="851"/>
      </w:tabs>
    </w:pPr>
  </w:style>
  <w:style w:type="paragraph" w:customStyle="1" w:styleId="KopDeeltitel">
    <w:name w:val="KopDeeltitel"/>
    <w:basedOn w:val="Standaard"/>
    <w:next w:val="Standaard"/>
    <w:rsid w:val="005D4AE8"/>
    <w:pPr>
      <w:tabs>
        <w:tab w:val="left" w:pos="3686"/>
      </w:tabs>
      <w:spacing w:line="600" w:lineRule="exact"/>
    </w:pPr>
    <w:rPr>
      <w:b/>
      <w:sz w:val="44"/>
    </w:rPr>
  </w:style>
  <w:style w:type="paragraph" w:styleId="Koptekst">
    <w:name w:val="header"/>
    <w:basedOn w:val="Standaard"/>
    <w:pPr>
      <w:tabs>
        <w:tab w:val="center" w:pos="4536"/>
        <w:tab w:val="right" w:pos="9072"/>
      </w:tabs>
    </w:pPr>
  </w:style>
  <w:style w:type="character" w:customStyle="1" w:styleId="KTDeelVw1">
    <w:name w:val="KTDeelVw_1"/>
    <w:basedOn w:val="Standaardalinea-lettertype"/>
    <w:rsid w:val="006B3B9C"/>
    <w:rPr>
      <w:rFonts w:ascii="Arial" w:hAnsi="Arial"/>
      <w:i/>
      <w:noProof w:val="0"/>
      <w:sz w:val="15"/>
      <w:lang w:val="nl"/>
    </w:rPr>
  </w:style>
  <w:style w:type="character" w:customStyle="1" w:styleId="KTDeelVw2">
    <w:name w:val="KTDeelVw_2"/>
    <w:basedOn w:val="Standaardalinea-lettertype"/>
    <w:rsid w:val="006B3B9C"/>
    <w:rPr>
      <w:rFonts w:ascii="Arial" w:hAnsi="Arial"/>
      <w:noProof w:val="0"/>
      <w:sz w:val="15"/>
      <w:lang w:val="nl"/>
    </w:rPr>
  </w:style>
  <w:style w:type="paragraph" w:styleId="Lijstmetafbeeldingen">
    <w:name w:val="table of figures"/>
    <w:basedOn w:val="Standaard"/>
    <w:next w:val="Standaard"/>
    <w:semiHidden/>
    <w:pPr>
      <w:tabs>
        <w:tab w:val="right" w:leader="dot" w:pos="9355"/>
      </w:tabs>
      <w:ind w:left="380" w:hanging="38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60" w:lineRule="atLeast"/>
      <w:textAlignment w:val="baseline"/>
    </w:pPr>
    <w:rPr>
      <w:rFonts w:ascii="Courier New" w:hAnsi="Courier New"/>
      <w:sz w:val="18"/>
      <w:lang w:val="nl"/>
    </w:rPr>
  </w:style>
  <w:style w:type="character" w:styleId="Paginanummer">
    <w:name w:val="page number"/>
    <w:basedOn w:val="Standaardalinea-lettertype"/>
    <w:rPr>
      <w:rFonts w:ascii="RotisSemiSans ExtraBold" w:hAnsi="RotisSemiSans ExtraBold"/>
      <w:noProof w:val="0"/>
      <w:sz w:val="18"/>
      <w:lang w:val="nl"/>
    </w:rPr>
  </w:style>
  <w:style w:type="character" w:customStyle="1" w:styleId="Standaardteken-lettertype">
    <w:name w:val="Standaardteken-lettertype"/>
    <w:rsid w:val="00A73310"/>
    <w:rPr>
      <w:rFonts w:ascii="Arial" w:hAnsi="Arial"/>
      <w:sz w:val="19"/>
    </w:rPr>
  </w:style>
  <w:style w:type="character" w:styleId="Regelnummer">
    <w:name w:val="line number"/>
    <w:basedOn w:val="Standaardteken-lettertype"/>
    <w:rPr>
      <w:rFonts w:ascii="Arial" w:hAnsi="Arial"/>
      <w:sz w:val="19"/>
    </w:rPr>
  </w:style>
  <w:style w:type="paragraph" w:customStyle="1" w:styleId="SLO-Afdeling">
    <w:name w:val="SLO-Afdeling"/>
    <w:next w:val="Standaard"/>
    <w:rsid w:val="006B3B9C"/>
    <w:pPr>
      <w:overflowPunct w:val="0"/>
      <w:autoSpaceDE w:val="0"/>
      <w:autoSpaceDN w:val="0"/>
      <w:adjustRightInd w:val="0"/>
      <w:spacing w:before="1080" w:line="260" w:lineRule="exact"/>
      <w:textAlignment w:val="baseline"/>
    </w:pPr>
    <w:rPr>
      <w:rFonts w:ascii="Arial" w:hAnsi="Arial"/>
      <w:b/>
      <w:noProof/>
    </w:rPr>
  </w:style>
  <w:style w:type="paragraph" w:customStyle="1" w:styleId="SLO-Titel">
    <w:name w:val="SLO-Titel"/>
    <w:basedOn w:val="Standaard"/>
    <w:next w:val="Standaard"/>
    <w:rsid w:val="005D4AE8"/>
    <w:pPr>
      <w:spacing w:line="600" w:lineRule="exact"/>
    </w:pPr>
    <w:rPr>
      <w:b/>
      <w:sz w:val="44"/>
    </w:rPr>
  </w:style>
  <w:style w:type="paragraph" w:customStyle="1" w:styleId="SLO-Ondertitel">
    <w:name w:val="SLO-Ondertitel"/>
    <w:basedOn w:val="SLO-Titel"/>
    <w:next w:val="Standaard"/>
    <w:rsid w:val="00DC22A3"/>
    <w:pPr>
      <w:spacing w:before="200" w:line="240" w:lineRule="exact"/>
    </w:pPr>
    <w:rPr>
      <w:b w:val="0"/>
      <w:sz w:val="20"/>
    </w:rPr>
  </w:style>
  <w:style w:type="paragraph" w:customStyle="1" w:styleId="SLO-verant-kop">
    <w:name w:val="SLO-verant-kop"/>
    <w:basedOn w:val="Standaard"/>
    <w:next w:val="Standaard"/>
    <w:pPr>
      <w:spacing w:after="280" w:line="260" w:lineRule="exact"/>
    </w:pPr>
  </w:style>
  <w:style w:type="paragraph" w:customStyle="1" w:styleId="SLO-verant-subkop">
    <w:name w:val="SLO-verant-subkop"/>
    <w:basedOn w:val="Standaard"/>
    <w:next w:val="Standaard"/>
    <w:rsid w:val="006B3B9C"/>
    <w:pPr>
      <w:spacing w:after="260" w:line="260" w:lineRule="exact"/>
    </w:pPr>
    <w:rPr>
      <w:b/>
    </w:rPr>
  </w:style>
  <w:style w:type="character" w:customStyle="1" w:styleId="Standaardvet">
    <w:name w:val="Standaard_vet"/>
    <w:basedOn w:val="Standaardteken-lettertype"/>
    <w:rsid w:val="006B3B9C"/>
    <w:rPr>
      <w:rFonts w:ascii="Arial" w:hAnsi="Arial"/>
      <w:b/>
      <w:sz w:val="19"/>
    </w:rPr>
  </w:style>
  <w:style w:type="character" w:customStyle="1" w:styleId="Streepje">
    <w:name w:val="Streepje"/>
    <w:basedOn w:val="Standaardalinea-lettertype"/>
    <w:rsid w:val="006B3B9C"/>
    <w:rPr>
      <w:rFonts w:ascii="Arial" w:hAnsi="Arial"/>
      <w:position w:val="-2"/>
      <w:sz w:val="28"/>
    </w:rPr>
  </w:style>
  <w:style w:type="paragraph" w:customStyle="1" w:styleId="TabelKoppen">
    <w:name w:val="TabelKoppen"/>
    <w:basedOn w:val="Standaard"/>
    <w:next w:val="Standaard"/>
    <w:rsid w:val="006B3B9C"/>
    <w:rPr>
      <w:b/>
    </w:rPr>
  </w:style>
  <w:style w:type="paragraph" w:customStyle="1" w:styleId="TabelTekst">
    <w:name w:val="TabelTekst"/>
    <w:basedOn w:val="Standaard"/>
    <w:next w:val="Standaard"/>
    <w:rsid w:val="006B3B9C"/>
  </w:style>
  <w:style w:type="paragraph" w:styleId="Tekstopmerking">
    <w:name w:val="annotation text"/>
    <w:basedOn w:val="Standaard"/>
    <w:semiHidden/>
    <w:rPr>
      <w:sz w:val="20"/>
    </w:rPr>
  </w:style>
  <w:style w:type="character" w:customStyle="1" w:styleId="Uitgaveverwijzing">
    <w:name w:val="Uitgave_verwijzing"/>
    <w:basedOn w:val="Standaardalinea-lettertype"/>
    <w:rsid w:val="006B3B9C"/>
    <w:rPr>
      <w:rFonts w:ascii="Arial" w:hAnsi="Arial"/>
      <w:noProof w:val="0"/>
      <w:sz w:val="16"/>
      <w:lang w:val="nl"/>
    </w:rPr>
  </w:style>
  <w:style w:type="character" w:styleId="Verwijzingopmerking">
    <w:name w:val="annotation reference"/>
    <w:basedOn w:val="Standaardalinea-lettertype"/>
    <w:semiHidden/>
    <w:rPr>
      <w:sz w:val="16"/>
    </w:rPr>
  </w:style>
  <w:style w:type="character" w:styleId="Voetnootmarkering">
    <w:name w:val="footnote reference"/>
    <w:basedOn w:val="Standaardteken-lettertype"/>
    <w:uiPriority w:val="99"/>
    <w:semiHidden/>
    <w:rPr>
      <w:rFonts w:ascii="Arial" w:hAnsi="Arial"/>
      <w:sz w:val="19"/>
      <w:vertAlign w:val="superscript"/>
    </w:rPr>
  </w:style>
  <w:style w:type="paragraph" w:styleId="Voetnoottekst">
    <w:name w:val="footnote text"/>
    <w:basedOn w:val="Standaard"/>
    <w:link w:val="VoetnoottekstChar"/>
    <w:uiPriority w:val="99"/>
    <w:rsid w:val="005D4AE8"/>
    <w:rPr>
      <w:sz w:val="16"/>
    </w:rPr>
  </w:style>
  <w:style w:type="paragraph" w:styleId="Voettekst">
    <w:name w:val="footer"/>
    <w:basedOn w:val="Standaard"/>
    <w:link w:val="VoettekstChar"/>
    <w:uiPriority w:val="99"/>
    <w:pPr>
      <w:tabs>
        <w:tab w:val="center" w:pos="4536"/>
        <w:tab w:val="right" w:pos="9072"/>
      </w:tabs>
    </w:pPr>
  </w:style>
  <w:style w:type="table" w:styleId="Tabelraster">
    <w:name w:val="Table Grid"/>
    <w:basedOn w:val="Standaardtabel"/>
    <w:rsid w:val="00BA45EE"/>
    <w:pPr>
      <w:overflowPunct w:val="0"/>
      <w:autoSpaceDE w:val="0"/>
      <w:autoSpaceDN w:val="0"/>
      <w:adjustRightInd w:val="0"/>
      <w:spacing w:line="2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Standaardalinea-lettertype"/>
    <w:rPr>
      <w:rFonts w:ascii="Arial Unicode MS" w:eastAsia="Arial Unicode MS" w:hAnsi="Arial Unicode MS" w:cs="Arial Unicode MS"/>
      <w:sz w:val="20"/>
      <w:szCs w:val="20"/>
    </w:rPr>
  </w:style>
  <w:style w:type="paragraph" w:styleId="HTML-voorafopgemaakt">
    <w:name w:val="HTML Preformatted"/>
    <w:aliases w:val=" vooraf opgemaakt"/>
    <w:basedOn w:val="Standaard"/>
    <w:rPr>
      <w:rFonts w:ascii="Courier New" w:hAnsi="Courier New" w:cs="Courier New"/>
      <w:sz w:val="20"/>
    </w:rPr>
  </w:style>
  <w:style w:type="paragraph" w:styleId="Lijst">
    <w:name w:val="List"/>
    <w:basedOn w:val="Standaard"/>
    <w:pPr>
      <w:numPr>
        <w:numId w:val="10"/>
      </w:numPr>
      <w:tabs>
        <w:tab w:val="left" w:pos="284"/>
      </w:tabs>
    </w:pPr>
  </w:style>
  <w:style w:type="paragraph" w:customStyle="1" w:styleId="opsomming1">
    <w:name w:val="opsomming1"/>
    <w:basedOn w:val="Standaard"/>
    <w:next w:val="Standaard"/>
  </w:style>
  <w:style w:type="paragraph" w:styleId="Lijst2">
    <w:name w:val="List 2"/>
    <w:basedOn w:val="Standaard"/>
    <w:pPr>
      <w:numPr>
        <w:ilvl w:val="1"/>
        <w:numId w:val="10"/>
      </w:numPr>
      <w:tabs>
        <w:tab w:val="left" w:pos="851"/>
      </w:tabs>
    </w:pPr>
  </w:style>
  <w:style w:type="paragraph" w:styleId="Lijst3">
    <w:name w:val="List 3"/>
    <w:basedOn w:val="Standaard"/>
    <w:pPr>
      <w:numPr>
        <w:ilvl w:val="2"/>
        <w:numId w:val="10"/>
      </w:numPr>
      <w:tabs>
        <w:tab w:val="left" w:pos="1418"/>
      </w:tabs>
    </w:pPr>
  </w:style>
  <w:style w:type="paragraph" w:styleId="Lijst4">
    <w:name w:val="List 4"/>
    <w:basedOn w:val="Standaard"/>
    <w:pPr>
      <w:numPr>
        <w:ilvl w:val="3"/>
        <w:numId w:val="10"/>
      </w:numPr>
      <w:tabs>
        <w:tab w:val="left" w:pos="2268"/>
      </w:tabs>
    </w:pPr>
  </w:style>
  <w:style w:type="paragraph" w:styleId="Lijst5">
    <w:name w:val="List 5"/>
    <w:basedOn w:val="Standaard"/>
    <w:pPr>
      <w:numPr>
        <w:ilvl w:val="4"/>
        <w:numId w:val="10"/>
      </w:numPr>
      <w:tabs>
        <w:tab w:val="clear" w:pos="4428"/>
        <w:tab w:val="left" w:pos="3119"/>
      </w:tabs>
    </w:pPr>
  </w:style>
  <w:style w:type="paragraph" w:styleId="Ballontekst">
    <w:name w:val="Balloon Text"/>
    <w:basedOn w:val="Standaard"/>
    <w:link w:val="BallontekstChar"/>
    <w:rsid w:val="0098528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85289"/>
    <w:rPr>
      <w:rFonts w:ascii="Tahoma" w:hAnsi="Tahoma" w:cs="Tahoma"/>
      <w:sz w:val="16"/>
      <w:szCs w:val="16"/>
    </w:rPr>
  </w:style>
  <w:style w:type="character" w:customStyle="1" w:styleId="Kop1Char">
    <w:name w:val="Kop 1 Char"/>
    <w:aliases w:val="Hoofdstuk Char"/>
    <w:basedOn w:val="Standaardalinea-lettertype"/>
    <w:link w:val="Kop1"/>
    <w:uiPriority w:val="9"/>
    <w:rsid w:val="00231B83"/>
    <w:rPr>
      <w:rFonts w:ascii="Arial" w:hAnsi="Arial"/>
      <w:b/>
      <w:sz w:val="44"/>
    </w:rPr>
  </w:style>
  <w:style w:type="character" w:customStyle="1" w:styleId="Kop2Char">
    <w:name w:val="Kop 2 Char"/>
    <w:aliases w:val="Paragraaf Char"/>
    <w:basedOn w:val="Standaardalinea-lettertype"/>
    <w:link w:val="Kop2"/>
    <w:uiPriority w:val="9"/>
    <w:rsid w:val="00231B83"/>
    <w:rPr>
      <w:rFonts w:ascii="Arial" w:hAnsi="Arial"/>
      <w:b/>
      <w:sz w:val="23"/>
      <w:lang w:val="nl"/>
    </w:rPr>
  </w:style>
  <w:style w:type="character" w:styleId="Hyperlink">
    <w:name w:val="Hyperlink"/>
    <w:basedOn w:val="Standaardalinea-lettertype"/>
    <w:uiPriority w:val="99"/>
    <w:unhideWhenUsed/>
    <w:rsid w:val="00231B83"/>
    <w:rPr>
      <w:color w:val="92887E" w:themeColor="hyperlink"/>
      <w:u w:val="single"/>
    </w:rPr>
  </w:style>
  <w:style w:type="character" w:customStyle="1" w:styleId="VoettekstChar">
    <w:name w:val="Voettekst Char"/>
    <w:basedOn w:val="Standaardalinea-lettertype"/>
    <w:link w:val="Voettekst"/>
    <w:uiPriority w:val="99"/>
    <w:rsid w:val="005A378B"/>
    <w:rPr>
      <w:rFonts w:ascii="Arial" w:hAnsi="Arial"/>
      <w:sz w:val="18"/>
    </w:rPr>
  </w:style>
  <w:style w:type="paragraph" w:styleId="Lijstalinea">
    <w:name w:val="List Paragraph"/>
    <w:basedOn w:val="Standaard"/>
    <w:uiPriority w:val="34"/>
    <w:qFormat/>
    <w:rsid w:val="005A378B"/>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eastAsia="en-US"/>
    </w:rPr>
  </w:style>
  <w:style w:type="table" w:styleId="Rastertabel4-Accent1">
    <w:name w:val="Grid Table 4 Accent 1"/>
    <w:basedOn w:val="Standaardtabel"/>
    <w:uiPriority w:val="49"/>
    <w:rsid w:val="005A378B"/>
    <w:rPr>
      <w:rFonts w:asciiTheme="minorHAnsi" w:eastAsiaTheme="minorHAnsi" w:hAnsiTheme="minorHAnsi" w:cstheme="minorBidi"/>
      <w:sz w:val="22"/>
      <w:szCs w:val="22"/>
      <w:lang w:eastAsia="en-US"/>
    </w:rPr>
    <w:tblPr>
      <w:tblStyleRowBandSize w:val="1"/>
      <w:tblStyleColBandSize w:val="1"/>
      <w:tblBorders>
        <w:top w:val="single" w:sz="4" w:space="0" w:color="FF44B9" w:themeColor="accent1" w:themeTint="99"/>
        <w:left w:val="single" w:sz="4" w:space="0" w:color="FF44B9" w:themeColor="accent1" w:themeTint="99"/>
        <w:bottom w:val="single" w:sz="4" w:space="0" w:color="FF44B9" w:themeColor="accent1" w:themeTint="99"/>
        <w:right w:val="single" w:sz="4" w:space="0" w:color="FF44B9" w:themeColor="accent1" w:themeTint="99"/>
        <w:insideH w:val="single" w:sz="4" w:space="0" w:color="FF44B9" w:themeColor="accent1" w:themeTint="99"/>
        <w:insideV w:val="single" w:sz="4" w:space="0" w:color="FF44B9" w:themeColor="accent1" w:themeTint="99"/>
      </w:tblBorders>
    </w:tblPr>
    <w:tblStylePr w:type="firstRow">
      <w:rPr>
        <w:b/>
        <w:bCs/>
        <w:color w:val="FFFFFF" w:themeColor="background1"/>
      </w:rPr>
      <w:tblPr/>
      <w:tcPr>
        <w:tcBorders>
          <w:top w:val="single" w:sz="4" w:space="0" w:color="C7007D" w:themeColor="accent1"/>
          <w:left w:val="single" w:sz="4" w:space="0" w:color="C7007D" w:themeColor="accent1"/>
          <w:bottom w:val="single" w:sz="4" w:space="0" w:color="C7007D" w:themeColor="accent1"/>
          <w:right w:val="single" w:sz="4" w:space="0" w:color="C7007D" w:themeColor="accent1"/>
          <w:insideH w:val="nil"/>
          <w:insideV w:val="nil"/>
        </w:tcBorders>
        <w:shd w:val="clear" w:color="auto" w:fill="C7007D" w:themeFill="accent1"/>
      </w:tcPr>
    </w:tblStylePr>
    <w:tblStylePr w:type="lastRow">
      <w:rPr>
        <w:b/>
        <w:bCs/>
      </w:rPr>
      <w:tblPr/>
      <w:tcPr>
        <w:tcBorders>
          <w:top w:val="double" w:sz="4" w:space="0" w:color="C7007D" w:themeColor="accent1"/>
        </w:tcBorders>
      </w:tcPr>
    </w:tblStylePr>
    <w:tblStylePr w:type="firstCol">
      <w:rPr>
        <w:b/>
        <w:bCs/>
      </w:rPr>
    </w:tblStylePr>
    <w:tblStylePr w:type="lastCol">
      <w:rPr>
        <w:b/>
        <w:bCs/>
      </w:rPr>
    </w:tblStylePr>
    <w:tblStylePr w:type="band1Vert">
      <w:tblPr/>
      <w:tcPr>
        <w:shd w:val="clear" w:color="auto" w:fill="FFC0E7" w:themeFill="accent1" w:themeFillTint="33"/>
      </w:tcPr>
    </w:tblStylePr>
    <w:tblStylePr w:type="band1Horz">
      <w:tblPr/>
      <w:tcPr>
        <w:shd w:val="clear" w:color="auto" w:fill="FFC0E7" w:themeFill="accent1" w:themeFillTint="33"/>
      </w:tcPr>
    </w:tblStylePr>
  </w:style>
  <w:style w:type="table" w:styleId="Rastertabel4-Accent2">
    <w:name w:val="Grid Table 4 Accent 2"/>
    <w:basedOn w:val="Standaardtabel"/>
    <w:uiPriority w:val="49"/>
    <w:rsid w:val="00C43FC7"/>
    <w:tblPr>
      <w:tblStyleRowBandSize w:val="1"/>
      <w:tblStyleColBandSize w:val="1"/>
      <w:tblBorders>
        <w:top w:val="single" w:sz="4" w:space="0" w:color="BDB7B1" w:themeColor="accent2" w:themeTint="99"/>
        <w:left w:val="single" w:sz="4" w:space="0" w:color="BDB7B1" w:themeColor="accent2" w:themeTint="99"/>
        <w:bottom w:val="single" w:sz="4" w:space="0" w:color="BDB7B1" w:themeColor="accent2" w:themeTint="99"/>
        <w:right w:val="single" w:sz="4" w:space="0" w:color="BDB7B1" w:themeColor="accent2" w:themeTint="99"/>
        <w:insideH w:val="single" w:sz="4" w:space="0" w:color="BDB7B1" w:themeColor="accent2" w:themeTint="99"/>
        <w:insideV w:val="single" w:sz="4" w:space="0" w:color="BDB7B1" w:themeColor="accent2" w:themeTint="99"/>
      </w:tblBorders>
    </w:tblPr>
    <w:tblStylePr w:type="firstRow">
      <w:rPr>
        <w:b/>
        <w:bCs/>
        <w:color w:val="FFFFFF" w:themeColor="background1"/>
      </w:rPr>
      <w:tblPr/>
      <w:tcPr>
        <w:tcBorders>
          <w:top w:val="single" w:sz="4" w:space="0" w:color="92887E" w:themeColor="accent2"/>
          <w:left w:val="single" w:sz="4" w:space="0" w:color="92887E" w:themeColor="accent2"/>
          <w:bottom w:val="single" w:sz="4" w:space="0" w:color="92887E" w:themeColor="accent2"/>
          <w:right w:val="single" w:sz="4" w:space="0" w:color="92887E" w:themeColor="accent2"/>
          <w:insideH w:val="nil"/>
          <w:insideV w:val="nil"/>
        </w:tcBorders>
        <w:shd w:val="clear" w:color="auto" w:fill="92887E" w:themeFill="accent2"/>
      </w:tcPr>
    </w:tblStylePr>
    <w:tblStylePr w:type="lastRow">
      <w:rPr>
        <w:b/>
        <w:bCs/>
      </w:rPr>
      <w:tblPr/>
      <w:tcPr>
        <w:tcBorders>
          <w:top w:val="double" w:sz="4" w:space="0" w:color="92887E" w:themeColor="accent2"/>
        </w:tcBorders>
      </w:tcPr>
    </w:tblStylePr>
    <w:tblStylePr w:type="firstCol">
      <w:rPr>
        <w:b/>
        <w:bCs/>
      </w:rPr>
    </w:tblStylePr>
    <w:tblStylePr w:type="lastCol">
      <w:rPr>
        <w:b/>
        <w:bCs/>
      </w:rPr>
    </w:tblStylePr>
    <w:tblStylePr w:type="band1Vert">
      <w:tblPr/>
      <w:tcPr>
        <w:shd w:val="clear" w:color="auto" w:fill="E9E7E5" w:themeFill="accent2" w:themeFillTint="33"/>
      </w:tcPr>
    </w:tblStylePr>
    <w:tblStylePr w:type="band1Horz">
      <w:tblPr/>
      <w:tcPr>
        <w:shd w:val="clear" w:color="auto" w:fill="E9E7E5" w:themeFill="accent2" w:themeFillTint="33"/>
      </w:tcPr>
    </w:tblStylePr>
  </w:style>
  <w:style w:type="table" w:customStyle="1" w:styleId="Tabelraster11">
    <w:name w:val="Tabelraster11"/>
    <w:basedOn w:val="Standaardtabel"/>
    <w:next w:val="Tabelraster"/>
    <w:uiPriority w:val="59"/>
    <w:rsid w:val="00143F4C"/>
    <w:rPr>
      <w:rFonts w:ascii="Tahoma" w:hAnsi="Tahoma"/>
      <w:sz w:val="19"/>
      <w:szCs w:val="19"/>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noottekstChar">
    <w:name w:val="Voetnoottekst Char"/>
    <w:basedOn w:val="Standaardalinea-lettertype"/>
    <w:link w:val="Voetnoottekst"/>
    <w:uiPriority w:val="99"/>
    <w:rsid w:val="00143F4C"/>
    <w:rPr>
      <w:rFonts w:ascii="Arial" w:hAnsi="Arial"/>
      <w:sz w:val="16"/>
    </w:rPr>
  </w:style>
  <w:style w:type="paragraph" w:customStyle="1" w:styleId="Default">
    <w:name w:val="Default"/>
    <w:rsid w:val="004471AF"/>
    <w:pPr>
      <w:autoSpaceDE w:val="0"/>
      <w:autoSpaceDN w:val="0"/>
      <w:adjustRightInd w:val="0"/>
    </w:pPr>
    <w:rPr>
      <w:rFonts w:ascii="Verdana" w:eastAsiaTheme="minorHAnsi" w:hAnsi="Verdana" w:cs="Verdana"/>
      <w:color w:val="000000"/>
      <w:sz w:val="24"/>
      <w:szCs w:val="24"/>
      <w:lang w:eastAsia="en-US"/>
    </w:rPr>
  </w:style>
  <w:style w:type="table" w:customStyle="1" w:styleId="Tabelraster1">
    <w:name w:val="Tabelraster1"/>
    <w:basedOn w:val="Standaardtabel"/>
    <w:next w:val="Tabelraster"/>
    <w:uiPriority w:val="59"/>
    <w:rsid w:val="008507B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04754"/>
    <w:pPr>
      <w:overflowPunct w:val="0"/>
      <w:autoSpaceDE w:val="0"/>
      <w:autoSpaceDN w:val="0"/>
      <w:adjustRightInd w:val="0"/>
      <w:textAlignment w:val="baseline"/>
    </w:pPr>
    <w:rPr>
      <w:rFonts w:ascii="Arial" w:hAnsi="Arial"/>
      <w:sz w:val="18"/>
    </w:rPr>
  </w:style>
  <w:style w:type="character" w:customStyle="1" w:styleId="Kop3Char">
    <w:name w:val="Kop 3 Char"/>
    <w:aliases w:val="SubPargrf Char"/>
    <w:basedOn w:val="Standaardalinea-lettertype"/>
    <w:link w:val="Kop3"/>
    <w:rsid w:val="00F04754"/>
    <w:rPr>
      <w:rFonts w:ascii="Arial" w:hAnsi="Arial"/>
      <w:sz w:val="23"/>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www.nieuwvmbo.nl" TargetMode="External"/><Relationship Id="rId39" Type="http://schemas.openxmlformats.org/officeDocument/2006/relationships/hyperlink" Target="http://kwalificaties.s-bb.nl/" TargetMode="Externa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footer" Target="footer7.xml"/><Relationship Id="rId47" Type="http://schemas.openxmlformats.org/officeDocument/2006/relationships/image" Target="media/image7.png"/><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yperlink" Target="www.platformsvmbo.nl/schoolexaminering" TargetMode="External"/><Relationship Id="rId41" Type="http://schemas.openxmlformats.org/officeDocument/2006/relationships/header" Target="header10.xml"/><Relationship Id="rId54" Type="http://schemas.openxmlformats.org/officeDocument/2006/relationships/header" Target="header1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nieuwvmbo.nl/slaag-zakregeling-nieuw-vmbo/" TargetMode="Externa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yperlink" Target="http://vernieuwingvmbo.nl/pta/" TargetMode="External"/><Relationship Id="rId53" Type="http://schemas.openxmlformats.org/officeDocument/2006/relationships/hyperlink" Target="http://www.vernieuwingvmbo.nl" TargetMode="External"/><Relationship Id="rId58" Type="http://schemas.openxmlformats.org/officeDocument/2006/relationships/hyperlink" Target="http://beroepsgerichtevakken.slo.nl/thema-overzicht/formatief-evalueren-de-leerontwikkeling-centraal-bij-de-beroepsgerichte-vakken"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hyperlink" Target="http://www.CITO.nl" TargetMode="External"/><Relationship Id="rId36" Type="http://schemas.openxmlformats.org/officeDocument/2006/relationships/header" Target="header7.xml"/><Relationship Id="rId49" Type="http://schemas.openxmlformats.org/officeDocument/2006/relationships/header" Target="header11.xml"/><Relationship Id="rId57" Type="http://schemas.openxmlformats.org/officeDocument/2006/relationships/hyperlink" Target="http://www.slo.nl/nieuws/curriculumontwikkeling-in-de-school/" TargetMode="External"/><Relationship Id="rId61" Type="http://schemas.openxmlformats.org/officeDocument/2006/relationships/hyperlink" Target="http://www.nascholingvmbo.nl"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curriculumvandetoekomst.slo.nl/projecten/formatieve-evaluatie" TargetMode="External"/><Relationship Id="rId44" Type="http://schemas.openxmlformats.org/officeDocument/2006/relationships/hyperlink" Target="http://handreikingschoolexamen.slo.nl/pie/het-pta" TargetMode="External"/><Relationship Id="rId52" Type="http://schemas.openxmlformats.org/officeDocument/2006/relationships/hyperlink" Target="www.handreikingschoolexamen.slo.nl" TargetMode="External"/><Relationship Id="rId60" Type="http://schemas.openxmlformats.org/officeDocument/2006/relationships/hyperlink" Target="http://www.platformsvmbo.nl/lo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ogle.nl/url?sa=i&amp;rct=j&amp;q=&amp;esrc=s&amp;source=images&amp;cd=&amp;cad=rja&amp;uact=8&amp;ved=0ahUKEwiz-Jvv7r_TAhVKJcAKHeDmBikQjRwIBw&amp;url=http://www.derodeloper.nu/student-lerarenopleiding/scholen&amp;psig=AFQjCNGfPFiBgFkgmX8FRFKdxLn-wLBRAQ&amp;ust=1493218548066006" TargetMode="External"/><Relationship Id="rId22" Type="http://schemas.openxmlformats.org/officeDocument/2006/relationships/header" Target="header3.xml"/><Relationship Id="rId27" Type="http://schemas.openxmlformats.org/officeDocument/2006/relationships/hyperlink" Target="www.examenblad.nl" TargetMode="External"/><Relationship Id="rId30" Type="http://schemas.openxmlformats.org/officeDocument/2006/relationships/hyperlink" Target="www.handreikingschoolexamen.slo.nl" TargetMode="Externa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hyperlink" Target="http://www.platformsvmbo.nl/schoolexaminering/schoolexamendatabank" TargetMode="External"/><Relationship Id="rId56" Type="http://schemas.openxmlformats.org/officeDocument/2006/relationships/hyperlink" Target="http://curriculumontwerp.slo.nl/spinnenweb" TargetMode="Externa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footer" Target="footer6.xml"/><Relationship Id="rId46" Type="http://schemas.openxmlformats.org/officeDocument/2006/relationships/image" Target="media/image6.png"/><Relationship Id="rId59" Type="http://schemas.openxmlformats.org/officeDocument/2006/relationships/hyperlink" Target="http://handreikingschoolexamen.slo.nl/beroepsgerichte-vakken/lo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publicatie2.dotm" TargetMode="External"/></Relationships>
</file>

<file path=word/theme/theme1.xml><?xml version="1.0" encoding="utf-8"?>
<a:theme xmlns:a="http://schemas.openxmlformats.org/drawingml/2006/main" name="Office Theme">
  <a:themeElements>
    <a:clrScheme name="SLO Huisstijl">
      <a:dk1>
        <a:sysClr val="windowText" lastClr="000000"/>
      </a:dk1>
      <a:lt1>
        <a:sysClr val="window" lastClr="FFFFFF"/>
      </a:lt1>
      <a:dk2>
        <a:srgbClr val="92887E"/>
      </a:dk2>
      <a:lt2>
        <a:srgbClr val="B5ABA1"/>
      </a:lt2>
      <a:accent1>
        <a:srgbClr val="C7007D"/>
      </a:accent1>
      <a:accent2>
        <a:srgbClr val="92887E"/>
      </a:accent2>
      <a:accent3>
        <a:srgbClr val="13B3CF"/>
      </a:accent3>
      <a:accent4>
        <a:srgbClr val="D8CD01"/>
      </a:accent4>
      <a:accent5>
        <a:srgbClr val="F4A300"/>
      </a:accent5>
      <a:accent6>
        <a:srgbClr val="DB003B"/>
      </a:accent6>
      <a:hlink>
        <a:srgbClr val="92887E"/>
      </a:hlink>
      <a:folHlink>
        <a:srgbClr val="92887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TermInfo xmlns="http://schemas.microsoft.com/office/infopath/2007/PartnerControls">
          <TermName xmlns="http://schemas.microsoft.com/office/infopath/2007/PartnerControls">Vmbo</TermName>
          <TermId xmlns="http://schemas.microsoft.com/office/infopath/2007/PartnerControls">a0882a19-c86b-49cc-ac4f-e64db7811433</TermId>
        </TermInfo>
      </Terms>
    </RepSector_0>
    <RepDocumentType_0 xmlns="http://schemas.microsoft.com/sharepoint/v3">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05b6c0e5-93e5-42c6-a7ab-b5f04fafba94</TermId>
        </TermInfo>
      </Term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TermInfo xmlns="http://schemas.microsoft.com/office/infopath/2007/PartnerControls">
          <TermName xmlns="http://schemas.microsoft.com/office/infopath/2007/PartnerControls">Handreiking</TermName>
          <TermId xmlns="http://schemas.microsoft.com/office/infopath/2007/PartnerControls">561a09dc-391d-418d-855a-c566a6dddd8e</TermId>
        </TermInfo>
      </Term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Beroepsgerichte vakken</TermName>
          <TermId xmlns="http://schemas.microsoft.com/office/infopath/2007/PartnerControls">c02d3ee2-408b-4a01-9bc8-4f1229189dda</TermId>
        </TermInfo>
      </Terms>
    </RepSection_0>
    <RepSummary xmlns="http://schemas.microsoft.com/sharepoint/v3">Een format voor het maken van een vakwerkplan</RepSummary>
    <RepRelationOtherSloProjects xmlns="http://schemas.microsoft.com/sharepoint/v3" xsi:nil="true"/>
    <TaxCatchAll xmlns="7106a2ac-038a-457f-8b58-ec67130d9d6d">
      <Value>644</Value>
      <Value>626</Value>
      <Value>115</Value>
      <Value>370</Value>
      <Value>57</Value>
      <Value>140</Value>
      <Value>52</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TermInfo xmlns="http://schemas.microsoft.com/office/infopath/2007/PartnerControls">
          <TermName xmlns="http://schemas.microsoft.com/office/infopath/2007/PartnerControls">Techniek</TermName>
          <TermId xmlns="http://schemas.microsoft.com/office/infopath/2007/PartnerControls">229bffa1-edd8-4c82-93ea-0ffdad08195f</TermId>
        </TermInfo>
      </Terms>
    </RepAreasOfExpertise_0>
    <RepSubjectContent_0 xmlns="http://schemas.microsoft.com/sharepoint/v3">
      <Terms xmlns="http://schemas.microsoft.com/office/infopath/2007/PartnerControls">
        <TermInfo xmlns="http://schemas.microsoft.com/office/infopath/2007/PartnerControls">
          <TermName xmlns="http://schemas.microsoft.com/office/infopath/2007/PartnerControls">Produceren, installeren en energie</TermName>
          <TermId xmlns="http://schemas.microsoft.com/office/infopath/2007/PartnerControls">48d55cb3-25c3-4fdf-8321-755c5162a74d</TermId>
        </TermInfo>
      </Terms>
    </RepSubjectContent_0>
    <RepIsbn xmlns="http://schemas.microsoft.com/sharepoint/v3" xsi:nil="true"/>
    <RepAuthorInternal xmlns="http://schemas.microsoft.com/sharepoint/v3">
      <UserInfo>
        <DisplayName>i:05.t|slo saml provider|j.vanhilten@slo.nl</DisplayName>
        <AccountId>150</AccountId>
        <AccountType/>
      </UserInfo>
    </RepAuthorInternal>
    <RepProjectName xmlns="http://schemas.microsoft.com/sharepoint/v3">handreiking schoolexamen VMBO</RepProjectName>
    <RepApaNotation xmlns="http://schemas.microsoft.com/sharepoint/v3" xsi:nil="true"/>
    <_dlc_DocId xmlns="7106a2ac-038a-457f-8b58-ec67130d9d6d">47XQ5P3E4USX-10-3790</_dlc_DocId>
    <_dlc_DocIdUrl xmlns="7106a2ac-038a-457f-8b58-ec67130d9d6d">
      <Url>https://cms-downloads.slo.nl/_layouts/15/DocIdRedir.aspx?ID=47XQ5P3E4USX-10-3790</Url>
      <Description>47XQ5P3E4USX-10-3790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EAB9F5A-34E8-4706-B418-9AEDA38E9B72}"/>
</file>

<file path=customXml/itemProps2.xml><?xml version="1.0" encoding="utf-8"?>
<ds:datastoreItem xmlns:ds="http://schemas.openxmlformats.org/officeDocument/2006/customXml" ds:itemID="{9120325F-2AEA-41F0-8D7E-5FBD9903071E}"/>
</file>

<file path=customXml/itemProps3.xml><?xml version="1.0" encoding="utf-8"?>
<ds:datastoreItem xmlns:ds="http://schemas.openxmlformats.org/officeDocument/2006/customXml" ds:itemID="{FBF919E0-B914-411E-8EE9-39F240BC18DE}"/>
</file>

<file path=customXml/itemProps4.xml><?xml version="1.0" encoding="utf-8"?>
<ds:datastoreItem xmlns:ds="http://schemas.openxmlformats.org/officeDocument/2006/customXml" ds:itemID="{49C51837-681B-47D4-ADF3-D01A81D10B7B}"/>
</file>

<file path=customXml/itemProps5.xml><?xml version="1.0" encoding="utf-8"?>
<ds:datastoreItem xmlns:ds="http://schemas.openxmlformats.org/officeDocument/2006/customXml" ds:itemID="{787BFA5E-8FEE-4042-A7CA-14B09ACF4929}"/>
</file>

<file path=docProps/app.xml><?xml version="1.0" encoding="utf-8"?>
<Properties xmlns="http://schemas.openxmlformats.org/officeDocument/2006/extended-properties" xmlns:vt="http://schemas.openxmlformats.org/officeDocument/2006/docPropsVTypes">
  <Template>publicatie2.dotm</Template>
  <TotalTime>0</TotalTime>
  <Pages>30</Pages>
  <Words>3652</Words>
  <Characters>22022</Characters>
  <Application>Microsoft Office Word</Application>
  <DocSecurity>4</DocSecurity>
  <Lines>1223</Lines>
  <Paragraphs>546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Vakwerkplan PIE [schooljaar] format</vt:lpstr>
      <vt:lpstr>TOC \x\w\t</vt:lpstr>
    </vt:vector>
  </TitlesOfParts>
  <Company>SLO</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Vakwerkplan PIE [schooljaar] format</dc:title>
  <dc:creator>Evelien Veltman</dc:creator>
  <cp:lastModifiedBy>Evelien Veltman</cp:lastModifiedBy>
  <cp:revision>2</cp:revision>
  <cp:lastPrinted>2017-04-26T11:45:00Z</cp:lastPrinted>
  <dcterms:created xsi:type="dcterms:W3CDTF">2017-05-02T09:43:00Z</dcterms:created>
  <dcterms:modified xsi:type="dcterms:W3CDTF">2017-05-02T09:43:00Z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s_telefoon_secretariaat">
    <vt:lpwstr>661</vt:lpwstr>
  </property>
  <property fmtid="{D5CDD505-2E9C-101B-9397-08002B2CF9AE}" pid="3" name="ContentTypeId">
    <vt:lpwstr>0x010100D2854694664375418C0DFD97ECA4320E</vt:lpwstr>
  </property>
  <property fmtid="{D5CDD505-2E9C-101B-9397-08002B2CF9AE}" pid="4" name="_dlc_DocIdItemGuid">
    <vt:lpwstr>52c013a8-5ba7-4de4-8465-d5c97b54cbd2</vt:lpwstr>
  </property>
  <property fmtid="{D5CDD505-2E9C-101B-9397-08002B2CF9AE}" pid="5" name="RepAreasOfExpertise">
    <vt:lpwstr>370;#Techniek|229bffa1-edd8-4c82-93ea-0ffdad08195f</vt:lpwstr>
  </property>
  <property fmtid="{D5CDD505-2E9C-101B-9397-08002B2CF9AE}" pid="6" name="TaxKeyword">
    <vt:lpwstr/>
  </property>
  <property fmtid="{D5CDD505-2E9C-101B-9397-08002B2CF9AE}" pid="7" name="RepDocumentType">
    <vt:lpwstr>52;#Plan|05b6c0e5-93e5-42c6-a7ab-b5f04fafba94</vt:lpwstr>
  </property>
  <property fmtid="{D5CDD505-2E9C-101B-9397-08002B2CF9AE}" pid="8" name="RepSectionSpecificTheme">
    <vt:lpwstr/>
  </property>
  <property fmtid="{D5CDD505-2E9C-101B-9397-08002B2CF9AE}" pid="9" name="RepCurricularTheme">
    <vt:lpwstr>57;#Handreiking|561a09dc-391d-418d-855a-c566a6dddd8e</vt:lpwstr>
  </property>
  <property fmtid="{D5CDD505-2E9C-101B-9397-08002B2CF9AE}" pid="10" name="TaxKeywordTaxHTField">
    <vt:lpwstr/>
  </property>
  <property fmtid="{D5CDD505-2E9C-101B-9397-08002B2CF9AE}" pid="11" name="RepSection">
    <vt:lpwstr>115;#Beroepsgerichte vakken|c02d3ee2-408b-4a01-9bc8-4f1229189dda</vt:lpwstr>
  </property>
  <property fmtid="{D5CDD505-2E9C-101B-9397-08002B2CF9AE}" pid="12" name="RepAuthor">
    <vt:lpwstr/>
  </property>
  <property fmtid="{D5CDD505-2E9C-101B-9397-08002B2CF9AE}" pid="13" name="RepSubjectContent">
    <vt:lpwstr>626;#Produceren, installeren en energie|48d55cb3-25c3-4fdf-8321-755c5162a74d</vt:lpwstr>
  </property>
  <property fmtid="{D5CDD505-2E9C-101B-9397-08002B2CF9AE}" pid="14" name="RepSector">
    <vt:lpwstr>140;#Vmbo|a0882a19-c86b-49cc-ac4f-e64db7811433</vt:lpwstr>
  </property>
  <property fmtid="{D5CDD505-2E9C-101B-9397-08002B2CF9AE}" pid="15" name="RepFileFormat">
    <vt:lpwstr>68;#Word-bestand|4e7f53eb-a521-4daf-93ad-035b41a9ede4</vt:lpwstr>
  </property>
  <property fmtid="{D5CDD505-2E9C-101B-9397-08002B2CF9AE}" pid="16" name="RepYear">
    <vt:lpwstr>644;#2017|a6898899-0b3c-4894-903b-6d77cee0ee3d</vt:lpwstr>
  </property>
</Properties>
</file>