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53" w:rsidRDefault="003B2C22" w:rsidP="00095D56">
      <w:pPr>
        <w:spacing w:after="120" w:line="260" w:lineRule="atLeast"/>
        <w:rPr>
          <w:rFonts w:cs="Arial"/>
          <w:b/>
          <w:sz w:val="24"/>
          <w:szCs w:val="24"/>
        </w:rPr>
      </w:pPr>
      <w:r>
        <w:rPr>
          <w:rFonts w:cs="Arial"/>
          <w:b/>
          <w:sz w:val="24"/>
          <w:szCs w:val="24"/>
        </w:rPr>
        <w:t xml:space="preserve">Autisme spectrumstoornissen (ASS) - </w:t>
      </w:r>
      <w:r w:rsidR="00F11893">
        <w:rPr>
          <w:rFonts w:cs="Arial"/>
          <w:b/>
          <w:sz w:val="24"/>
          <w:szCs w:val="24"/>
        </w:rPr>
        <w:t>Schrijven</w:t>
      </w:r>
      <w:r w:rsidR="00572329" w:rsidRPr="00FA204F">
        <w:rPr>
          <w:rFonts w:cs="Arial"/>
          <w:b/>
          <w:sz w:val="24"/>
          <w:szCs w:val="24"/>
        </w:rPr>
        <w:t xml:space="preserve"> </w:t>
      </w:r>
    </w:p>
    <w:p w:rsidR="003B2C22" w:rsidRDefault="003B2C22" w:rsidP="003B2C22">
      <w:pPr>
        <w:spacing w:after="120" w:line="260" w:lineRule="atLeast"/>
        <w:rPr>
          <w:rFonts w:cs="Arial"/>
          <w:b/>
          <w:sz w:val="18"/>
          <w:szCs w:val="18"/>
        </w:rPr>
      </w:pPr>
    </w:p>
    <w:p w:rsidR="003B2C22" w:rsidRPr="007C3385" w:rsidRDefault="003B2C22" w:rsidP="003B2C22">
      <w:pPr>
        <w:spacing w:after="120" w:line="260" w:lineRule="atLeast"/>
        <w:rPr>
          <w:rFonts w:cs="Arial"/>
          <w:b/>
          <w:sz w:val="18"/>
          <w:szCs w:val="18"/>
        </w:rPr>
      </w:pPr>
      <w:r>
        <w:rPr>
          <w:rFonts w:cs="Arial"/>
          <w:b/>
          <w:sz w:val="18"/>
          <w:szCs w:val="18"/>
        </w:rPr>
        <w:t>Toelichting</w:t>
      </w:r>
    </w:p>
    <w:p w:rsidR="003B2C22" w:rsidRPr="007C3385" w:rsidRDefault="003B2C22" w:rsidP="003B2C22">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3B2C22" w:rsidRPr="007C3385" w:rsidRDefault="003B2C22" w:rsidP="003B2C22">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3B2C22" w:rsidRPr="00C74595" w:rsidRDefault="003B2C22" w:rsidP="003B2C22">
      <w:pPr>
        <w:pStyle w:val="Voettekst"/>
        <w:tabs>
          <w:tab w:val="clear" w:pos="9072"/>
          <w:tab w:val="right" w:pos="8280"/>
        </w:tabs>
        <w:rPr>
          <w:rStyle w:val="Paginanummer"/>
          <w:sz w:val="18"/>
          <w:szCs w:val="18"/>
        </w:rPr>
      </w:pPr>
      <w:r w:rsidRPr="00C74595">
        <w:rPr>
          <w:sz w:val="18"/>
          <w:szCs w:val="18"/>
        </w:rPr>
        <w:sym w:font="Symbol" w:char="F0C5"/>
      </w:r>
      <w:r w:rsidRPr="00C74595">
        <w:rPr>
          <w:sz w:val="18"/>
          <w:szCs w:val="18"/>
        </w:rPr>
        <w:t xml:space="preserve"> = </w:t>
      </w:r>
      <w:r w:rsidRPr="00C74595">
        <w:rPr>
          <w:i/>
          <w:sz w:val="18"/>
          <w:szCs w:val="18"/>
        </w:rPr>
        <w:t>doel leerroute passende perspectieven - taal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6104"/>
        <w:gridCol w:w="133"/>
        <w:gridCol w:w="1485"/>
      </w:tblGrid>
      <w:tr w:rsidR="00D47540" w:rsidRPr="00095D56" w:rsidTr="00527827">
        <w:trPr>
          <w:tblHeader/>
        </w:trPr>
        <w:tc>
          <w:tcPr>
            <w:tcW w:w="1600" w:type="dxa"/>
            <w:shd w:val="clear" w:color="auto" w:fill="F2F2F2"/>
          </w:tcPr>
          <w:p w:rsidR="00D47540" w:rsidRPr="00095D56" w:rsidRDefault="00D47540" w:rsidP="002607E2">
            <w:pPr>
              <w:spacing w:after="120" w:line="260" w:lineRule="atLeast"/>
              <w:rPr>
                <w:rFonts w:cs="Arial"/>
                <w:b/>
                <w:sz w:val="18"/>
                <w:szCs w:val="18"/>
              </w:rPr>
            </w:pPr>
            <w:r>
              <w:rPr>
                <w:rFonts w:cs="Arial"/>
                <w:b/>
                <w:sz w:val="18"/>
                <w:szCs w:val="18"/>
              </w:rPr>
              <w:t>ASS</w:t>
            </w:r>
            <w:r w:rsidRPr="00095D56">
              <w:rPr>
                <w:rFonts w:cs="Arial"/>
                <w:b/>
                <w:sz w:val="18"/>
                <w:szCs w:val="18"/>
              </w:rPr>
              <w:br/>
            </w:r>
          </w:p>
        </w:tc>
        <w:tc>
          <w:tcPr>
            <w:tcW w:w="6237" w:type="dxa"/>
            <w:gridSpan w:val="2"/>
            <w:shd w:val="clear" w:color="auto" w:fill="F2F2F2"/>
          </w:tcPr>
          <w:p w:rsidR="00D47540" w:rsidRPr="00095D56" w:rsidRDefault="00D47540" w:rsidP="003B2C22">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485" w:type="dxa"/>
            <w:shd w:val="clear" w:color="auto" w:fill="F2F2F2"/>
          </w:tcPr>
          <w:p w:rsidR="00D47540" w:rsidRPr="00095D56" w:rsidRDefault="00D47540" w:rsidP="0000698B">
            <w:pPr>
              <w:spacing w:after="120" w:line="260" w:lineRule="atLeast"/>
              <w:rPr>
                <w:rFonts w:cs="Arial"/>
                <w:b/>
                <w:sz w:val="18"/>
                <w:szCs w:val="18"/>
              </w:rPr>
            </w:pPr>
            <w:r w:rsidRPr="003C418A">
              <w:rPr>
                <w:rFonts w:cs="Arial"/>
                <w:b/>
                <w:sz w:val="18"/>
                <w:szCs w:val="18"/>
              </w:rPr>
              <w:t>Vink aan</w:t>
            </w:r>
          </w:p>
        </w:tc>
      </w:tr>
      <w:tr w:rsidR="00D47540" w:rsidRPr="00095D56" w:rsidTr="00527827">
        <w:trPr>
          <w:trHeight w:val="641"/>
        </w:trPr>
        <w:tc>
          <w:tcPr>
            <w:tcW w:w="1600" w:type="dxa"/>
            <w:vMerge w:val="restart"/>
            <w:shd w:val="clear" w:color="auto" w:fill="auto"/>
          </w:tcPr>
          <w:p w:rsidR="00D47540" w:rsidRPr="00AA2111" w:rsidRDefault="00D47540" w:rsidP="002607E2">
            <w:pPr>
              <w:spacing w:after="120" w:line="260" w:lineRule="atLeast"/>
              <w:rPr>
                <w:rFonts w:cs="Arial"/>
                <w:b/>
                <w:i/>
                <w:sz w:val="18"/>
                <w:szCs w:val="18"/>
              </w:rPr>
            </w:pPr>
            <w:r w:rsidRPr="00AA2111">
              <w:rPr>
                <w:rFonts w:cs="Arial"/>
                <w:b/>
                <w:i/>
                <w:sz w:val="18"/>
                <w:szCs w:val="18"/>
              </w:rPr>
              <w:t>Instructie</w:t>
            </w:r>
          </w:p>
        </w:tc>
        <w:tc>
          <w:tcPr>
            <w:tcW w:w="6237" w:type="dxa"/>
            <w:gridSpan w:val="2"/>
          </w:tcPr>
          <w:p w:rsidR="00D47540" w:rsidRPr="005709D1" w:rsidRDefault="00D47540" w:rsidP="005709D1">
            <w:pPr>
              <w:spacing w:after="120" w:line="260" w:lineRule="atLeast"/>
              <w:rPr>
                <w:rFonts w:cs="Arial"/>
                <w:sz w:val="18"/>
                <w:szCs w:val="18"/>
              </w:rPr>
            </w:pPr>
            <w:r w:rsidRPr="00314310">
              <w:rPr>
                <w:rFonts w:cs="Arial"/>
                <w:sz w:val="18"/>
                <w:szCs w:val="18"/>
              </w:rPr>
              <w:t xml:space="preserve">Leerlingen met ASS hebben over het algemeen niet veel moeite met spelling. Ze hebben veel houvast aan spellingregels, omdat die de schriftelijke taal in zekere zin overzichtelijk maken. </w:t>
            </w:r>
          </w:p>
        </w:tc>
        <w:sdt>
          <w:sdtPr>
            <w:rPr>
              <w:rFonts w:cs="Arial"/>
              <w:sz w:val="18"/>
              <w:szCs w:val="18"/>
            </w:rPr>
            <w:id w:val="-165472364"/>
            <w14:checkbox>
              <w14:checked w14:val="0"/>
              <w14:checkedState w14:val="2612" w14:font="MS Gothic"/>
              <w14:uncheckedState w14:val="2610" w14:font="MS Gothic"/>
            </w14:checkbox>
          </w:sdtPr>
          <w:sdtEndPr/>
          <w:sdtContent>
            <w:tc>
              <w:tcPr>
                <w:tcW w:w="1485" w:type="dxa"/>
              </w:tcPr>
              <w:p w:rsidR="00D47540" w:rsidRPr="00095D56" w:rsidRDefault="00D47540" w:rsidP="0000698B">
                <w:pPr>
                  <w:spacing w:after="120" w:line="260" w:lineRule="atLeast"/>
                  <w:rPr>
                    <w:rFonts w:cs="Arial"/>
                    <w:b/>
                    <w:sz w:val="18"/>
                    <w:szCs w:val="18"/>
                  </w:rPr>
                </w:pPr>
                <w:r>
                  <w:rPr>
                    <w:rFonts w:ascii="MS Gothic" w:eastAsia="MS Gothic" w:hAnsi="MS Gothic" w:cs="Arial" w:hint="eastAsia"/>
                    <w:sz w:val="18"/>
                    <w:szCs w:val="18"/>
                  </w:rPr>
                  <w:t>☐</w:t>
                </w:r>
              </w:p>
            </w:tc>
          </w:sdtContent>
        </w:sdt>
      </w:tr>
      <w:tr w:rsidR="00D47540" w:rsidRPr="00095D56" w:rsidTr="00527827">
        <w:trPr>
          <w:trHeight w:val="641"/>
        </w:trPr>
        <w:tc>
          <w:tcPr>
            <w:tcW w:w="1600" w:type="dxa"/>
            <w:vMerge/>
            <w:shd w:val="clear" w:color="auto" w:fill="auto"/>
          </w:tcPr>
          <w:p w:rsidR="00D47540" w:rsidRPr="00095D56" w:rsidRDefault="00D47540" w:rsidP="002607E2">
            <w:pPr>
              <w:spacing w:after="120" w:line="260" w:lineRule="atLeast"/>
              <w:rPr>
                <w:rFonts w:cs="Arial"/>
                <w:i/>
                <w:sz w:val="18"/>
                <w:szCs w:val="18"/>
              </w:rPr>
            </w:pPr>
          </w:p>
        </w:tc>
        <w:tc>
          <w:tcPr>
            <w:tcW w:w="6237" w:type="dxa"/>
            <w:gridSpan w:val="2"/>
          </w:tcPr>
          <w:p w:rsidR="00D47540" w:rsidRPr="00511768" w:rsidRDefault="00D47540" w:rsidP="002607E2">
            <w:pPr>
              <w:spacing w:after="120" w:line="260" w:lineRule="atLeast"/>
              <w:rPr>
                <w:rFonts w:cs="Arial"/>
                <w:sz w:val="18"/>
                <w:szCs w:val="18"/>
              </w:rPr>
            </w:pPr>
            <w:r w:rsidRPr="00314310">
              <w:rPr>
                <w:rFonts w:cs="Arial"/>
                <w:sz w:val="18"/>
                <w:szCs w:val="18"/>
              </w:rPr>
              <w:t>Leer de leerling aan de hand van een vast stappenplan (routine) zijn spelling- en stelopdrachten zelf te corrigeren voordat hij zijn werk inlevert.</w:t>
            </w:r>
          </w:p>
        </w:tc>
        <w:sdt>
          <w:sdtPr>
            <w:rPr>
              <w:rFonts w:cs="Arial"/>
              <w:sz w:val="18"/>
              <w:szCs w:val="18"/>
            </w:rPr>
            <w:id w:val="-1195998249"/>
            <w14:checkbox>
              <w14:checked w14:val="0"/>
              <w14:checkedState w14:val="2612" w14:font="MS Gothic"/>
              <w14:uncheckedState w14:val="2610" w14:font="MS Gothic"/>
            </w14:checkbox>
          </w:sdtPr>
          <w:sdtEndPr/>
          <w:sdtContent>
            <w:tc>
              <w:tcPr>
                <w:tcW w:w="1485" w:type="dxa"/>
              </w:tcPr>
              <w:p w:rsidR="00D47540" w:rsidRPr="003C418A" w:rsidRDefault="00D47540"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D47540" w:rsidRPr="00095D56" w:rsidTr="00527827">
        <w:trPr>
          <w:trHeight w:val="641"/>
        </w:trPr>
        <w:tc>
          <w:tcPr>
            <w:tcW w:w="1600" w:type="dxa"/>
            <w:vMerge/>
            <w:shd w:val="clear" w:color="auto" w:fill="auto"/>
          </w:tcPr>
          <w:p w:rsidR="00D47540" w:rsidRPr="00095D56" w:rsidRDefault="00D47540" w:rsidP="002607E2">
            <w:pPr>
              <w:spacing w:after="120" w:line="260" w:lineRule="atLeast"/>
              <w:rPr>
                <w:rFonts w:cs="Arial"/>
                <w:i/>
                <w:sz w:val="18"/>
                <w:szCs w:val="18"/>
              </w:rPr>
            </w:pPr>
          </w:p>
        </w:tc>
        <w:tc>
          <w:tcPr>
            <w:tcW w:w="6237" w:type="dxa"/>
            <w:gridSpan w:val="2"/>
          </w:tcPr>
          <w:p w:rsidR="00D47540" w:rsidRPr="00511768" w:rsidRDefault="00D47540" w:rsidP="002607E2">
            <w:pPr>
              <w:spacing w:after="120" w:line="260" w:lineRule="atLeast"/>
              <w:rPr>
                <w:rFonts w:cs="Arial"/>
                <w:sz w:val="18"/>
                <w:szCs w:val="18"/>
              </w:rPr>
            </w:pPr>
            <w:r w:rsidRPr="00314310">
              <w:rPr>
                <w:rFonts w:cs="Arial"/>
                <w:sz w:val="18"/>
                <w:szCs w:val="18"/>
              </w:rPr>
              <w:t>Bespreek het werk met de leerling direct nadat hij het heeft ingeleverd (in ieder geval op dezelfde dag), zodat hij nog weet waarover de opdracht ging (doel en inhoud) en hoe de uitvoering is gegaan (proces en resultaat).</w:t>
            </w:r>
          </w:p>
        </w:tc>
        <w:sdt>
          <w:sdtPr>
            <w:rPr>
              <w:rFonts w:cs="Arial"/>
              <w:sz w:val="18"/>
              <w:szCs w:val="18"/>
            </w:rPr>
            <w:id w:val="712152283"/>
            <w14:checkbox>
              <w14:checked w14:val="0"/>
              <w14:checkedState w14:val="2612" w14:font="MS Gothic"/>
              <w14:uncheckedState w14:val="2610" w14:font="MS Gothic"/>
            </w14:checkbox>
          </w:sdtPr>
          <w:sdtEndPr/>
          <w:sdtContent>
            <w:tc>
              <w:tcPr>
                <w:tcW w:w="1485" w:type="dxa"/>
              </w:tcPr>
              <w:p w:rsidR="00D47540" w:rsidRPr="003C418A" w:rsidRDefault="00D47540"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A73A3F" w:rsidRPr="00095D56" w:rsidTr="00527827">
        <w:trPr>
          <w:trHeight w:val="641"/>
        </w:trPr>
        <w:tc>
          <w:tcPr>
            <w:tcW w:w="1600" w:type="dxa"/>
            <w:vMerge/>
            <w:shd w:val="clear" w:color="auto" w:fill="auto"/>
          </w:tcPr>
          <w:p w:rsidR="00A73A3F" w:rsidRPr="00095D56" w:rsidRDefault="00A73A3F" w:rsidP="002607E2">
            <w:pPr>
              <w:spacing w:after="120" w:line="260" w:lineRule="atLeast"/>
              <w:rPr>
                <w:rFonts w:cs="Arial"/>
                <w:i/>
                <w:sz w:val="18"/>
                <w:szCs w:val="18"/>
              </w:rPr>
            </w:pPr>
          </w:p>
        </w:tc>
        <w:tc>
          <w:tcPr>
            <w:tcW w:w="7722" w:type="dxa"/>
            <w:gridSpan w:val="3"/>
          </w:tcPr>
          <w:p w:rsidR="00A73A3F" w:rsidRPr="003C418A" w:rsidRDefault="00A73A3F" w:rsidP="0000698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A73A3F" w:rsidRPr="00095D56" w:rsidTr="00527827">
        <w:trPr>
          <w:trHeight w:val="850"/>
        </w:trPr>
        <w:tc>
          <w:tcPr>
            <w:tcW w:w="1600" w:type="dxa"/>
            <w:shd w:val="clear" w:color="auto" w:fill="auto"/>
          </w:tcPr>
          <w:p w:rsidR="00A73A3F" w:rsidRPr="00D41699" w:rsidRDefault="00A73A3F" w:rsidP="002E136C">
            <w:pPr>
              <w:spacing w:after="120" w:line="260" w:lineRule="atLeast"/>
              <w:rPr>
                <w:rFonts w:cs="Arial"/>
                <w:sz w:val="18"/>
                <w:szCs w:val="18"/>
              </w:rPr>
            </w:pPr>
            <w:r w:rsidRPr="00AA2111">
              <w:rPr>
                <w:rFonts w:cs="Arial"/>
                <w:b/>
                <w:i/>
                <w:sz w:val="18"/>
                <w:szCs w:val="18"/>
              </w:rPr>
              <w:t>Vorm en tijd</w:t>
            </w:r>
            <w:r>
              <w:rPr>
                <w:rFonts w:cs="Arial"/>
                <w:i/>
                <w:sz w:val="18"/>
                <w:szCs w:val="18"/>
              </w:rPr>
              <w:t xml:space="preserve"> </w:t>
            </w:r>
            <w:r w:rsidRPr="00AA2111">
              <w:rPr>
                <w:rFonts w:cs="Arial"/>
                <w:i/>
                <w:sz w:val="16"/>
                <w:szCs w:val="16"/>
              </w:rPr>
              <w:t>(bijvoorbeeld lay-out)</w:t>
            </w:r>
          </w:p>
        </w:tc>
        <w:tc>
          <w:tcPr>
            <w:tcW w:w="7722" w:type="dxa"/>
            <w:gridSpan w:val="3"/>
          </w:tcPr>
          <w:p w:rsidR="00A73A3F" w:rsidRPr="00023A47" w:rsidRDefault="00A73A3F" w:rsidP="0000698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D47540" w:rsidRPr="00095D56" w:rsidTr="00527827">
        <w:trPr>
          <w:trHeight w:val="641"/>
        </w:trPr>
        <w:tc>
          <w:tcPr>
            <w:tcW w:w="1600" w:type="dxa"/>
            <w:vMerge w:val="restart"/>
            <w:shd w:val="clear" w:color="auto" w:fill="auto"/>
          </w:tcPr>
          <w:p w:rsidR="00D47540" w:rsidRPr="00095D56" w:rsidRDefault="00D47540" w:rsidP="002607E2">
            <w:pPr>
              <w:spacing w:after="120" w:line="260" w:lineRule="atLeast"/>
              <w:rPr>
                <w:rFonts w:cs="Arial"/>
                <w:sz w:val="18"/>
                <w:szCs w:val="18"/>
              </w:rPr>
            </w:pPr>
            <w:r w:rsidRPr="00AA2111">
              <w:rPr>
                <w:rFonts w:cs="Arial"/>
                <w:b/>
                <w:i/>
                <w:sz w:val="18"/>
                <w:szCs w:val="18"/>
              </w:rPr>
              <w:t>Inhoud</w:t>
            </w:r>
            <w:r>
              <w:rPr>
                <w:rFonts w:cs="Arial"/>
                <w:i/>
                <w:sz w:val="18"/>
                <w:szCs w:val="18"/>
              </w:rPr>
              <w:br/>
            </w:r>
            <w:r w:rsidRPr="00AA2111">
              <w:rPr>
                <w:rFonts w:cs="Arial"/>
                <w:i/>
                <w:sz w:val="16"/>
                <w:szCs w:val="16"/>
              </w:rPr>
              <w:t>(bijvoorbeeld taalgebruik, soort teksten, inhouden overslaan)</w:t>
            </w:r>
          </w:p>
        </w:tc>
        <w:tc>
          <w:tcPr>
            <w:tcW w:w="6237" w:type="dxa"/>
            <w:gridSpan w:val="2"/>
          </w:tcPr>
          <w:p w:rsidR="00D47540" w:rsidRPr="00511768" w:rsidRDefault="00D47540" w:rsidP="00F11893">
            <w:pPr>
              <w:spacing w:after="120" w:line="260" w:lineRule="atLeast"/>
              <w:rPr>
                <w:rFonts w:cs="Arial"/>
                <w:sz w:val="18"/>
                <w:szCs w:val="18"/>
              </w:rPr>
            </w:pPr>
            <w:r w:rsidRPr="00314310">
              <w:rPr>
                <w:rFonts w:cs="Arial"/>
                <w:sz w:val="18"/>
                <w:szCs w:val="18"/>
              </w:rPr>
              <w:t xml:space="preserve">Bied vooral stelopdrachten aan die een non-fictief karakter hebben (onderwerpen waar ze iets van leren en/of grote interesse in hebben). Leerlingen met ASS hebben moeite met fictie, figuurlijk taalgebruik, inleven in personen en situaties). Ook het afstemmen van een tekst op bijvoorbeeld medeleerlingen is lastig. </w:t>
            </w:r>
            <w:r w:rsidRPr="00314310">
              <w:rPr>
                <w:rFonts w:cs="Arial"/>
                <w:sz w:val="18"/>
                <w:szCs w:val="18"/>
              </w:rPr>
              <w:sym w:font="Symbol" w:char="F0C5"/>
            </w:r>
          </w:p>
        </w:tc>
        <w:sdt>
          <w:sdtPr>
            <w:rPr>
              <w:rFonts w:cs="Arial"/>
              <w:sz w:val="18"/>
              <w:szCs w:val="18"/>
            </w:rPr>
            <w:id w:val="259647150"/>
            <w14:checkbox>
              <w14:checked w14:val="0"/>
              <w14:checkedState w14:val="2612" w14:font="MS Gothic"/>
              <w14:uncheckedState w14:val="2610" w14:font="MS Gothic"/>
            </w14:checkbox>
          </w:sdtPr>
          <w:sdtEndPr/>
          <w:sdtContent>
            <w:tc>
              <w:tcPr>
                <w:tcW w:w="1485" w:type="dxa"/>
              </w:tcPr>
              <w:p w:rsidR="00D47540" w:rsidRPr="00023A47" w:rsidRDefault="00A73A3F"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D47540" w:rsidRPr="00095D56" w:rsidTr="00527827">
        <w:trPr>
          <w:trHeight w:val="641"/>
        </w:trPr>
        <w:tc>
          <w:tcPr>
            <w:tcW w:w="1600" w:type="dxa"/>
            <w:vMerge/>
            <w:shd w:val="clear" w:color="auto" w:fill="auto"/>
          </w:tcPr>
          <w:p w:rsidR="00D47540" w:rsidRPr="00095D56" w:rsidRDefault="00D47540" w:rsidP="002607E2">
            <w:pPr>
              <w:spacing w:after="120" w:line="260" w:lineRule="atLeast"/>
              <w:rPr>
                <w:rFonts w:cs="Arial"/>
                <w:i/>
                <w:sz w:val="18"/>
                <w:szCs w:val="18"/>
              </w:rPr>
            </w:pPr>
          </w:p>
        </w:tc>
        <w:tc>
          <w:tcPr>
            <w:tcW w:w="6237" w:type="dxa"/>
            <w:gridSpan w:val="2"/>
          </w:tcPr>
          <w:p w:rsidR="00D47540" w:rsidRPr="00D918AA" w:rsidRDefault="00D47540" w:rsidP="00D918AA">
            <w:pPr>
              <w:spacing w:after="120" w:line="260" w:lineRule="atLeast"/>
              <w:rPr>
                <w:rFonts w:cs="Arial"/>
                <w:b/>
                <w:sz w:val="18"/>
                <w:szCs w:val="18"/>
              </w:rPr>
            </w:pPr>
            <w:r w:rsidRPr="00314310">
              <w:rPr>
                <w:rFonts w:cs="Arial"/>
                <w:sz w:val="18"/>
                <w:szCs w:val="18"/>
              </w:rPr>
              <w:t>Koppel schrijfopdrachten zo veel mogelijk aan be</w:t>
            </w:r>
            <w:r>
              <w:rPr>
                <w:rFonts w:cs="Arial"/>
                <w:sz w:val="18"/>
                <w:szCs w:val="18"/>
              </w:rPr>
              <w:t>tekenisvolle aanleidingen (bijvoorbeeld</w:t>
            </w:r>
            <w:r w:rsidRPr="00314310">
              <w:rPr>
                <w:rFonts w:cs="Arial"/>
                <w:sz w:val="18"/>
                <w:szCs w:val="18"/>
              </w:rPr>
              <w:t xml:space="preserve"> de zaakvakken, excursie, project) en maak doel en lezerspubliek concreet.</w:t>
            </w:r>
          </w:p>
        </w:tc>
        <w:sdt>
          <w:sdtPr>
            <w:rPr>
              <w:rFonts w:cs="Arial"/>
              <w:sz w:val="18"/>
              <w:szCs w:val="18"/>
            </w:rPr>
            <w:id w:val="1903717771"/>
            <w14:checkbox>
              <w14:checked w14:val="0"/>
              <w14:checkedState w14:val="2612" w14:font="MS Gothic"/>
              <w14:uncheckedState w14:val="2610" w14:font="MS Gothic"/>
            </w14:checkbox>
          </w:sdtPr>
          <w:sdtEndPr/>
          <w:sdtContent>
            <w:tc>
              <w:tcPr>
                <w:tcW w:w="1485" w:type="dxa"/>
              </w:tcPr>
              <w:p w:rsidR="00D47540" w:rsidRPr="00511768" w:rsidRDefault="00D47540"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D47540" w:rsidRPr="00095D56" w:rsidTr="00527827">
        <w:trPr>
          <w:trHeight w:val="641"/>
        </w:trPr>
        <w:tc>
          <w:tcPr>
            <w:tcW w:w="1600" w:type="dxa"/>
            <w:vMerge/>
            <w:shd w:val="clear" w:color="auto" w:fill="auto"/>
          </w:tcPr>
          <w:p w:rsidR="00D47540" w:rsidRPr="00095D56" w:rsidRDefault="00D47540" w:rsidP="002607E2">
            <w:pPr>
              <w:spacing w:after="120" w:line="260" w:lineRule="atLeast"/>
              <w:rPr>
                <w:rFonts w:cs="Arial"/>
                <w:i/>
                <w:sz w:val="18"/>
                <w:szCs w:val="18"/>
              </w:rPr>
            </w:pPr>
          </w:p>
        </w:tc>
        <w:tc>
          <w:tcPr>
            <w:tcW w:w="6237" w:type="dxa"/>
            <w:gridSpan w:val="2"/>
          </w:tcPr>
          <w:p w:rsidR="00D47540" w:rsidRPr="00D41699" w:rsidRDefault="00D47540" w:rsidP="002607E2">
            <w:pPr>
              <w:spacing w:after="120" w:line="260" w:lineRule="atLeast"/>
              <w:rPr>
                <w:rFonts w:cs="Arial"/>
                <w:sz w:val="18"/>
                <w:szCs w:val="18"/>
              </w:rPr>
            </w:pPr>
            <w:r w:rsidRPr="00314310">
              <w:rPr>
                <w:rFonts w:cs="Arial"/>
                <w:sz w:val="18"/>
                <w:szCs w:val="18"/>
              </w:rPr>
              <w:t>Gebruik duidelijke, eenvoudige schema’s voor schrijfopdrachten (gebruik bijv</w:t>
            </w:r>
            <w:r>
              <w:rPr>
                <w:rFonts w:cs="Arial"/>
                <w:sz w:val="18"/>
                <w:szCs w:val="18"/>
              </w:rPr>
              <w:t>oorbeeld</w:t>
            </w:r>
            <w:r w:rsidRPr="00314310">
              <w:rPr>
                <w:rFonts w:cs="Arial"/>
                <w:sz w:val="18"/>
                <w:szCs w:val="18"/>
              </w:rPr>
              <w:t xml:space="preserve"> steeds hetzelfde format voor een brief) en zet samen met de leerling de grote lijn van zijn betoog op papier. Leerlingen met ASS hebben bij stellen moeite hun gedachtegang te ordenen en op papier weer te geven. Vaste routines (voorspelbare opdrachten) bieden houvast. </w:t>
            </w:r>
            <w:r w:rsidRPr="00314310">
              <w:rPr>
                <w:rFonts w:cs="Arial"/>
                <w:sz w:val="18"/>
                <w:szCs w:val="18"/>
              </w:rPr>
              <w:sym w:font="Symbol" w:char="F0C5"/>
            </w:r>
          </w:p>
        </w:tc>
        <w:sdt>
          <w:sdtPr>
            <w:rPr>
              <w:rFonts w:cs="Arial"/>
              <w:sz w:val="18"/>
              <w:szCs w:val="18"/>
            </w:rPr>
            <w:id w:val="1682933047"/>
            <w14:checkbox>
              <w14:checked w14:val="0"/>
              <w14:checkedState w14:val="2612" w14:font="MS Gothic"/>
              <w14:uncheckedState w14:val="2610" w14:font="MS Gothic"/>
            </w14:checkbox>
          </w:sdtPr>
          <w:sdtEndPr/>
          <w:sdtContent>
            <w:tc>
              <w:tcPr>
                <w:tcW w:w="1485" w:type="dxa"/>
              </w:tcPr>
              <w:p w:rsidR="00D47540" w:rsidRPr="00023A47" w:rsidRDefault="003D1808"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D47540" w:rsidRPr="00095D56" w:rsidTr="00527827">
        <w:trPr>
          <w:trHeight w:val="641"/>
        </w:trPr>
        <w:tc>
          <w:tcPr>
            <w:tcW w:w="1600" w:type="dxa"/>
            <w:vMerge/>
            <w:shd w:val="clear" w:color="auto" w:fill="auto"/>
          </w:tcPr>
          <w:p w:rsidR="00D47540" w:rsidRPr="00095D56" w:rsidRDefault="00D47540" w:rsidP="002607E2">
            <w:pPr>
              <w:spacing w:after="120" w:line="260" w:lineRule="atLeast"/>
              <w:rPr>
                <w:rFonts w:cs="Arial"/>
                <w:i/>
                <w:sz w:val="18"/>
                <w:szCs w:val="18"/>
              </w:rPr>
            </w:pPr>
          </w:p>
        </w:tc>
        <w:tc>
          <w:tcPr>
            <w:tcW w:w="6237" w:type="dxa"/>
            <w:gridSpan w:val="2"/>
          </w:tcPr>
          <w:p w:rsidR="00D47540" w:rsidRPr="00511768" w:rsidRDefault="00D47540" w:rsidP="002607E2">
            <w:pPr>
              <w:spacing w:after="120" w:line="260" w:lineRule="atLeast"/>
              <w:rPr>
                <w:rFonts w:cs="Arial"/>
                <w:sz w:val="18"/>
                <w:szCs w:val="18"/>
              </w:rPr>
            </w:pPr>
            <w:r w:rsidRPr="00314310">
              <w:rPr>
                <w:rFonts w:cs="Arial"/>
                <w:sz w:val="18"/>
                <w:szCs w:val="18"/>
              </w:rPr>
              <w:t>Bied vooral gesloten opdrachten. Deze zijn gemakkelijker dan open opdrachten.</w:t>
            </w:r>
          </w:p>
        </w:tc>
        <w:sdt>
          <w:sdtPr>
            <w:rPr>
              <w:rFonts w:cs="Arial"/>
              <w:sz w:val="18"/>
              <w:szCs w:val="18"/>
            </w:rPr>
            <w:id w:val="-1336063138"/>
            <w14:checkbox>
              <w14:checked w14:val="0"/>
              <w14:checkedState w14:val="2612" w14:font="MS Gothic"/>
              <w14:uncheckedState w14:val="2610" w14:font="MS Gothic"/>
            </w14:checkbox>
          </w:sdtPr>
          <w:sdtEndPr/>
          <w:sdtContent>
            <w:tc>
              <w:tcPr>
                <w:tcW w:w="1485" w:type="dxa"/>
              </w:tcPr>
              <w:p w:rsidR="00D47540" w:rsidRPr="00023A47" w:rsidRDefault="00D47540" w:rsidP="0000698B">
                <w:pPr>
                  <w:spacing w:after="120" w:line="260" w:lineRule="atLeast"/>
                  <w:rPr>
                    <w:rFonts w:cs="Arial"/>
                    <w:sz w:val="18"/>
                    <w:szCs w:val="18"/>
                  </w:rPr>
                </w:pPr>
                <w:r>
                  <w:rPr>
                    <w:rFonts w:ascii="MS Gothic" w:eastAsia="MS Gothic" w:hAnsi="MS Gothic" w:cs="Arial" w:hint="eastAsia"/>
                    <w:sz w:val="18"/>
                    <w:szCs w:val="18"/>
                  </w:rPr>
                  <w:t>☐</w:t>
                </w:r>
              </w:p>
            </w:tc>
          </w:sdtContent>
        </w:sdt>
      </w:tr>
      <w:tr w:rsidR="00527827" w:rsidRPr="00095D56" w:rsidTr="00527827">
        <w:trPr>
          <w:trHeight w:val="641"/>
        </w:trPr>
        <w:tc>
          <w:tcPr>
            <w:tcW w:w="1600" w:type="dxa"/>
            <w:vMerge/>
            <w:shd w:val="clear" w:color="auto" w:fill="auto"/>
          </w:tcPr>
          <w:p w:rsidR="00527827" w:rsidRPr="00095D56" w:rsidRDefault="00527827" w:rsidP="002607E2">
            <w:pPr>
              <w:spacing w:after="120" w:line="260" w:lineRule="atLeast"/>
              <w:rPr>
                <w:rFonts w:cs="Arial"/>
                <w:i/>
                <w:sz w:val="18"/>
                <w:szCs w:val="18"/>
              </w:rPr>
            </w:pPr>
          </w:p>
        </w:tc>
        <w:tc>
          <w:tcPr>
            <w:tcW w:w="6237" w:type="dxa"/>
            <w:gridSpan w:val="2"/>
          </w:tcPr>
          <w:p w:rsidR="00527827" w:rsidRPr="00314310" w:rsidRDefault="00527827" w:rsidP="00AF0C1B">
            <w:pPr>
              <w:spacing w:after="120" w:line="260" w:lineRule="atLeast"/>
              <w:rPr>
                <w:rFonts w:cs="Arial"/>
                <w:sz w:val="18"/>
                <w:szCs w:val="18"/>
              </w:rPr>
            </w:pPr>
            <w:r>
              <w:rPr>
                <w:rFonts w:cs="Arial"/>
                <w:sz w:val="18"/>
                <w:szCs w:val="18"/>
              </w:rPr>
              <w:t>B</w:t>
            </w:r>
            <w:r w:rsidRPr="002D5548">
              <w:rPr>
                <w:rFonts w:cs="Arial"/>
                <w:sz w:val="18"/>
                <w:szCs w:val="18"/>
              </w:rPr>
              <w:t>ied voorgestructureerde opdrachten.</w:t>
            </w:r>
          </w:p>
        </w:tc>
        <w:sdt>
          <w:sdtPr>
            <w:rPr>
              <w:rFonts w:cs="Arial"/>
              <w:sz w:val="18"/>
              <w:szCs w:val="18"/>
            </w:rPr>
            <w:id w:val="1448507940"/>
            <w14:checkbox>
              <w14:checked w14:val="0"/>
              <w14:checkedState w14:val="2612" w14:font="MS Gothic"/>
              <w14:uncheckedState w14:val="2610" w14:font="MS Gothic"/>
            </w14:checkbox>
          </w:sdtPr>
          <w:sdtEndPr/>
          <w:sdtContent>
            <w:tc>
              <w:tcPr>
                <w:tcW w:w="1485" w:type="dxa"/>
              </w:tcPr>
              <w:p w:rsidR="00527827" w:rsidRDefault="00527827" w:rsidP="00AF0C1B">
                <w:pPr>
                  <w:spacing w:after="120" w:line="260" w:lineRule="atLeast"/>
                  <w:rPr>
                    <w:rFonts w:cs="Arial"/>
                    <w:sz w:val="18"/>
                    <w:szCs w:val="18"/>
                  </w:rPr>
                </w:pPr>
                <w:r>
                  <w:rPr>
                    <w:rFonts w:ascii="MS Gothic" w:eastAsia="MS Gothic" w:hAnsi="MS Gothic" w:cs="Arial" w:hint="eastAsia"/>
                    <w:sz w:val="18"/>
                    <w:szCs w:val="18"/>
                  </w:rPr>
                  <w:t>☐</w:t>
                </w:r>
              </w:p>
            </w:tc>
          </w:sdtContent>
        </w:sdt>
      </w:tr>
      <w:tr w:rsidR="00EF69AC" w:rsidRPr="00095D56" w:rsidTr="00527827">
        <w:trPr>
          <w:trHeight w:val="641"/>
        </w:trPr>
        <w:tc>
          <w:tcPr>
            <w:tcW w:w="1600" w:type="dxa"/>
            <w:vMerge/>
            <w:shd w:val="clear" w:color="auto" w:fill="auto"/>
          </w:tcPr>
          <w:p w:rsidR="00EF69AC" w:rsidRPr="00095D56" w:rsidRDefault="00EF69AC" w:rsidP="002607E2">
            <w:pPr>
              <w:spacing w:after="120" w:line="260" w:lineRule="atLeast"/>
              <w:rPr>
                <w:rFonts w:cs="Arial"/>
                <w:i/>
                <w:sz w:val="18"/>
                <w:szCs w:val="18"/>
              </w:rPr>
            </w:pPr>
            <w:bookmarkStart w:id="0" w:name="_GoBack" w:colFirst="1" w:colLast="1"/>
          </w:p>
        </w:tc>
        <w:tc>
          <w:tcPr>
            <w:tcW w:w="6237" w:type="dxa"/>
            <w:gridSpan w:val="2"/>
          </w:tcPr>
          <w:p w:rsidR="00EF69AC" w:rsidRDefault="00EF69AC" w:rsidP="00AF0C1B">
            <w:pPr>
              <w:spacing w:after="120" w:line="260" w:lineRule="atLeast"/>
              <w:rPr>
                <w:rFonts w:cs="Arial"/>
                <w:sz w:val="18"/>
                <w:szCs w:val="18"/>
              </w:rPr>
            </w:pPr>
            <w:r>
              <w:rPr>
                <w:rFonts w:cs="Arial"/>
                <w:sz w:val="18"/>
                <w:szCs w:val="18"/>
              </w:rPr>
              <w:t>B</w:t>
            </w:r>
            <w:r w:rsidRPr="00234916">
              <w:rPr>
                <w:rFonts w:cs="Arial"/>
                <w:sz w:val="18"/>
                <w:szCs w:val="18"/>
              </w:rPr>
              <w:t>ied zoveel mogelijk concrete, non-fictie opdrachten die aansluiten bij de eigen wereld, interesses en bijzondere talenten.</w:t>
            </w:r>
          </w:p>
        </w:tc>
        <w:sdt>
          <w:sdtPr>
            <w:rPr>
              <w:rFonts w:cs="Arial"/>
              <w:sz w:val="18"/>
              <w:szCs w:val="18"/>
            </w:rPr>
            <w:id w:val="652106049"/>
            <w14:checkbox>
              <w14:checked w14:val="0"/>
              <w14:checkedState w14:val="2612" w14:font="MS Gothic"/>
              <w14:uncheckedState w14:val="2610" w14:font="MS Gothic"/>
            </w14:checkbox>
          </w:sdtPr>
          <w:sdtContent>
            <w:tc>
              <w:tcPr>
                <w:tcW w:w="1485" w:type="dxa"/>
              </w:tcPr>
              <w:p w:rsidR="00EF69AC" w:rsidRDefault="00EF69AC" w:rsidP="00AF0C1B">
                <w:pPr>
                  <w:spacing w:after="120" w:line="260" w:lineRule="atLeast"/>
                  <w:rPr>
                    <w:rFonts w:cs="Arial"/>
                    <w:sz w:val="18"/>
                    <w:szCs w:val="18"/>
                  </w:rPr>
                </w:pPr>
                <w:r>
                  <w:rPr>
                    <w:rFonts w:ascii="MS Gothic" w:eastAsia="MS Gothic" w:hAnsi="MS Gothic" w:cs="Arial" w:hint="eastAsia"/>
                    <w:sz w:val="18"/>
                    <w:szCs w:val="18"/>
                  </w:rPr>
                  <w:t>☐</w:t>
                </w:r>
              </w:p>
            </w:tc>
          </w:sdtContent>
        </w:sdt>
      </w:tr>
      <w:bookmarkEnd w:id="0"/>
      <w:tr w:rsidR="00EF69AC" w:rsidRPr="00095D56" w:rsidTr="00527827">
        <w:trPr>
          <w:trHeight w:val="641"/>
        </w:trPr>
        <w:tc>
          <w:tcPr>
            <w:tcW w:w="1600" w:type="dxa"/>
            <w:vMerge/>
            <w:shd w:val="clear" w:color="auto" w:fill="auto"/>
          </w:tcPr>
          <w:p w:rsidR="00EF69AC" w:rsidRPr="00095D56" w:rsidRDefault="00EF69AC" w:rsidP="002607E2">
            <w:pPr>
              <w:spacing w:after="120" w:line="260" w:lineRule="atLeast"/>
              <w:rPr>
                <w:rFonts w:cs="Arial"/>
                <w:i/>
                <w:sz w:val="18"/>
                <w:szCs w:val="18"/>
              </w:rPr>
            </w:pPr>
          </w:p>
        </w:tc>
        <w:tc>
          <w:tcPr>
            <w:tcW w:w="7722" w:type="dxa"/>
            <w:gridSpan w:val="3"/>
          </w:tcPr>
          <w:p w:rsidR="00EF69AC" w:rsidRPr="00023A47" w:rsidRDefault="00EF69AC" w:rsidP="0000698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EF69AC" w:rsidRPr="00095D56" w:rsidTr="00527827">
        <w:trPr>
          <w:trHeight w:val="641"/>
        </w:trPr>
        <w:tc>
          <w:tcPr>
            <w:tcW w:w="1600" w:type="dxa"/>
            <w:vMerge w:val="restart"/>
            <w:shd w:val="clear" w:color="auto" w:fill="auto"/>
          </w:tcPr>
          <w:p w:rsidR="00EF69AC" w:rsidRPr="00095D56" w:rsidRDefault="00EF69AC" w:rsidP="002607E2">
            <w:pPr>
              <w:spacing w:after="120" w:line="260" w:lineRule="atLeast"/>
              <w:rPr>
                <w:rFonts w:cs="Arial"/>
                <w:b/>
                <w:sz w:val="18"/>
                <w:szCs w:val="18"/>
              </w:rPr>
            </w:pPr>
            <w:r w:rsidRPr="00527827">
              <w:rPr>
                <w:rFonts w:cs="Arial"/>
                <w:b/>
                <w:i/>
                <w:sz w:val="18"/>
                <w:szCs w:val="18"/>
              </w:rPr>
              <w:t>Omgeving</w:t>
            </w:r>
            <w:r w:rsidRPr="00095D56">
              <w:rPr>
                <w:rFonts w:cs="Arial"/>
                <w:b/>
                <w:sz w:val="18"/>
                <w:szCs w:val="18"/>
              </w:rPr>
              <w:br/>
            </w:r>
            <w:r w:rsidRPr="00527827">
              <w:rPr>
                <w:rFonts w:cs="Arial"/>
                <w:i/>
                <w:sz w:val="16"/>
                <w:szCs w:val="16"/>
              </w:rPr>
              <w:t>(bijvoorbeeld fysieke ruimte, context, met wie)</w:t>
            </w:r>
          </w:p>
        </w:tc>
        <w:tc>
          <w:tcPr>
            <w:tcW w:w="6104" w:type="dxa"/>
          </w:tcPr>
          <w:p w:rsidR="00EF69AC" w:rsidRPr="006F7B67" w:rsidRDefault="00EF69AC" w:rsidP="00AF0C1B">
            <w:pPr>
              <w:spacing w:after="120" w:line="260" w:lineRule="atLeast"/>
              <w:rPr>
                <w:rFonts w:cs="Arial"/>
                <w:sz w:val="18"/>
                <w:szCs w:val="18"/>
              </w:rPr>
            </w:pPr>
            <w:r w:rsidRPr="00314310">
              <w:rPr>
                <w:rFonts w:cs="Arial"/>
                <w:sz w:val="18"/>
                <w:szCs w:val="18"/>
              </w:rPr>
              <w:t>Zorg voor een sterk gestructureerde, ondersteunende leeromgeving.</w:t>
            </w:r>
          </w:p>
        </w:tc>
        <w:sdt>
          <w:sdtPr>
            <w:rPr>
              <w:rFonts w:cs="Arial"/>
              <w:sz w:val="18"/>
              <w:szCs w:val="18"/>
            </w:rPr>
            <w:id w:val="-849879605"/>
            <w14:checkbox>
              <w14:checked w14:val="0"/>
              <w14:checkedState w14:val="2612" w14:font="MS Gothic"/>
              <w14:uncheckedState w14:val="2610" w14:font="MS Gothic"/>
            </w14:checkbox>
          </w:sdtPr>
          <w:sdtContent>
            <w:tc>
              <w:tcPr>
                <w:tcW w:w="1618" w:type="dxa"/>
                <w:gridSpan w:val="2"/>
              </w:tcPr>
              <w:p w:rsidR="00EF69AC" w:rsidRPr="006F7B67" w:rsidRDefault="00EF69AC" w:rsidP="006F7B67">
                <w:pPr>
                  <w:spacing w:after="120" w:line="260" w:lineRule="atLeast"/>
                  <w:rPr>
                    <w:rFonts w:cs="Arial"/>
                    <w:sz w:val="18"/>
                    <w:szCs w:val="18"/>
                  </w:rPr>
                </w:pPr>
                <w:r>
                  <w:rPr>
                    <w:rFonts w:ascii="MS Gothic" w:eastAsia="MS Gothic" w:hAnsi="MS Gothic" w:cs="Arial" w:hint="eastAsia"/>
                    <w:sz w:val="18"/>
                    <w:szCs w:val="18"/>
                  </w:rPr>
                  <w:t>☐</w:t>
                </w:r>
              </w:p>
            </w:tc>
          </w:sdtContent>
        </w:sdt>
      </w:tr>
      <w:tr w:rsidR="00EF69AC" w:rsidRPr="00095D56" w:rsidTr="00527827">
        <w:trPr>
          <w:trHeight w:val="641"/>
        </w:trPr>
        <w:tc>
          <w:tcPr>
            <w:tcW w:w="1600" w:type="dxa"/>
            <w:vMerge/>
            <w:shd w:val="clear" w:color="auto" w:fill="auto"/>
          </w:tcPr>
          <w:p w:rsidR="00EF69AC" w:rsidRPr="00095D56" w:rsidRDefault="00EF69AC" w:rsidP="002607E2">
            <w:pPr>
              <w:spacing w:after="120" w:line="260" w:lineRule="atLeast"/>
              <w:rPr>
                <w:rFonts w:cs="Arial"/>
                <w:i/>
                <w:sz w:val="18"/>
                <w:szCs w:val="18"/>
              </w:rPr>
            </w:pPr>
          </w:p>
        </w:tc>
        <w:tc>
          <w:tcPr>
            <w:tcW w:w="6104" w:type="dxa"/>
          </w:tcPr>
          <w:p w:rsidR="00EF69AC" w:rsidRPr="006F7B67" w:rsidRDefault="00EF69AC" w:rsidP="00AF0C1B">
            <w:pPr>
              <w:spacing w:after="120" w:line="260" w:lineRule="atLeast"/>
              <w:rPr>
                <w:rFonts w:cs="Arial"/>
                <w:sz w:val="18"/>
                <w:szCs w:val="18"/>
              </w:rPr>
            </w:pPr>
            <w:r w:rsidRPr="00314310">
              <w:rPr>
                <w:rFonts w:cs="Arial"/>
                <w:sz w:val="18"/>
                <w:szCs w:val="18"/>
              </w:rPr>
              <w:t xml:space="preserve">Zorg voor veel voorbeeldmateriaal in de klas ter ondersteuning van schrijfopdrachten. </w:t>
            </w:r>
          </w:p>
        </w:tc>
        <w:sdt>
          <w:sdtPr>
            <w:rPr>
              <w:rFonts w:cs="Arial"/>
              <w:sz w:val="18"/>
              <w:szCs w:val="18"/>
            </w:rPr>
            <w:id w:val="706378618"/>
            <w14:checkbox>
              <w14:checked w14:val="0"/>
              <w14:checkedState w14:val="2612" w14:font="MS Gothic"/>
              <w14:uncheckedState w14:val="2610" w14:font="MS Gothic"/>
            </w14:checkbox>
          </w:sdtPr>
          <w:sdtContent>
            <w:tc>
              <w:tcPr>
                <w:tcW w:w="1618" w:type="dxa"/>
                <w:gridSpan w:val="2"/>
              </w:tcPr>
              <w:p w:rsidR="00EF69AC" w:rsidRPr="006F7B67" w:rsidRDefault="00EF69AC" w:rsidP="006F7B67">
                <w:pPr>
                  <w:spacing w:after="120" w:line="260" w:lineRule="atLeast"/>
                  <w:rPr>
                    <w:rFonts w:cs="Arial"/>
                    <w:sz w:val="18"/>
                    <w:szCs w:val="18"/>
                  </w:rPr>
                </w:pPr>
                <w:r>
                  <w:rPr>
                    <w:rFonts w:ascii="MS Gothic" w:eastAsia="MS Gothic" w:hAnsi="MS Gothic" w:cs="Arial" w:hint="eastAsia"/>
                    <w:sz w:val="18"/>
                    <w:szCs w:val="18"/>
                  </w:rPr>
                  <w:t>☐</w:t>
                </w:r>
              </w:p>
            </w:tc>
          </w:sdtContent>
        </w:sdt>
      </w:tr>
      <w:tr w:rsidR="00EF69AC" w:rsidRPr="00095D56" w:rsidTr="00527827">
        <w:trPr>
          <w:trHeight w:val="641"/>
        </w:trPr>
        <w:tc>
          <w:tcPr>
            <w:tcW w:w="1600" w:type="dxa"/>
            <w:vMerge/>
            <w:shd w:val="clear" w:color="auto" w:fill="auto"/>
          </w:tcPr>
          <w:p w:rsidR="00EF69AC" w:rsidRPr="00095D56" w:rsidRDefault="00EF69AC" w:rsidP="002607E2">
            <w:pPr>
              <w:spacing w:after="120" w:line="260" w:lineRule="atLeast"/>
              <w:rPr>
                <w:rFonts w:cs="Arial"/>
                <w:i/>
                <w:sz w:val="18"/>
                <w:szCs w:val="18"/>
              </w:rPr>
            </w:pPr>
          </w:p>
        </w:tc>
        <w:tc>
          <w:tcPr>
            <w:tcW w:w="6104" w:type="dxa"/>
          </w:tcPr>
          <w:p w:rsidR="00EF69AC" w:rsidRPr="00314310" w:rsidRDefault="00EF69AC" w:rsidP="00AF0C1B">
            <w:pPr>
              <w:spacing w:after="120" w:line="260" w:lineRule="atLeast"/>
              <w:rPr>
                <w:rFonts w:cs="Arial"/>
                <w:sz w:val="18"/>
                <w:szCs w:val="18"/>
              </w:rPr>
            </w:pPr>
            <w:r w:rsidRPr="00314310">
              <w:rPr>
                <w:rFonts w:cs="Arial"/>
                <w:sz w:val="18"/>
                <w:szCs w:val="18"/>
              </w:rPr>
              <w:t>Zorg voor een vaste werkplek voor de leerling met goed zicht op het bord en de leerkracht tijdens instructie.</w:t>
            </w:r>
          </w:p>
        </w:tc>
        <w:sdt>
          <w:sdtPr>
            <w:rPr>
              <w:rFonts w:cs="Arial"/>
              <w:sz w:val="18"/>
              <w:szCs w:val="18"/>
            </w:rPr>
            <w:id w:val="1461541503"/>
            <w14:checkbox>
              <w14:checked w14:val="0"/>
              <w14:checkedState w14:val="2612" w14:font="MS Gothic"/>
              <w14:uncheckedState w14:val="2610" w14:font="MS Gothic"/>
            </w14:checkbox>
          </w:sdtPr>
          <w:sdtContent>
            <w:tc>
              <w:tcPr>
                <w:tcW w:w="1618" w:type="dxa"/>
                <w:gridSpan w:val="2"/>
              </w:tcPr>
              <w:p w:rsidR="00EF69AC" w:rsidRPr="00314310" w:rsidRDefault="00EF69AC" w:rsidP="006F7B67">
                <w:pPr>
                  <w:spacing w:after="120" w:line="260" w:lineRule="atLeast"/>
                  <w:rPr>
                    <w:rFonts w:cs="Arial"/>
                    <w:sz w:val="18"/>
                    <w:szCs w:val="18"/>
                  </w:rPr>
                </w:pPr>
                <w:r>
                  <w:rPr>
                    <w:rFonts w:ascii="MS Gothic" w:eastAsia="MS Gothic" w:hAnsi="MS Gothic" w:cs="Arial" w:hint="eastAsia"/>
                    <w:sz w:val="18"/>
                    <w:szCs w:val="18"/>
                  </w:rPr>
                  <w:t>☐</w:t>
                </w:r>
              </w:p>
            </w:tc>
          </w:sdtContent>
        </w:sdt>
      </w:tr>
      <w:tr w:rsidR="00EF69AC" w:rsidRPr="00095D56" w:rsidTr="00527827">
        <w:trPr>
          <w:trHeight w:val="641"/>
        </w:trPr>
        <w:tc>
          <w:tcPr>
            <w:tcW w:w="1600" w:type="dxa"/>
            <w:vMerge/>
            <w:shd w:val="clear" w:color="auto" w:fill="auto"/>
          </w:tcPr>
          <w:p w:rsidR="00EF69AC" w:rsidRPr="00095D56" w:rsidRDefault="00EF69AC" w:rsidP="002607E2">
            <w:pPr>
              <w:spacing w:after="120" w:line="260" w:lineRule="atLeast"/>
              <w:rPr>
                <w:rFonts w:cs="Arial"/>
                <w:i/>
                <w:sz w:val="18"/>
                <w:szCs w:val="18"/>
              </w:rPr>
            </w:pPr>
          </w:p>
        </w:tc>
        <w:tc>
          <w:tcPr>
            <w:tcW w:w="6104" w:type="dxa"/>
          </w:tcPr>
          <w:p w:rsidR="00EF69AC" w:rsidRPr="00314310" w:rsidRDefault="00EF69AC" w:rsidP="00AF0C1B">
            <w:pPr>
              <w:spacing w:after="120" w:line="260" w:lineRule="atLeast"/>
              <w:rPr>
                <w:rFonts w:cs="Arial"/>
                <w:sz w:val="18"/>
                <w:szCs w:val="18"/>
              </w:rPr>
            </w:pPr>
            <w:r w:rsidRPr="00314310">
              <w:rPr>
                <w:rFonts w:cs="Arial"/>
                <w:sz w:val="18"/>
                <w:szCs w:val="18"/>
              </w:rPr>
              <w:t>Zorg ervoor dat de leerling gebruik kan maken van een hoofdtelefoon als hij daarmee geconcentreerder kan werken.</w:t>
            </w:r>
          </w:p>
        </w:tc>
        <w:sdt>
          <w:sdtPr>
            <w:rPr>
              <w:rFonts w:cs="Arial"/>
              <w:sz w:val="18"/>
              <w:szCs w:val="18"/>
            </w:rPr>
            <w:id w:val="526831553"/>
            <w14:checkbox>
              <w14:checked w14:val="0"/>
              <w14:checkedState w14:val="2612" w14:font="MS Gothic"/>
              <w14:uncheckedState w14:val="2610" w14:font="MS Gothic"/>
            </w14:checkbox>
          </w:sdtPr>
          <w:sdtContent>
            <w:tc>
              <w:tcPr>
                <w:tcW w:w="1618" w:type="dxa"/>
                <w:gridSpan w:val="2"/>
              </w:tcPr>
              <w:p w:rsidR="00EF69AC" w:rsidRPr="00314310" w:rsidRDefault="00EF69AC" w:rsidP="006F7B67">
                <w:pPr>
                  <w:spacing w:after="120" w:line="260" w:lineRule="atLeast"/>
                  <w:rPr>
                    <w:rFonts w:cs="Arial"/>
                    <w:sz w:val="18"/>
                    <w:szCs w:val="18"/>
                  </w:rPr>
                </w:pPr>
                <w:r>
                  <w:rPr>
                    <w:rFonts w:ascii="MS Gothic" w:eastAsia="MS Gothic" w:hAnsi="MS Gothic" w:cs="Arial" w:hint="eastAsia"/>
                    <w:sz w:val="18"/>
                    <w:szCs w:val="18"/>
                  </w:rPr>
                  <w:t>☐</w:t>
                </w:r>
              </w:p>
            </w:tc>
          </w:sdtContent>
        </w:sdt>
      </w:tr>
      <w:tr w:rsidR="00EF69AC" w:rsidRPr="00095D56" w:rsidTr="002536F1">
        <w:trPr>
          <w:trHeight w:val="641"/>
        </w:trPr>
        <w:tc>
          <w:tcPr>
            <w:tcW w:w="1600" w:type="dxa"/>
            <w:vMerge/>
            <w:shd w:val="clear" w:color="auto" w:fill="auto"/>
          </w:tcPr>
          <w:p w:rsidR="00EF69AC" w:rsidRPr="00095D56" w:rsidRDefault="00EF69AC" w:rsidP="002607E2">
            <w:pPr>
              <w:spacing w:after="120" w:line="260" w:lineRule="atLeast"/>
              <w:rPr>
                <w:rFonts w:cs="Arial"/>
                <w:i/>
                <w:sz w:val="18"/>
                <w:szCs w:val="18"/>
              </w:rPr>
            </w:pPr>
          </w:p>
        </w:tc>
        <w:tc>
          <w:tcPr>
            <w:tcW w:w="7722" w:type="dxa"/>
            <w:gridSpan w:val="3"/>
          </w:tcPr>
          <w:p w:rsidR="00EF69AC" w:rsidRPr="00314310" w:rsidRDefault="00EF69AC" w:rsidP="006F7B67">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EF69AC" w:rsidRPr="00095D56" w:rsidTr="00527827">
        <w:trPr>
          <w:trHeight w:val="641"/>
        </w:trPr>
        <w:tc>
          <w:tcPr>
            <w:tcW w:w="1600" w:type="dxa"/>
            <w:vMerge w:val="restart"/>
            <w:shd w:val="clear" w:color="auto" w:fill="auto"/>
          </w:tcPr>
          <w:p w:rsidR="00EF69AC" w:rsidRPr="00095D56" w:rsidRDefault="00EF69AC" w:rsidP="00084DC6">
            <w:pPr>
              <w:spacing w:after="120" w:line="260" w:lineRule="atLeast"/>
              <w:rPr>
                <w:rFonts w:cs="Arial"/>
                <w:i/>
                <w:sz w:val="18"/>
                <w:szCs w:val="18"/>
              </w:rPr>
            </w:pPr>
            <w:r w:rsidRPr="00527827">
              <w:rPr>
                <w:rFonts w:cs="Arial"/>
                <w:b/>
                <w:i/>
                <w:sz w:val="18"/>
                <w:szCs w:val="18"/>
              </w:rPr>
              <w:t>Hulpmiddel</w:t>
            </w:r>
            <w:r>
              <w:rPr>
                <w:rFonts w:cs="Arial"/>
                <w:i/>
                <w:sz w:val="18"/>
                <w:szCs w:val="18"/>
              </w:rPr>
              <w:br/>
            </w:r>
            <w:r w:rsidRPr="00527827">
              <w:rPr>
                <w:rFonts w:cs="Arial"/>
                <w:i/>
                <w:sz w:val="16"/>
                <w:szCs w:val="16"/>
              </w:rPr>
              <w:t>(bijvoorbeeld technisch/digitaal hulpmiddel, lijstjes, pictogrammen)</w:t>
            </w:r>
          </w:p>
        </w:tc>
        <w:tc>
          <w:tcPr>
            <w:tcW w:w="6104" w:type="dxa"/>
          </w:tcPr>
          <w:p w:rsidR="00EF69AC" w:rsidRPr="00095D56" w:rsidRDefault="00EF69AC" w:rsidP="00EF7F28">
            <w:pPr>
              <w:spacing w:after="120" w:line="260" w:lineRule="atLeast"/>
              <w:rPr>
                <w:rFonts w:cs="Arial"/>
                <w:sz w:val="18"/>
                <w:szCs w:val="18"/>
              </w:rPr>
            </w:pPr>
            <w:r w:rsidRPr="00314310">
              <w:rPr>
                <w:rFonts w:cs="Arial"/>
                <w:sz w:val="18"/>
                <w:szCs w:val="18"/>
              </w:rPr>
              <w:t>Maak gebruik van pictogrammen en schema's voor instructie en opdrachten (visuele ondersteuning voor begrip).</w:t>
            </w:r>
          </w:p>
        </w:tc>
        <w:sdt>
          <w:sdtPr>
            <w:rPr>
              <w:rFonts w:cs="Arial"/>
              <w:sz w:val="18"/>
              <w:szCs w:val="18"/>
            </w:rPr>
            <w:id w:val="2023350245"/>
            <w14:checkbox>
              <w14:checked w14:val="0"/>
              <w14:checkedState w14:val="2612" w14:font="MS Gothic"/>
              <w14:uncheckedState w14:val="2610" w14:font="MS Gothic"/>
            </w14:checkbox>
          </w:sdtPr>
          <w:sdtContent>
            <w:tc>
              <w:tcPr>
                <w:tcW w:w="1618" w:type="dxa"/>
                <w:gridSpan w:val="2"/>
              </w:tcPr>
              <w:p w:rsidR="00EF69AC" w:rsidRPr="00095D56" w:rsidRDefault="00EF69AC" w:rsidP="00F11893">
                <w:pPr>
                  <w:spacing w:after="120" w:line="260" w:lineRule="atLeast"/>
                  <w:rPr>
                    <w:rFonts w:cs="Arial"/>
                    <w:sz w:val="18"/>
                    <w:szCs w:val="18"/>
                  </w:rPr>
                </w:pPr>
                <w:r>
                  <w:rPr>
                    <w:rFonts w:ascii="MS Gothic" w:eastAsia="MS Gothic" w:hAnsi="MS Gothic" w:cs="Arial" w:hint="eastAsia"/>
                    <w:sz w:val="18"/>
                    <w:szCs w:val="18"/>
                  </w:rPr>
                  <w:t>☐</w:t>
                </w:r>
              </w:p>
            </w:tc>
          </w:sdtContent>
        </w:sdt>
      </w:tr>
      <w:tr w:rsidR="00EF69AC" w:rsidRPr="00095D56" w:rsidTr="00527827">
        <w:trPr>
          <w:trHeight w:val="641"/>
        </w:trPr>
        <w:tc>
          <w:tcPr>
            <w:tcW w:w="1600" w:type="dxa"/>
            <w:vMerge/>
            <w:shd w:val="clear" w:color="auto" w:fill="auto"/>
          </w:tcPr>
          <w:p w:rsidR="00EF69AC" w:rsidRPr="00095D56" w:rsidRDefault="00EF69AC" w:rsidP="00084DC6">
            <w:pPr>
              <w:spacing w:after="120" w:line="260" w:lineRule="atLeast"/>
              <w:rPr>
                <w:rFonts w:cs="Arial"/>
                <w:i/>
                <w:sz w:val="18"/>
                <w:szCs w:val="18"/>
              </w:rPr>
            </w:pPr>
          </w:p>
        </w:tc>
        <w:tc>
          <w:tcPr>
            <w:tcW w:w="6104" w:type="dxa"/>
          </w:tcPr>
          <w:p w:rsidR="00EF69AC" w:rsidRPr="00E66630" w:rsidRDefault="00EF69AC" w:rsidP="000975A8">
            <w:pPr>
              <w:spacing w:after="120" w:line="260" w:lineRule="atLeast"/>
              <w:rPr>
                <w:rFonts w:cs="Arial"/>
                <w:sz w:val="18"/>
                <w:szCs w:val="18"/>
              </w:rPr>
            </w:pPr>
            <w:r w:rsidRPr="00314310">
              <w:rPr>
                <w:rFonts w:cs="Arial"/>
                <w:sz w:val="18"/>
                <w:szCs w:val="18"/>
              </w:rPr>
              <w:t>Wissel pen-en-papieropdrachten af met opdrachten op de computer. ASS-leerlingen vinden werken op de computer prettig (rustige en voorspelbare werkomgeving).</w:t>
            </w:r>
          </w:p>
        </w:tc>
        <w:sdt>
          <w:sdtPr>
            <w:rPr>
              <w:rFonts w:cs="Arial"/>
              <w:sz w:val="18"/>
              <w:szCs w:val="18"/>
            </w:rPr>
            <w:id w:val="-1150442871"/>
            <w14:checkbox>
              <w14:checked w14:val="0"/>
              <w14:checkedState w14:val="2612" w14:font="MS Gothic"/>
              <w14:uncheckedState w14:val="2610" w14:font="MS Gothic"/>
            </w14:checkbox>
          </w:sdtPr>
          <w:sdtContent>
            <w:tc>
              <w:tcPr>
                <w:tcW w:w="1618" w:type="dxa"/>
                <w:gridSpan w:val="2"/>
              </w:tcPr>
              <w:p w:rsidR="00EF69AC" w:rsidRPr="000975A8" w:rsidRDefault="00EF69AC" w:rsidP="00EF7F28">
                <w:pPr>
                  <w:spacing w:after="120" w:line="260" w:lineRule="atLeast"/>
                  <w:rPr>
                    <w:rFonts w:cs="Arial"/>
                    <w:sz w:val="18"/>
                    <w:szCs w:val="18"/>
                  </w:rPr>
                </w:pPr>
                <w:r>
                  <w:rPr>
                    <w:rFonts w:ascii="MS Gothic" w:eastAsia="MS Gothic" w:hAnsi="MS Gothic" w:cs="Arial" w:hint="eastAsia"/>
                    <w:sz w:val="18"/>
                    <w:szCs w:val="18"/>
                  </w:rPr>
                  <w:t>☐</w:t>
                </w:r>
              </w:p>
            </w:tc>
          </w:sdtContent>
        </w:sdt>
      </w:tr>
      <w:tr w:rsidR="00EF69AC" w:rsidRPr="00095D56" w:rsidTr="0006742F">
        <w:trPr>
          <w:trHeight w:val="641"/>
        </w:trPr>
        <w:tc>
          <w:tcPr>
            <w:tcW w:w="1600" w:type="dxa"/>
            <w:vMerge/>
            <w:shd w:val="clear" w:color="auto" w:fill="auto"/>
          </w:tcPr>
          <w:p w:rsidR="00EF69AC" w:rsidRPr="00095D56" w:rsidRDefault="00EF69AC" w:rsidP="00084DC6">
            <w:pPr>
              <w:spacing w:after="120" w:line="260" w:lineRule="atLeast"/>
              <w:rPr>
                <w:rFonts w:cs="Arial"/>
                <w:i/>
                <w:sz w:val="18"/>
                <w:szCs w:val="18"/>
              </w:rPr>
            </w:pPr>
          </w:p>
        </w:tc>
        <w:tc>
          <w:tcPr>
            <w:tcW w:w="7722" w:type="dxa"/>
            <w:gridSpan w:val="3"/>
          </w:tcPr>
          <w:p w:rsidR="00EF69AC" w:rsidRPr="00314310" w:rsidRDefault="00EF69AC" w:rsidP="00EF7F28">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bl>
    <w:p w:rsidR="00E51397" w:rsidRPr="00095D56" w:rsidRDefault="00E51397" w:rsidP="00095D56">
      <w:pPr>
        <w:spacing w:after="120" w:line="260" w:lineRule="atLeast"/>
        <w:rPr>
          <w:rFonts w:cs="Arial"/>
        </w:rPr>
      </w:pPr>
    </w:p>
    <w:sectPr w:rsidR="00E51397" w:rsidRPr="00095D56" w:rsidSect="00DD4603">
      <w:headerReference w:type="default" r:id="rId9"/>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53" w:rsidRDefault="00081253">
      <w:r>
        <w:separator/>
      </w:r>
    </w:p>
  </w:endnote>
  <w:endnote w:type="continuationSeparator" w:id="0">
    <w:p w:rsidR="00081253" w:rsidRDefault="0008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081253" w:rsidP="00227972">
    <w:pPr>
      <w:pStyle w:val="Voettekst"/>
      <w:tabs>
        <w:tab w:val="clear" w:pos="9072"/>
        <w:tab w:val="right" w:pos="8280"/>
      </w:tabs>
    </w:pPr>
    <w:r>
      <w:rPr>
        <w:rStyle w:val="Paginanummer"/>
      </w:rPr>
      <w:t>www.passendeperspectieven.slo.nl/taal/maatwerk</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EF69AC">
      <w:rPr>
        <w:rStyle w:val="Paginanummer"/>
        <w:noProof/>
      </w:rPr>
      <w:t>2</w:t>
    </w:r>
    <w:r w:rsidR="00A62CF2">
      <w:rPr>
        <w:rStyle w:val="Paginanummer"/>
      </w:rPr>
      <w:fldChar w:fldCharType="end"/>
    </w:r>
    <w:r w:rsidR="00995FAA">
      <w:rPr>
        <w:noProof/>
        <w:lang w:eastAsia="nl-NL"/>
      </w:rPr>
      <w:drawing>
        <wp:anchor distT="0" distB="0" distL="114300" distR="114300" simplePos="0" relativeHeight="251657216" behindDoc="1" locked="1" layoutInCell="1" allowOverlap="1" wp14:anchorId="124C5A7D" wp14:editId="163820D0">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53" w:rsidRDefault="00081253">
      <w:r>
        <w:separator/>
      </w:r>
    </w:p>
  </w:footnote>
  <w:footnote w:type="continuationSeparator" w:id="0">
    <w:p w:rsidR="00081253" w:rsidRDefault="0008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53" w:rsidRDefault="003B2C22" w:rsidP="006A4EBC">
    <w:pPr>
      <w:pStyle w:val="Koptekst"/>
      <w:jc w:val="right"/>
    </w:pPr>
    <w:r>
      <w:t xml:space="preserve">ASS – </w:t>
    </w:r>
    <w:r w:rsidR="00F11893">
      <w:t>Schrijven</w:t>
    </w:r>
    <w:r>
      <w:t xml:space="preserve">, </w:t>
    </w:r>
    <w:r w:rsidR="006A4EBC">
      <w:t xml:space="preserve">versie </w:t>
    </w:r>
    <w:r>
      <w:t>september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475A"/>
    <w:multiLevelType w:val="hybridMultilevel"/>
    <w:tmpl w:val="2C809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5F333C"/>
    <w:multiLevelType w:val="hybridMultilevel"/>
    <w:tmpl w:val="93CA4974"/>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F095791"/>
    <w:multiLevelType w:val="hybridMultilevel"/>
    <w:tmpl w:val="23DAAD9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nsid w:val="202732B9"/>
    <w:multiLevelType w:val="hybridMultilevel"/>
    <w:tmpl w:val="08E819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1CB2312"/>
    <w:multiLevelType w:val="hybridMultilevel"/>
    <w:tmpl w:val="CA34E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1D824FF"/>
    <w:multiLevelType w:val="hybridMultilevel"/>
    <w:tmpl w:val="25082C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6FC5C52"/>
    <w:multiLevelType w:val="hybridMultilevel"/>
    <w:tmpl w:val="01FA2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8A15D79"/>
    <w:multiLevelType w:val="hybridMultilevel"/>
    <w:tmpl w:val="47FE727E"/>
    <w:lvl w:ilvl="0" w:tplc="9FE21F4E">
      <w:start w:val="1"/>
      <w:numFmt w:val="bullet"/>
      <w:lvlText w:val=""/>
      <w:lvlJc w:val="left"/>
      <w:pPr>
        <w:ind w:left="360" w:hanging="360"/>
      </w:pPr>
      <w:rPr>
        <w:rFonts w:ascii="Symbol" w:hAnsi="Symbol" w:hint="default"/>
      </w:rPr>
    </w:lvl>
    <w:lvl w:ilvl="1" w:tplc="9A844694">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D9C02CB"/>
    <w:multiLevelType w:val="hybridMultilevel"/>
    <w:tmpl w:val="A0B2349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E05132C"/>
    <w:multiLevelType w:val="hybridMultilevel"/>
    <w:tmpl w:val="6934801E"/>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3D75405"/>
    <w:multiLevelType w:val="hybridMultilevel"/>
    <w:tmpl w:val="3564CE1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1">
    <w:nsid w:val="455175EF"/>
    <w:multiLevelType w:val="hybridMultilevel"/>
    <w:tmpl w:val="4F7EFDE8"/>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F7040FE"/>
    <w:multiLevelType w:val="hybridMultilevel"/>
    <w:tmpl w:val="8482EEF2"/>
    <w:lvl w:ilvl="0" w:tplc="9FE21F4E">
      <w:start w:val="1"/>
      <w:numFmt w:val="bullet"/>
      <w:lvlText w:val=""/>
      <w:lvlJc w:val="left"/>
      <w:pPr>
        <w:ind w:left="360" w:hanging="360"/>
      </w:pPr>
      <w:rPr>
        <w:rFonts w:ascii="Symbol" w:hAnsi="Symbol" w:hint="default"/>
      </w:rPr>
    </w:lvl>
    <w:lvl w:ilvl="1" w:tplc="D694867C">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C2A711C"/>
    <w:multiLevelType w:val="hybridMultilevel"/>
    <w:tmpl w:val="7EA4F1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3DA7F23"/>
    <w:multiLevelType w:val="hybridMultilevel"/>
    <w:tmpl w:val="5CFCB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46A7A79"/>
    <w:multiLevelType w:val="hybridMultilevel"/>
    <w:tmpl w:val="9476EBF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834329F"/>
    <w:multiLevelType w:val="hybridMultilevel"/>
    <w:tmpl w:val="EB24667E"/>
    <w:lvl w:ilvl="0" w:tplc="04130001">
      <w:start w:val="1"/>
      <w:numFmt w:val="bullet"/>
      <w:lvlText w:val=""/>
      <w:lvlJc w:val="left"/>
      <w:pPr>
        <w:ind w:left="360" w:hanging="360"/>
      </w:pPr>
      <w:rPr>
        <w:rFonts w:ascii="Symbol" w:hAnsi="Symbol" w:hint="default"/>
      </w:rPr>
    </w:lvl>
    <w:lvl w:ilvl="1" w:tplc="68E80502">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AB11B4A"/>
    <w:multiLevelType w:val="hybridMultilevel"/>
    <w:tmpl w:val="49F6F1DA"/>
    <w:lvl w:ilvl="0" w:tplc="9FE21F4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E25173E"/>
    <w:multiLevelType w:val="hybridMultilevel"/>
    <w:tmpl w:val="D2940CE2"/>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4"/>
  </w:num>
  <w:num w:numId="4">
    <w:abstractNumId w:val="17"/>
  </w:num>
  <w:num w:numId="5">
    <w:abstractNumId w:val="12"/>
  </w:num>
  <w:num w:numId="6">
    <w:abstractNumId w:val="6"/>
  </w:num>
  <w:num w:numId="7">
    <w:abstractNumId w:val="7"/>
  </w:num>
  <w:num w:numId="8">
    <w:abstractNumId w:val="2"/>
  </w:num>
  <w:num w:numId="9">
    <w:abstractNumId w:val="10"/>
  </w:num>
  <w:num w:numId="10">
    <w:abstractNumId w:val="11"/>
  </w:num>
  <w:num w:numId="11">
    <w:abstractNumId w:val="8"/>
  </w:num>
  <w:num w:numId="12">
    <w:abstractNumId w:val="1"/>
  </w:num>
  <w:num w:numId="13">
    <w:abstractNumId w:val="18"/>
  </w:num>
  <w:num w:numId="14">
    <w:abstractNumId w:val="15"/>
  </w:num>
  <w:num w:numId="15">
    <w:abstractNumId w:val="9"/>
  </w:num>
  <w:num w:numId="16">
    <w:abstractNumId w:val="14"/>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53"/>
    <w:rsid w:val="00013F45"/>
    <w:rsid w:val="000172A5"/>
    <w:rsid w:val="00031B47"/>
    <w:rsid w:val="000639A6"/>
    <w:rsid w:val="00073F0A"/>
    <w:rsid w:val="00081253"/>
    <w:rsid w:val="00084DC6"/>
    <w:rsid w:val="00087766"/>
    <w:rsid w:val="00090A22"/>
    <w:rsid w:val="00095D56"/>
    <w:rsid w:val="000975A8"/>
    <w:rsid w:val="0010755D"/>
    <w:rsid w:val="001615E3"/>
    <w:rsid w:val="00193FA8"/>
    <w:rsid w:val="001A565A"/>
    <w:rsid w:val="00227972"/>
    <w:rsid w:val="00231873"/>
    <w:rsid w:val="00235D22"/>
    <w:rsid w:val="00240D3C"/>
    <w:rsid w:val="002607E2"/>
    <w:rsid w:val="002642C4"/>
    <w:rsid w:val="002716DB"/>
    <w:rsid w:val="002C139D"/>
    <w:rsid w:val="002E136C"/>
    <w:rsid w:val="002F5518"/>
    <w:rsid w:val="00334047"/>
    <w:rsid w:val="0035248E"/>
    <w:rsid w:val="003B2C22"/>
    <w:rsid w:val="003D0E69"/>
    <w:rsid w:val="003D1808"/>
    <w:rsid w:val="003D25A9"/>
    <w:rsid w:val="003D4092"/>
    <w:rsid w:val="003E0EA5"/>
    <w:rsid w:val="00436757"/>
    <w:rsid w:val="00475D7E"/>
    <w:rsid w:val="004816F1"/>
    <w:rsid w:val="00492FCD"/>
    <w:rsid w:val="004A6A0A"/>
    <w:rsid w:val="004A7281"/>
    <w:rsid w:val="004B6D6F"/>
    <w:rsid w:val="00511768"/>
    <w:rsid w:val="00527245"/>
    <w:rsid w:val="00527827"/>
    <w:rsid w:val="0054350E"/>
    <w:rsid w:val="005709D1"/>
    <w:rsid w:val="00572329"/>
    <w:rsid w:val="005A73B1"/>
    <w:rsid w:val="00695BF4"/>
    <w:rsid w:val="006A4EBC"/>
    <w:rsid w:val="006C34AB"/>
    <w:rsid w:val="006F06DA"/>
    <w:rsid w:val="006F7B67"/>
    <w:rsid w:val="00702F5F"/>
    <w:rsid w:val="00724D16"/>
    <w:rsid w:val="00762834"/>
    <w:rsid w:val="007833FC"/>
    <w:rsid w:val="007944B1"/>
    <w:rsid w:val="007A1562"/>
    <w:rsid w:val="007F016D"/>
    <w:rsid w:val="008038A1"/>
    <w:rsid w:val="008378BA"/>
    <w:rsid w:val="008401D8"/>
    <w:rsid w:val="0088760E"/>
    <w:rsid w:val="00890B33"/>
    <w:rsid w:val="008D037C"/>
    <w:rsid w:val="008D3BE6"/>
    <w:rsid w:val="008E5EA3"/>
    <w:rsid w:val="009040EC"/>
    <w:rsid w:val="00995FAA"/>
    <w:rsid w:val="009D3719"/>
    <w:rsid w:val="009D59F7"/>
    <w:rsid w:val="00A62CF2"/>
    <w:rsid w:val="00A73A3F"/>
    <w:rsid w:val="00A82533"/>
    <w:rsid w:val="00AA2111"/>
    <w:rsid w:val="00AB5999"/>
    <w:rsid w:val="00AB5C96"/>
    <w:rsid w:val="00AC0DAD"/>
    <w:rsid w:val="00C71D87"/>
    <w:rsid w:val="00C81A51"/>
    <w:rsid w:val="00CA3E74"/>
    <w:rsid w:val="00CC3512"/>
    <w:rsid w:val="00CF0032"/>
    <w:rsid w:val="00D41699"/>
    <w:rsid w:val="00D47540"/>
    <w:rsid w:val="00D634AC"/>
    <w:rsid w:val="00D918AA"/>
    <w:rsid w:val="00DA50A2"/>
    <w:rsid w:val="00DB21B0"/>
    <w:rsid w:val="00DD4603"/>
    <w:rsid w:val="00E26AA8"/>
    <w:rsid w:val="00E51397"/>
    <w:rsid w:val="00E66630"/>
    <w:rsid w:val="00E714AF"/>
    <w:rsid w:val="00E86383"/>
    <w:rsid w:val="00EC4842"/>
    <w:rsid w:val="00EC678C"/>
    <w:rsid w:val="00EE7966"/>
    <w:rsid w:val="00EF41D6"/>
    <w:rsid w:val="00EF69AC"/>
    <w:rsid w:val="00EF7F28"/>
    <w:rsid w:val="00F11893"/>
    <w:rsid w:val="00F14C20"/>
    <w:rsid w:val="00F54FE6"/>
    <w:rsid w:val="00F570E2"/>
    <w:rsid w:val="00FC7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47XQ5P3E4USX-10-2453</_dlc_DocId>
    <_dlc_DocIdUrl xmlns="7106a2ac-038a-457f-8b58-ec67130d9d6d">
      <Url>http://downloads.slo.nl/_layouts/15/DocIdRedir.aspx?ID=47XQ5P3E4USX-10-2453</Url>
      <Description>47XQ5P3E4USX-10-2453</Description>
    </_dlc_DocIdUrl>
  </documentManagement>
</p:properties>
</file>

<file path=customXml/itemProps1.xml><?xml version="1.0" encoding="utf-8"?>
<ds:datastoreItem xmlns:ds="http://schemas.openxmlformats.org/officeDocument/2006/customXml" ds:itemID="{ACBEDE04-2315-4628-AB11-8B87FDF9AB5D}"/>
</file>

<file path=customXml/itemProps2.xml><?xml version="1.0" encoding="utf-8"?>
<ds:datastoreItem xmlns:ds="http://schemas.openxmlformats.org/officeDocument/2006/customXml" ds:itemID="{2F3DE19B-96B3-41F5-B0EC-881B98520E29}"/>
</file>

<file path=customXml/itemProps3.xml><?xml version="1.0" encoding="utf-8"?>
<ds:datastoreItem xmlns:ds="http://schemas.openxmlformats.org/officeDocument/2006/customXml" ds:itemID="{3C5CD1FA-B1DB-4F58-9928-DA34330699AD}"/>
</file>

<file path=customXml/itemProps4.xml><?xml version="1.0" encoding="utf-8"?>
<ds:datastoreItem xmlns:ds="http://schemas.openxmlformats.org/officeDocument/2006/customXml" ds:itemID="{5C9485C7-8A58-4CD2-BCC4-A870D0C30961}"/>
</file>

<file path=customXml/itemProps5.xml><?xml version="1.0" encoding="utf-8"?>
<ds:datastoreItem xmlns:ds="http://schemas.openxmlformats.org/officeDocument/2006/customXml" ds:itemID="{8192A3AB-040C-49A3-88D4-82D4FA0EA2F2}"/>
</file>

<file path=docProps/app.xml><?xml version="1.0" encoding="utf-8"?>
<Properties xmlns="http://schemas.openxmlformats.org/officeDocument/2006/extended-properties" xmlns:vt="http://schemas.openxmlformats.org/officeDocument/2006/docPropsVTypes">
  <Template>lesbrief.dotm</Template>
  <TotalTime>6</TotalTime>
  <Pages>2</Pages>
  <Words>472</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Ria Klijnstra</dc:creator>
  <cp:lastModifiedBy>Annette van der Laan</cp:lastModifiedBy>
  <cp:revision>9</cp:revision>
  <cp:lastPrinted>2013-06-11T08:40:00Z</cp:lastPrinted>
  <dcterms:created xsi:type="dcterms:W3CDTF">2014-11-18T09:38:00Z</dcterms:created>
  <dcterms:modified xsi:type="dcterms:W3CDTF">2014-11-18T14:00:00Z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327d5655-e6aa-4712-990e-cf7b86957517</vt:lpwstr>
  </property>
</Properties>
</file>