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000D22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Lagere cognitie</w:t>
      </w:r>
      <w:r w:rsidR="001F3B46">
        <w:rPr>
          <w:rFonts w:cs="Arial"/>
          <w:b/>
          <w:sz w:val="24"/>
          <w:szCs w:val="24"/>
        </w:rPr>
        <w:t xml:space="preserve"> –</w:t>
      </w:r>
      <w:r w:rsidR="001F3B46" w:rsidRPr="001F3B46">
        <w:rPr>
          <w:rFonts w:cs="Arial"/>
          <w:b/>
          <w:sz w:val="24"/>
          <w:szCs w:val="24"/>
        </w:rPr>
        <w:t xml:space="preserve"> </w:t>
      </w:r>
      <w:r w:rsidR="001F3B46">
        <w:rPr>
          <w:rFonts w:cs="Arial"/>
          <w:b/>
          <w:sz w:val="24"/>
          <w:szCs w:val="24"/>
        </w:rPr>
        <w:t>Luisteren</w:t>
      </w:r>
    </w:p>
    <w:p w:rsidR="001F3B46" w:rsidRPr="007C3385" w:rsidRDefault="001F3B46" w:rsidP="001F3B46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>
        <w:rPr>
          <w:rFonts w:cs="Arial"/>
          <w:b/>
          <w:sz w:val="18"/>
          <w:szCs w:val="18"/>
        </w:rPr>
        <w:t>Toelichting</w:t>
      </w:r>
    </w:p>
    <w:p w:rsidR="001F3B46" w:rsidRPr="007C3385" w:rsidRDefault="001F3B46" w:rsidP="001F3B4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1F3B46" w:rsidRPr="007C3385" w:rsidRDefault="001F3B46" w:rsidP="001F3B4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1F3B46" w:rsidRPr="00C74595" w:rsidRDefault="001F3B46" w:rsidP="001F3B46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505C27" w:rsidRPr="00095D56" w:rsidTr="00505C27">
        <w:trPr>
          <w:trHeight w:val="641"/>
        </w:trPr>
        <w:tc>
          <w:tcPr>
            <w:tcW w:w="1602" w:type="dxa"/>
            <w:shd w:val="clear" w:color="auto" w:fill="F2F2F2"/>
          </w:tcPr>
          <w:p w:rsidR="00505C27" w:rsidRPr="00095D56" w:rsidRDefault="00505C27" w:rsidP="000F0F78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Lagere cognitie </w:t>
            </w:r>
            <w:r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019" w:type="dxa"/>
            <w:shd w:val="clear" w:color="auto" w:fill="F2F2F2"/>
          </w:tcPr>
          <w:p w:rsidR="00505C27" w:rsidRPr="00095D56" w:rsidRDefault="00505C27" w:rsidP="001F3B4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505C27" w:rsidRPr="00095D56" w:rsidRDefault="00505C27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505C27" w:rsidRPr="00095D56" w:rsidTr="00505C2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05C27" w:rsidRPr="001F3B46" w:rsidRDefault="00505C27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5D4BB7">
              <w:rPr>
                <w:rFonts w:cs="Arial"/>
                <w:sz w:val="18"/>
                <w:szCs w:val="18"/>
              </w:rPr>
              <w:t>enoem gesprek</w:t>
            </w:r>
            <w:r>
              <w:rPr>
                <w:rFonts w:cs="Arial"/>
                <w:sz w:val="18"/>
                <w:szCs w:val="18"/>
              </w:rPr>
              <w:t>s</w:t>
            </w:r>
            <w:r w:rsidRPr="005D4BB7">
              <w:rPr>
                <w:rFonts w:cs="Arial"/>
                <w:sz w:val="18"/>
                <w:szCs w:val="18"/>
              </w:rPr>
              <w:t>regels als het om luisteren gaat en oefen hier expliciet mee.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095D56" w:rsidRDefault="00505C27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Geef instructie in luisterstrategieën, met name het activeren van voorkennis en benoemen van hoofdzaken.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3C418A" w:rsidRDefault="00505C2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Laat de leerling de belangrijkste informatie uit de luistertekst benoemen.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3C418A" w:rsidRDefault="00505C2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Vergroot de voorspelbaarheid van luisterteksten (door bijvoorbeeld met vaste routine te werken) zodat de leerling zijn aandacht kan richten op de inhoud. </w:t>
            </w:r>
          </w:p>
        </w:tc>
        <w:sdt>
          <w:sdtPr>
            <w:rPr>
              <w:rFonts w:cs="Arial"/>
              <w:sz w:val="18"/>
              <w:szCs w:val="18"/>
            </w:rPr>
            <w:id w:val="-1215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3C418A" w:rsidRDefault="002B5EEE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Geef instructie in kleine stappen om het geheugen en begrip te ondersteunen. </w:t>
            </w:r>
          </w:p>
        </w:tc>
        <w:sdt>
          <w:sdtPr>
            <w:rPr>
              <w:rFonts w:cs="Arial"/>
              <w:sz w:val="18"/>
              <w:szCs w:val="18"/>
            </w:rPr>
            <w:id w:val="175377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023A47" w:rsidRDefault="002B5EEE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Bied voldoende instructie, oefening en herhaling van luisterstrategieën. Deze leerlingen hebben meer herhaling nodig dan gemiddeld intelligente leerlingen. 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023A47" w:rsidRDefault="00505C2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0F0F78" w:rsidRDefault="00505C27" w:rsidP="000F0F78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Houd de luister</w:t>
            </w:r>
            <w:r w:rsidRPr="005D4BB7">
              <w:rPr>
                <w:rFonts w:cs="Arial"/>
                <w:sz w:val="18"/>
                <w:szCs w:val="18"/>
              </w:rPr>
              <w:t>strategieën compact, duidelijk en overzichtelijk.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11768" w:rsidRDefault="00505C2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C04FD1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05C27" w:rsidRPr="00023A47" w:rsidRDefault="00505C2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05C27" w:rsidRPr="00095D56" w:rsidTr="00505C2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05C27" w:rsidRPr="00D41699" w:rsidRDefault="00505C27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>(bijvoorbeeld type luisteropdracht, luisterduur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6019" w:type="dxa"/>
          </w:tcPr>
          <w:p w:rsidR="00505C27" w:rsidRPr="00511768" w:rsidRDefault="00505C27" w:rsidP="00CA08F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 xml:space="preserve">Bouw de luisterduur langzaam op. 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023A47" w:rsidRDefault="00505C2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511768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Sluit aan bij de aandachtspanne van leerling.</w:t>
            </w:r>
          </w:p>
        </w:tc>
        <w:sdt>
          <w:sdtPr>
            <w:rPr>
              <w:rFonts w:cs="Arial"/>
              <w:sz w:val="18"/>
              <w:szCs w:val="18"/>
            </w:rPr>
            <w:id w:val="-176721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023A47" w:rsidRDefault="002B5EEE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511768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Kort lange teksten in. Let er wel op dat de tekst begrijpelijk blijft.</w:t>
            </w:r>
          </w:p>
        </w:tc>
        <w:sdt>
          <w:sdtPr>
            <w:rPr>
              <w:rFonts w:cs="Arial"/>
              <w:sz w:val="18"/>
              <w:szCs w:val="18"/>
            </w:rPr>
            <w:id w:val="159913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633E4D" w:rsidRDefault="002B5EEE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D45944" w:rsidRDefault="00505C27" w:rsidP="00D45944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Geef leerlingen extra tijd bij luisteropdrachten.</w:t>
            </w:r>
          </w:p>
        </w:tc>
        <w:sdt>
          <w:sdtPr>
            <w:rPr>
              <w:rFonts w:cs="Arial"/>
              <w:sz w:val="18"/>
              <w:szCs w:val="18"/>
            </w:rPr>
            <w:id w:val="-4915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633E4D" w:rsidRDefault="002B5EEE" w:rsidP="00D45944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633E4D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Zorg voor niet te moeilijke, maar ook niet te makkelijke taken.</w:t>
            </w:r>
          </w:p>
        </w:tc>
        <w:sdt>
          <w:sdtPr>
            <w:rPr>
              <w:rFonts w:cs="Arial"/>
              <w:sz w:val="18"/>
              <w:szCs w:val="18"/>
            </w:rPr>
            <w:id w:val="-5224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633E4D" w:rsidRDefault="002B5EEE" w:rsidP="00D45944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D2115D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05C27" w:rsidRPr="00633E4D" w:rsidRDefault="00505C27" w:rsidP="00D4594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05C27" w:rsidRPr="00095D56" w:rsidTr="00505C2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505C27" w:rsidRPr="00EE35C1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Besteed expliciet aandacht aan het verband tussen de luistertekst en eigen ervaringen (de leerling zal dit uit zichzelf niet altijd automatisch doen). </w:t>
            </w:r>
            <w:r w:rsidRPr="005D4BB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990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D4BB7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E35C1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Benoem de relatie tussen woorden en beelden. Bespreek ook dat d</w:t>
            </w:r>
            <w:r>
              <w:rPr>
                <w:rFonts w:cs="Arial"/>
                <w:sz w:val="18"/>
                <w:szCs w:val="18"/>
              </w:rPr>
              <w:t>eze relatie niet altijd een-op-een is (</w:t>
            </w:r>
            <w:r w:rsidRPr="005D4BB7">
              <w:rPr>
                <w:rFonts w:cs="Arial"/>
                <w:sz w:val="18"/>
                <w:szCs w:val="18"/>
              </w:rPr>
              <w:t xml:space="preserve">niet elke leerling zal dit zelf doorzien). </w:t>
            </w:r>
            <w:r w:rsidRPr="005D4BB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5000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D4BB7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E35C1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Bespreek expliciet het doel va</w:t>
            </w:r>
            <w:r>
              <w:rPr>
                <w:rFonts w:cs="Arial"/>
                <w:sz w:val="18"/>
                <w:szCs w:val="18"/>
              </w:rPr>
              <w:t xml:space="preserve">n sommige luisterteksten, met name </w:t>
            </w:r>
            <w:r w:rsidRPr="005D4BB7">
              <w:rPr>
                <w:rFonts w:cs="Arial"/>
                <w:sz w:val="18"/>
                <w:szCs w:val="18"/>
              </w:rPr>
              <w:t xml:space="preserve">reclameboodschappen. </w:t>
            </w:r>
          </w:p>
        </w:tc>
        <w:sdt>
          <w:sdtPr>
            <w:rPr>
              <w:rFonts w:cs="Arial"/>
              <w:sz w:val="18"/>
              <w:szCs w:val="18"/>
            </w:rPr>
            <w:id w:val="19993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D4BB7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E35C1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Ge</w:t>
            </w:r>
            <w:r>
              <w:rPr>
                <w:rFonts w:cs="Arial"/>
                <w:sz w:val="18"/>
                <w:szCs w:val="18"/>
              </w:rPr>
              <w:t>ef aandacht aan woordenschat (4-</w:t>
            </w:r>
            <w:r w:rsidRPr="005D4BB7">
              <w:rPr>
                <w:rFonts w:cs="Arial"/>
                <w:sz w:val="18"/>
                <w:szCs w:val="18"/>
              </w:rPr>
              <w:t>takt, minimaal 25 woorden per week).</w:t>
            </w:r>
          </w:p>
        </w:tc>
        <w:sdt>
          <w:sdtPr>
            <w:rPr>
              <w:rFonts w:cs="Arial"/>
              <w:sz w:val="18"/>
              <w:szCs w:val="18"/>
            </w:rPr>
            <w:id w:val="56715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D4BB7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E35C1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Bied zoveel mogelijk anker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5D4BB7">
              <w:rPr>
                <w:rFonts w:cs="Arial"/>
                <w:sz w:val="18"/>
                <w:szCs w:val="18"/>
              </w:rPr>
              <w:t xml:space="preserve">/themagestuurd onderwijs zodat leeractiviteiten gekoppeld zijn aan betekenisvolle contexten. </w:t>
            </w:r>
          </w:p>
        </w:tc>
        <w:sdt>
          <w:sdtPr>
            <w:rPr>
              <w:rFonts w:cs="Arial"/>
              <w:sz w:val="18"/>
              <w:szCs w:val="18"/>
            </w:rPr>
            <w:id w:val="31392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D4BB7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E35C1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Bied korte, concrete luisterteksten dicht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D4BB7">
              <w:rPr>
                <w:rFonts w:cs="Arial"/>
                <w:sz w:val="18"/>
                <w:szCs w:val="18"/>
              </w:rPr>
              <w:t xml:space="preserve">bij de belevingswereld en interesses van de leerling. De meeste leerlingen zullen dit soort teksten in grote lijn kunnen navertellen. </w:t>
            </w:r>
            <w:r w:rsidRPr="005D4BB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0247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5D4BB7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5D4BB7" w:rsidRDefault="00505C27" w:rsidP="00EE35C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>Kies voor functionele en heldere luisterteksten.</w:t>
            </w:r>
          </w:p>
        </w:tc>
        <w:sdt>
          <w:sdtPr>
            <w:rPr>
              <w:rFonts w:cs="Arial"/>
              <w:sz w:val="18"/>
              <w:szCs w:val="18"/>
            </w:rPr>
            <w:id w:val="-196888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4B0340" w:rsidRDefault="002B5EEE" w:rsidP="00EE35C1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1F3B46" w:rsidRDefault="00505C27" w:rsidP="001F3B4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>Herhaal n</w:t>
            </w:r>
            <w:r>
              <w:rPr>
                <w:rFonts w:cs="Arial"/>
                <w:sz w:val="18"/>
                <w:szCs w:val="18"/>
              </w:rPr>
              <w:t>ieuwe woorden vaak (minstens 10</w:t>
            </w:r>
            <w:r w:rsidRPr="004B0340">
              <w:rPr>
                <w:rFonts w:cs="Arial"/>
                <w:sz w:val="18"/>
                <w:szCs w:val="18"/>
              </w:rPr>
              <w:t>x voordat deze onthouden worden).</w:t>
            </w:r>
          </w:p>
        </w:tc>
        <w:sdt>
          <w:sdtPr>
            <w:rPr>
              <w:rFonts w:cs="Arial"/>
              <w:sz w:val="18"/>
              <w:szCs w:val="18"/>
            </w:rPr>
            <w:id w:val="-161475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4B0340" w:rsidRDefault="002B5EEE" w:rsidP="001F3B46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E132F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05C27" w:rsidRPr="004B0340" w:rsidRDefault="00505C27" w:rsidP="00EE35C1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05C27" w:rsidRPr="00095D56" w:rsidTr="00505C27">
        <w:trPr>
          <w:trHeight w:val="451"/>
        </w:trPr>
        <w:tc>
          <w:tcPr>
            <w:tcW w:w="1602" w:type="dxa"/>
            <w:vMerge w:val="restart"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505C27" w:rsidRPr="00511768" w:rsidRDefault="00505C27" w:rsidP="00AF157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 xml:space="preserve">Zorg ervoor dat de leerling goed zicht heeft op de leerkracht tijdens instructie. </w:t>
            </w:r>
          </w:p>
        </w:tc>
        <w:sdt>
          <w:sdtPr>
            <w:rPr>
              <w:rFonts w:cs="Arial"/>
              <w:sz w:val="18"/>
              <w:szCs w:val="18"/>
            </w:rPr>
            <w:id w:val="-39074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4B0340" w:rsidRDefault="002B5EEE" w:rsidP="00AF157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511768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 xml:space="preserve">Zorg ervoor dat de leerling goed zicht heeft op medeleerlingen tijdens gezamenlijke activiteiten. </w:t>
            </w:r>
          </w:p>
        </w:tc>
        <w:sdt>
          <w:sdtPr>
            <w:rPr>
              <w:rFonts w:cs="Arial"/>
              <w:sz w:val="18"/>
              <w:szCs w:val="18"/>
            </w:rPr>
            <w:id w:val="-199216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4B0340" w:rsidRDefault="002B5EEE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4B0340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 xml:space="preserve">Zorg voor een gevarieerd aanbod aan luistermateriaal in de klas. </w:t>
            </w:r>
          </w:p>
        </w:tc>
        <w:sdt>
          <w:sdtPr>
            <w:rPr>
              <w:rFonts w:cs="Arial"/>
              <w:sz w:val="18"/>
              <w:szCs w:val="18"/>
            </w:rPr>
            <w:id w:val="-24680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4B0340" w:rsidRDefault="002B5EEE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511768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>Hang bijvoorbeeld ook beeldmateriaal in de klas d</w:t>
            </w:r>
            <w:r>
              <w:rPr>
                <w:rFonts w:cs="Arial"/>
                <w:sz w:val="18"/>
                <w:szCs w:val="18"/>
              </w:rPr>
              <w:t>at</w:t>
            </w:r>
            <w:r w:rsidRPr="004B0340">
              <w:rPr>
                <w:rFonts w:cs="Arial"/>
                <w:sz w:val="18"/>
                <w:szCs w:val="18"/>
              </w:rPr>
              <w:t xml:space="preserve"> aansluit bij de luisterteksten. Denk hierbij ook aan advertenties en reclames om deze tekstsoorten te leren herkennen en benoemen. </w:t>
            </w:r>
            <w:r w:rsidRPr="004B034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9404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4B0340" w:rsidRDefault="002B5EEE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6D292E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05C27" w:rsidRPr="004B0340" w:rsidRDefault="00505C2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05C27" w:rsidRPr="00095D56" w:rsidTr="00505C2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 xml:space="preserve">(bijvoorbeeld technisch/digitaal hulpmiddel, lijstjes, </w:t>
            </w:r>
            <w:r w:rsidRPr="001F3B46">
              <w:rPr>
                <w:rFonts w:cs="Arial"/>
                <w:i/>
                <w:sz w:val="16"/>
                <w:szCs w:val="16"/>
              </w:rPr>
              <w:lastRenderedPageBreak/>
              <w:t>pictogrammen)</w:t>
            </w:r>
          </w:p>
        </w:tc>
        <w:tc>
          <w:tcPr>
            <w:tcW w:w="6019" w:type="dxa"/>
          </w:tcPr>
          <w:p w:rsidR="00505C27" w:rsidRPr="000F10A6" w:rsidRDefault="00505C27" w:rsidP="000F10A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lastRenderedPageBreak/>
              <w:t>Maak gebruik van een verhaalschema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BC55B2">
              <w:rPr>
                <w:rFonts w:cs="Arial"/>
                <w:sz w:val="18"/>
                <w:szCs w:val="18"/>
              </w:rPr>
              <w:t>bijvoorbeeld 4W</w:t>
            </w:r>
            <w:r>
              <w:rPr>
                <w:rFonts w:cs="Arial"/>
                <w:sz w:val="18"/>
                <w:szCs w:val="18"/>
              </w:rPr>
              <w:t>-schema: wie, wat, waar, wanneer)</w:t>
            </w:r>
            <w:r w:rsidRPr="00BC55B2"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6129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BC55B2" w:rsidRDefault="002B5EEE" w:rsidP="000F10A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0975A8" w:rsidRDefault="00505C27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 xml:space="preserve">Laat leerling een verhaalschema invullen na luisteren naar een tekst. Bouw dit stapsgewijs op. </w:t>
            </w:r>
          </w:p>
        </w:tc>
        <w:sdt>
          <w:sdtPr>
            <w:rPr>
              <w:rFonts w:cs="Arial"/>
              <w:sz w:val="18"/>
              <w:szCs w:val="18"/>
            </w:rPr>
            <w:id w:val="-14612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BC55B2" w:rsidRDefault="002B5EEE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F7F28" w:rsidRDefault="00505C27" w:rsidP="00D07E1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>Bied zo veel mogelijk visualisatie, st</w:t>
            </w:r>
            <w:r>
              <w:rPr>
                <w:rFonts w:cs="Arial"/>
                <w:sz w:val="18"/>
                <w:szCs w:val="18"/>
              </w:rPr>
              <w:t>appenplannen, invulschema's en dergelijke</w:t>
            </w:r>
            <w:r w:rsidRPr="00BC55B2">
              <w:rPr>
                <w:rFonts w:cs="Arial"/>
                <w:sz w:val="18"/>
                <w:szCs w:val="18"/>
              </w:rPr>
              <w:t xml:space="preserve"> op het luisteren te structureren en te richten. </w:t>
            </w:r>
          </w:p>
        </w:tc>
        <w:sdt>
          <w:sdtPr>
            <w:rPr>
              <w:rFonts w:cs="Arial"/>
              <w:sz w:val="18"/>
              <w:szCs w:val="18"/>
            </w:rPr>
            <w:id w:val="61872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BC55B2" w:rsidRDefault="002B5EEE" w:rsidP="00D07E1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F7F28" w:rsidRDefault="00505C27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>Maak gebruik van relevant film</w:t>
            </w:r>
            <w:r>
              <w:rPr>
                <w:rFonts w:cs="Arial"/>
                <w:sz w:val="18"/>
                <w:szCs w:val="18"/>
              </w:rPr>
              <w:t>-</w:t>
            </w:r>
            <w:r w:rsidRPr="00BC55B2">
              <w:rPr>
                <w:rFonts w:cs="Arial"/>
                <w:sz w:val="18"/>
                <w:szCs w:val="18"/>
              </w:rPr>
              <w:t xml:space="preserve"> en ander beeldmateriaal en voorwerpen (moet dus wel bij luistertekst </w:t>
            </w:r>
            <w:r>
              <w:rPr>
                <w:rFonts w:cs="Arial"/>
                <w:sz w:val="18"/>
                <w:szCs w:val="18"/>
              </w:rPr>
              <w:t>aansluiten!) om woord- en tekst</w:t>
            </w:r>
            <w:r w:rsidRPr="00BC55B2">
              <w:rPr>
                <w:rFonts w:cs="Arial"/>
                <w:sz w:val="18"/>
                <w:szCs w:val="18"/>
              </w:rPr>
              <w:t xml:space="preserve">begrip bij het luisteren te vergroten. </w:t>
            </w:r>
          </w:p>
        </w:tc>
        <w:sdt>
          <w:sdtPr>
            <w:rPr>
              <w:rFonts w:cs="Arial"/>
              <w:sz w:val="18"/>
              <w:szCs w:val="18"/>
            </w:rPr>
            <w:id w:val="-8592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BC55B2" w:rsidRDefault="002B5EEE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F7F28" w:rsidRDefault="00505C27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 xml:space="preserve">Maak gebruik van visuele ondersteuning (pictogrammen, plaatjes, foto's) om het geheugen te ondersteunen. </w:t>
            </w:r>
          </w:p>
        </w:tc>
        <w:sdt>
          <w:sdtPr>
            <w:rPr>
              <w:rFonts w:cs="Arial"/>
              <w:sz w:val="18"/>
              <w:szCs w:val="18"/>
            </w:rPr>
            <w:id w:val="19168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BC55B2" w:rsidRDefault="002B5EEE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27" w:rsidRPr="00095D56" w:rsidTr="00505C2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05C27" w:rsidRPr="00EF7F28" w:rsidRDefault="00505C27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 xml:space="preserve">Stimuleer de leerling een verhaalschema te gebruiken ter ondersteuning van het denkproces bij het herkennen en benoemen van relevante informatie en hoofdzaken uit de luistertekst. </w:t>
            </w:r>
            <w:r w:rsidRPr="00BC55B2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924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505C27" w:rsidRPr="00BC55B2" w:rsidRDefault="002B5EEE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505C27" w:rsidRPr="00095D56" w:rsidTr="00E86F4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05C27" w:rsidRPr="00095D56" w:rsidRDefault="00505C2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05C27" w:rsidRPr="00BC55B2" w:rsidRDefault="00505C2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B5EEE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000D22" w:rsidP="006A4EBC">
    <w:pPr>
      <w:pStyle w:val="Koptekst"/>
      <w:jc w:val="right"/>
    </w:pPr>
    <w:r>
      <w:t>Lagere cognitie</w:t>
    </w:r>
    <w:r w:rsidR="00E714AF">
      <w:t xml:space="preserve"> </w:t>
    </w:r>
    <w:r w:rsidR="001F3B46">
      <w:t>–</w:t>
    </w:r>
    <w:r w:rsidR="00E714AF">
      <w:t xml:space="preserve"> </w:t>
    </w:r>
    <w:r w:rsidR="001F3B46">
      <w:t>Luisteren</w:t>
    </w:r>
    <w:r w:rsidR="001F3B46">
      <w:t xml:space="preserve">, </w:t>
    </w:r>
    <w:r w:rsidR="006A4EBC">
      <w:t>versie</w:t>
    </w:r>
    <w:r w:rsidR="001F3B46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A87"/>
    <w:multiLevelType w:val="hybridMultilevel"/>
    <w:tmpl w:val="0B8C6C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20C53"/>
    <w:multiLevelType w:val="hybridMultilevel"/>
    <w:tmpl w:val="03E010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4127D"/>
    <w:multiLevelType w:val="hybridMultilevel"/>
    <w:tmpl w:val="F94A28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2409"/>
    <w:multiLevelType w:val="hybridMultilevel"/>
    <w:tmpl w:val="50FC52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CA07A4"/>
    <w:multiLevelType w:val="hybridMultilevel"/>
    <w:tmpl w:val="918C26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2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2"/>
  </w:num>
  <w:num w:numId="13">
    <w:abstractNumId w:val="23"/>
  </w:num>
  <w:num w:numId="14">
    <w:abstractNumId w:val="19"/>
  </w:num>
  <w:num w:numId="15">
    <w:abstractNumId w:val="11"/>
  </w:num>
  <w:num w:numId="16">
    <w:abstractNumId w:val="18"/>
  </w:num>
  <w:num w:numId="17">
    <w:abstractNumId w:val="1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0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00D22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0F0F78"/>
    <w:rsid w:val="000F10A6"/>
    <w:rsid w:val="0010755D"/>
    <w:rsid w:val="001615E3"/>
    <w:rsid w:val="00193FA8"/>
    <w:rsid w:val="001A565A"/>
    <w:rsid w:val="001F3B46"/>
    <w:rsid w:val="00227972"/>
    <w:rsid w:val="00231873"/>
    <w:rsid w:val="00235D22"/>
    <w:rsid w:val="002607E2"/>
    <w:rsid w:val="002642C4"/>
    <w:rsid w:val="002716DB"/>
    <w:rsid w:val="002B5EEE"/>
    <w:rsid w:val="002C139D"/>
    <w:rsid w:val="002F5518"/>
    <w:rsid w:val="00334047"/>
    <w:rsid w:val="0035248E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4D63E3"/>
    <w:rsid w:val="00505C27"/>
    <w:rsid w:val="00511768"/>
    <w:rsid w:val="00527245"/>
    <w:rsid w:val="0054350E"/>
    <w:rsid w:val="00572329"/>
    <w:rsid w:val="005A73B1"/>
    <w:rsid w:val="005B17D3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62CF2"/>
    <w:rsid w:val="00A82533"/>
    <w:rsid w:val="00AB5999"/>
    <w:rsid w:val="00AB5C96"/>
    <w:rsid w:val="00AC0DAD"/>
    <w:rsid w:val="00AF1578"/>
    <w:rsid w:val="00C710BF"/>
    <w:rsid w:val="00C71D87"/>
    <w:rsid w:val="00C81A51"/>
    <w:rsid w:val="00CA08FA"/>
    <w:rsid w:val="00CC3512"/>
    <w:rsid w:val="00CF0032"/>
    <w:rsid w:val="00D07E13"/>
    <w:rsid w:val="00D41699"/>
    <w:rsid w:val="00D45944"/>
    <w:rsid w:val="00D634AC"/>
    <w:rsid w:val="00DA50A2"/>
    <w:rsid w:val="00DB21B0"/>
    <w:rsid w:val="00DD4603"/>
    <w:rsid w:val="00DF50E9"/>
    <w:rsid w:val="00E21AC8"/>
    <w:rsid w:val="00E51397"/>
    <w:rsid w:val="00E66630"/>
    <w:rsid w:val="00E714AF"/>
    <w:rsid w:val="00E80F41"/>
    <w:rsid w:val="00E86383"/>
    <w:rsid w:val="00EC4842"/>
    <w:rsid w:val="00EC678C"/>
    <w:rsid w:val="00EE35C1"/>
    <w:rsid w:val="00EE7966"/>
    <w:rsid w:val="00EF7F28"/>
    <w:rsid w:val="00F14C20"/>
    <w:rsid w:val="00F34F18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47XQ5P3E4USX-10-2439</_dlc_DocId>
    <_dlc_DocIdUrl xmlns="7106a2ac-038a-457f-8b58-ec67130d9d6d">
      <Url>http://downloads.slo.nl/_layouts/15/DocIdRedir.aspx?ID=47XQ5P3E4USX-10-2439</Url>
      <Description>47XQ5P3E4USX-10-2439</Description>
    </_dlc_DocIdUrl>
  </documentManagement>
</p:properties>
</file>

<file path=customXml/itemProps1.xml><?xml version="1.0" encoding="utf-8"?>
<ds:datastoreItem xmlns:ds="http://schemas.openxmlformats.org/officeDocument/2006/customXml" ds:itemID="{BA340092-AFF0-482C-9DB6-3C9C2F7988A6}"/>
</file>

<file path=customXml/itemProps2.xml><?xml version="1.0" encoding="utf-8"?>
<ds:datastoreItem xmlns:ds="http://schemas.openxmlformats.org/officeDocument/2006/customXml" ds:itemID="{B7E11292-B747-421B-BDAC-ABB26FA9F3ED}"/>
</file>

<file path=customXml/itemProps3.xml><?xml version="1.0" encoding="utf-8"?>
<ds:datastoreItem xmlns:ds="http://schemas.openxmlformats.org/officeDocument/2006/customXml" ds:itemID="{DD14E0C9-27E8-4F8F-A41A-EA150772C7E9}"/>
</file>

<file path=customXml/itemProps4.xml><?xml version="1.0" encoding="utf-8"?>
<ds:datastoreItem xmlns:ds="http://schemas.openxmlformats.org/officeDocument/2006/customXml" ds:itemID="{E84B245E-3167-47D1-A952-B61FCBA67E10}"/>
</file>

<file path=customXml/itemProps5.xml><?xml version="1.0" encoding="utf-8"?>
<ds:datastoreItem xmlns:ds="http://schemas.openxmlformats.org/officeDocument/2006/customXml" ds:itemID="{8A8E009A-BF1A-4F8B-AFCE-3B744781BD7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3</Pages>
  <Words>596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5</cp:revision>
  <cp:lastPrinted>2013-06-11T08:40:00Z</cp:lastPrinted>
  <dcterms:created xsi:type="dcterms:W3CDTF">2014-11-18T11:30:00Z</dcterms:created>
  <dcterms:modified xsi:type="dcterms:W3CDTF">2014-11-18T11:34:00Z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8fb24a8f-f7dd-4254-9fd6-6e82b955d0c6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