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Default="003037D0" w:rsidP="00095D56">
      <w:pPr>
        <w:spacing w:after="120" w:line="260" w:lineRule="atLeast"/>
        <w:rPr>
          <w:rFonts w:cs="Arial"/>
          <w:b/>
          <w:sz w:val="24"/>
          <w:szCs w:val="24"/>
        </w:rPr>
      </w:pPr>
      <w:r w:rsidRPr="009357E1">
        <w:rPr>
          <w:rFonts w:cs="Arial"/>
          <w:b/>
          <w:sz w:val="24"/>
          <w:szCs w:val="24"/>
        </w:rPr>
        <w:t>Visueel beperkt</w:t>
      </w:r>
      <w:r w:rsidR="002A2B9C">
        <w:rPr>
          <w:rFonts w:cs="Arial"/>
          <w:b/>
          <w:sz w:val="24"/>
          <w:szCs w:val="24"/>
        </w:rPr>
        <w:t xml:space="preserve"> - </w:t>
      </w:r>
      <w:r w:rsidR="002A2B9C" w:rsidRPr="009357E1">
        <w:rPr>
          <w:rFonts w:cs="Arial"/>
          <w:b/>
          <w:sz w:val="24"/>
          <w:szCs w:val="24"/>
        </w:rPr>
        <w:t>Lezen</w:t>
      </w:r>
    </w:p>
    <w:p w:rsidR="002A2B9C" w:rsidRDefault="002A2B9C" w:rsidP="002A2B9C">
      <w:pPr>
        <w:spacing w:after="120" w:line="260" w:lineRule="atLeast"/>
        <w:rPr>
          <w:rFonts w:cs="Arial"/>
          <w:b/>
          <w:sz w:val="18"/>
          <w:szCs w:val="18"/>
        </w:rPr>
      </w:pPr>
    </w:p>
    <w:p w:rsidR="002A2B9C" w:rsidRPr="007C3385" w:rsidRDefault="002A2B9C" w:rsidP="002A2B9C">
      <w:pPr>
        <w:spacing w:after="120" w:line="260" w:lineRule="atLeast"/>
        <w:rPr>
          <w:rFonts w:cs="Arial"/>
          <w:b/>
          <w:sz w:val="18"/>
          <w:szCs w:val="18"/>
        </w:rPr>
      </w:pPr>
      <w:r>
        <w:rPr>
          <w:rFonts w:cs="Arial"/>
          <w:b/>
          <w:sz w:val="18"/>
          <w:szCs w:val="18"/>
        </w:rPr>
        <w:t>Toelichting</w:t>
      </w:r>
    </w:p>
    <w:p w:rsidR="002A2B9C" w:rsidRPr="007C3385" w:rsidRDefault="002A2B9C" w:rsidP="002A2B9C">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2A2B9C" w:rsidRPr="007C3385" w:rsidRDefault="002A2B9C" w:rsidP="002A2B9C">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2A2B9C" w:rsidRPr="00C74595" w:rsidRDefault="002A2B9C" w:rsidP="002A2B9C">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6218"/>
        <w:gridCol w:w="1503"/>
      </w:tblGrid>
      <w:tr w:rsidR="008F3610" w:rsidRPr="00095D56" w:rsidTr="00952A37">
        <w:trPr>
          <w:trHeight w:val="641"/>
          <w:tblHeader/>
        </w:trPr>
        <w:tc>
          <w:tcPr>
            <w:tcW w:w="1601" w:type="dxa"/>
            <w:shd w:val="clear" w:color="auto" w:fill="F2F2F2"/>
          </w:tcPr>
          <w:p w:rsidR="008F3610" w:rsidRPr="00095D56" w:rsidRDefault="008F3610" w:rsidP="002607E2">
            <w:pPr>
              <w:spacing w:after="120" w:line="260" w:lineRule="atLeast"/>
              <w:rPr>
                <w:rFonts w:cs="Arial"/>
                <w:b/>
                <w:sz w:val="18"/>
                <w:szCs w:val="18"/>
              </w:rPr>
            </w:pPr>
            <w:r w:rsidRPr="00FA3C59">
              <w:rPr>
                <w:rFonts w:cs="Arial"/>
                <w:b/>
                <w:sz w:val="18"/>
                <w:szCs w:val="18"/>
              </w:rPr>
              <w:t>Visueel beperkt</w:t>
            </w:r>
            <w:r w:rsidRPr="00095D56">
              <w:rPr>
                <w:rFonts w:cs="Arial"/>
                <w:b/>
                <w:sz w:val="18"/>
                <w:szCs w:val="18"/>
              </w:rPr>
              <w:br/>
            </w:r>
          </w:p>
        </w:tc>
        <w:tc>
          <w:tcPr>
            <w:tcW w:w="6218" w:type="dxa"/>
            <w:shd w:val="clear" w:color="auto" w:fill="F2F2F2"/>
          </w:tcPr>
          <w:p w:rsidR="008F3610" w:rsidRPr="00095D56" w:rsidRDefault="008F3610" w:rsidP="002A2B9C">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503" w:type="dxa"/>
            <w:shd w:val="clear" w:color="auto" w:fill="F2F2F2"/>
          </w:tcPr>
          <w:p w:rsidR="008F3610" w:rsidRPr="00095D56" w:rsidRDefault="008F3610" w:rsidP="0000698B">
            <w:pPr>
              <w:spacing w:after="120" w:line="260" w:lineRule="atLeast"/>
              <w:rPr>
                <w:rFonts w:cs="Arial"/>
                <w:b/>
                <w:sz w:val="18"/>
                <w:szCs w:val="18"/>
              </w:rPr>
            </w:pPr>
            <w:r w:rsidRPr="003C418A">
              <w:rPr>
                <w:rFonts w:cs="Arial"/>
                <w:b/>
                <w:sz w:val="18"/>
                <w:szCs w:val="18"/>
              </w:rPr>
              <w:t>Vink aan</w:t>
            </w:r>
          </w:p>
        </w:tc>
      </w:tr>
      <w:tr w:rsidR="008F3610" w:rsidRPr="00095D56" w:rsidTr="00952A37">
        <w:trPr>
          <w:trHeight w:val="641"/>
        </w:trPr>
        <w:tc>
          <w:tcPr>
            <w:tcW w:w="1601" w:type="dxa"/>
            <w:vMerge w:val="restart"/>
            <w:shd w:val="clear" w:color="auto" w:fill="auto"/>
          </w:tcPr>
          <w:p w:rsidR="008F3610" w:rsidRPr="002A2B9C" w:rsidRDefault="008F3610" w:rsidP="002607E2">
            <w:pPr>
              <w:spacing w:after="120" w:line="260" w:lineRule="atLeast"/>
              <w:rPr>
                <w:rFonts w:cs="Arial"/>
                <w:b/>
                <w:i/>
                <w:sz w:val="18"/>
                <w:szCs w:val="18"/>
              </w:rPr>
            </w:pPr>
            <w:r w:rsidRPr="002A2B9C">
              <w:rPr>
                <w:rFonts w:cs="Arial"/>
                <w:b/>
                <w:i/>
                <w:sz w:val="18"/>
                <w:szCs w:val="18"/>
              </w:rPr>
              <w:t>Instructie</w:t>
            </w:r>
          </w:p>
        </w:tc>
        <w:tc>
          <w:tcPr>
            <w:tcW w:w="6218" w:type="dxa"/>
          </w:tcPr>
          <w:p w:rsidR="008F3610" w:rsidRPr="00552D01" w:rsidRDefault="008F3610" w:rsidP="00552D01">
            <w:pPr>
              <w:spacing w:after="120" w:line="260" w:lineRule="atLeast"/>
              <w:rPr>
                <w:rFonts w:cs="Arial"/>
                <w:sz w:val="18"/>
                <w:szCs w:val="18"/>
              </w:rPr>
            </w:pPr>
            <w:r w:rsidRPr="00552D01">
              <w:rPr>
                <w:rFonts w:cs="Arial"/>
                <w:sz w:val="18"/>
                <w:szCs w:val="18"/>
              </w:rPr>
              <w:t>Besteed bij de voorbereiding van een nieuwe tekst expliciet aandacht aan interpunctie en andere details in de tekst en markeer deze ter ondersteuning van tekstbegrip (interpunctie en details worden vaak niet gezien).</w:t>
            </w:r>
          </w:p>
        </w:tc>
        <w:sdt>
          <w:sdtPr>
            <w:rPr>
              <w:rFonts w:cs="Arial"/>
              <w:sz w:val="18"/>
              <w:szCs w:val="18"/>
            </w:rPr>
            <w:id w:val="-165472364"/>
            <w14:checkbox>
              <w14:checked w14:val="0"/>
              <w14:checkedState w14:val="2612" w14:font="MS Gothic"/>
              <w14:uncheckedState w14:val="2610" w14:font="MS Gothic"/>
            </w14:checkbox>
          </w:sdtPr>
          <w:sdtEndPr/>
          <w:sdtContent>
            <w:tc>
              <w:tcPr>
                <w:tcW w:w="1503" w:type="dxa"/>
              </w:tcPr>
              <w:p w:rsidR="008F3610" w:rsidRPr="00095D56" w:rsidRDefault="008F3610" w:rsidP="0000698B">
                <w:pPr>
                  <w:spacing w:after="120" w:line="260" w:lineRule="atLeast"/>
                  <w:rPr>
                    <w:rFonts w:cs="Arial"/>
                    <w:b/>
                    <w:sz w:val="18"/>
                    <w:szCs w:val="18"/>
                  </w:rPr>
                </w:pPr>
                <w:r>
                  <w:rPr>
                    <w:rFonts w:ascii="MS Gothic" w:eastAsia="MS Gothic" w:hAnsi="MS Gothic" w:cs="Arial" w:hint="eastAsia"/>
                    <w:sz w:val="18"/>
                    <w:szCs w:val="18"/>
                  </w:rPr>
                  <w:t>☐</w:t>
                </w:r>
              </w:p>
            </w:tc>
          </w:sdtContent>
        </w:sdt>
      </w:tr>
      <w:tr w:rsidR="008F3610" w:rsidRPr="00095D56" w:rsidTr="00952A37">
        <w:trPr>
          <w:trHeight w:val="641"/>
        </w:trPr>
        <w:tc>
          <w:tcPr>
            <w:tcW w:w="1601" w:type="dxa"/>
            <w:vMerge/>
            <w:shd w:val="clear" w:color="auto" w:fill="auto"/>
          </w:tcPr>
          <w:p w:rsidR="008F3610" w:rsidRPr="00095D56" w:rsidRDefault="008F3610" w:rsidP="002607E2">
            <w:pPr>
              <w:spacing w:after="120" w:line="260" w:lineRule="atLeast"/>
              <w:rPr>
                <w:rFonts w:cs="Arial"/>
                <w:i/>
                <w:sz w:val="18"/>
                <w:szCs w:val="18"/>
              </w:rPr>
            </w:pPr>
          </w:p>
        </w:tc>
        <w:tc>
          <w:tcPr>
            <w:tcW w:w="6218" w:type="dxa"/>
          </w:tcPr>
          <w:p w:rsidR="008F3610" w:rsidRPr="00511768" w:rsidRDefault="008F3610" w:rsidP="002607E2">
            <w:pPr>
              <w:spacing w:after="120" w:line="260" w:lineRule="atLeast"/>
              <w:rPr>
                <w:rFonts w:cs="Arial"/>
                <w:sz w:val="18"/>
                <w:szCs w:val="18"/>
              </w:rPr>
            </w:pPr>
            <w:r w:rsidRPr="00FA3C59">
              <w:rPr>
                <w:rFonts w:cs="Arial"/>
                <w:sz w:val="18"/>
                <w:szCs w:val="18"/>
              </w:rPr>
              <w:t>Bied auditieve ondersteuning bij uitleg van leesopdrachten.</w:t>
            </w:r>
          </w:p>
        </w:tc>
        <w:sdt>
          <w:sdtPr>
            <w:rPr>
              <w:rFonts w:cs="Arial"/>
              <w:sz w:val="18"/>
              <w:szCs w:val="18"/>
            </w:rPr>
            <w:id w:val="-1195998249"/>
            <w14:checkbox>
              <w14:checked w14:val="0"/>
              <w14:checkedState w14:val="2612" w14:font="MS Gothic"/>
              <w14:uncheckedState w14:val="2610" w14:font="MS Gothic"/>
            </w14:checkbox>
          </w:sdtPr>
          <w:sdtEndPr/>
          <w:sdtContent>
            <w:tc>
              <w:tcPr>
                <w:tcW w:w="1503" w:type="dxa"/>
              </w:tcPr>
              <w:p w:rsidR="008F3610" w:rsidRPr="003C418A" w:rsidRDefault="008F361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8F3610" w:rsidRPr="00095D56" w:rsidTr="00952A37">
        <w:trPr>
          <w:trHeight w:val="641"/>
        </w:trPr>
        <w:tc>
          <w:tcPr>
            <w:tcW w:w="1601" w:type="dxa"/>
            <w:vMerge/>
            <w:shd w:val="clear" w:color="auto" w:fill="auto"/>
          </w:tcPr>
          <w:p w:rsidR="008F3610" w:rsidRPr="00095D56" w:rsidRDefault="008F3610" w:rsidP="002607E2">
            <w:pPr>
              <w:spacing w:after="120" w:line="260" w:lineRule="atLeast"/>
              <w:rPr>
                <w:rFonts w:cs="Arial"/>
                <w:i/>
                <w:sz w:val="18"/>
                <w:szCs w:val="18"/>
              </w:rPr>
            </w:pPr>
          </w:p>
        </w:tc>
        <w:tc>
          <w:tcPr>
            <w:tcW w:w="7721" w:type="dxa"/>
            <w:gridSpan w:val="2"/>
          </w:tcPr>
          <w:p w:rsidR="008F3610" w:rsidRPr="003C418A" w:rsidRDefault="008F3610"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8F3610" w:rsidRPr="00095D56" w:rsidTr="00952A37">
        <w:trPr>
          <w:trHeight w:val="641"/>
        </w:trPr>
        <w:tc>
          <w:tcPr>
            <w:tcW w:w="1601" w:type="dxa"/>
            <w:vMerge w:val="restart"/>
            <w:shd w:val="clear" w:color="auto" w:fill="auto"/>
          </w:tcPr>
          <w:p w:rsidR="008F3610" w:rsidRPr="00D41699" w:rsidRDefault="008F3610" w:rsidP="00436757">
            <w:pPr>
              <w:spacing w:after="120" w:line="260" w:lineRule="atLeast"/>
              <w:rPr>
                <w:rFonts w:cs="Arial"/>
                <w:sz w:val="18"/>
                <w:szCs w:val="18"/>
              </w:rPr>
            </w:pPr>
            <w:r w:rsidRPr="002A2B9C">
              <w:rPr>
                <w:rFonts w:cs="Arial"/>
                <w:b/>
                <w:i/>
                <w:sz w:val="18"/>
                <w:szCs w:val="18"/>
              </w:rPr>
              <w:t>Vorm en tijd</w:t>
            </w:r>
            <w:r w:rsidRPr="00FA3C59">
              <w:rPr>
                <w:rFonts w:cs="Arial"/>
                <w:i/>
                <w:sz w:val="18"/>
                <w:szCs w:val="18"/>
              </w:rPr>
              <w:br/>
            </w:r>
            <w:r w:rsidRPr="002A2B9C">
              <w:rPr>
                <w:rFonts w:cs="Arial"/>
                <w:i/>
                <w:sz w:val="16"/>
                <w:szCs w:val="16"/>
              </w:rPr>
              <w:t xml:space="preserve">(bijvoorbeeld </w:t>
            </w:r>
            <w:r w:rsidRPr="002A2B9C">
              <w:rPr>
                <w:rFonts w:cs="Arial"/>
                <w:i/>
                <w:sz w:val="16"/>
                <w:szCs w:val="16"/>
              </w:rPr>
              <w:br/>
              <w:t>lay-out)</w:t>
            </w:r>
          </w:p>
        </w:tc>
        <w:tc>
          <w:tcPr>
            <w:tcW w:w="6218" w:type="dxa"/>
          </w:tcPr>
          <w:p w:rsidR="008F3610" w:rsidRPr="00511768" w:rsidRDefault="008F3610" w:rsidP="00552D01">
            <w:pPr>
              <w:spacing w:after="120" w:line="260" w:lineRule="atLeast"/>
              <w:rPr>
                <w:rFonts w:cs="Arial"/>
                <w:sz w:val="18"/>
                <w:szCs w:val="18"/>
              </w:rPr>
            </w:pPr>
            <w:r w:rsidRPr="00552D01">
              <w:rPr>
                <w:rFonts w:cs="Arial"/>
                <w:sz w:val="18"/>
                <w:szCs w:val="18"/>
              </w:rPr>
              <w:t xml:space="preserve">Pas de bladspiegel aan aan de voorkeuren en visuele mogelijkheden van de leerling (let op contrast letters versus achtergrond, geen illustraties achter tekst, lettertype, lettergrootte, regelafstand). </w:t>
            </w:r>
          </w:p>
        </w:tc>
        <w:sdt>
          <w:sdtPr>
            <w:rPr>
              <w:rFonts w:cs="Arial"/>
              <w:sz w:val="18"/>
              <w:szCs w:val="18"/>
            </w:rPr>
            <w:id w:val="1555814442"/>
            <w14:checkbox>
              <w14:checked w14:val="0"/>
              <w14:checkedState w14:val="2612" w14:font="MS Gothic"/>
              <w14:uncheckedState w14:val="2610" w14:font="MS Gothic"/>
            </w14:checkbox>
          </w:sdtPr>
          <w:sdtEndPr/>
          <w:sdtContent>
            <w:tc>
              <w:tcPr>
                <w:tcW w:w="1503" w:type="dxa"/>
              </w:tcPr>
              <w:p w:rsidR="008F3610" w:rsidRPr="003C418A" w:rsidRDefault="008F361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8F3610" w:rsidRPr="00095D56" w:rsidTr="00952A37">
        <w:trPr>
          <w:trHeight w:val="641"/>
        </w:trPr>
        <w:tc>
          <w:tcPr>
            <w:tcW w:w="1601" w:type="dxa"/>
            <w:vMerge/>
            <w:shd w:val="clear" w:color="auto" w:fill="auto"/>
          </w:tcPr>
          <w:p w:rsidR="008F3610" w:rsidRPr="00095D56" w:rsidRDefault="008F3610" w:rsidP="002607E2">
            <w:pPr>
              <w:spacing w:after="120" w:line="260" w:lineRule="atLeast"/>
              <w:rPr>
                <w:rFonts w:cs="Arial"/>
                <w:i/>
                <w:sz w:val="18"/>
                <w:szCs w:val="18"/>
              </w:rPr>
            </w:pPr>
          </w:p>
        </w:tc>
        <w:tc>
          <w:tcPr>
            <w:tcW w:w="6218" w:type="dxa"/>
          </w:tcPr>
          <w:p w:rsidR="008F3610" w:rsidRPr="00511768" w:rsidRDefault="008F3610" w:rsidP="002607E2">
            <w:pPr>
              <w:spacing w:after="120" w:line="260" w:lineRule="atLeast"/>
              <w:rPr>
                <w:rFonts w:cs="Arial"/>
                <w:sz w:val="18"/>
                <w:szCs w:val="18"/>
              </w:rPr>
            </w:pPr>
            <w:r w:rsidRPr="00552D01">
              <w:rPr>
                <w:rFonts w:cs="Arial"/>
                <w:sz w:val="18"/>
                <w:szCs w:val="18"/>
              </w:rPr>
              <w:t>Bied teksten aan met duidelijke illustraties en niet te veel details.</w:t>
            </w:r>
          </w:p>
        </w:tc>
        <w:sdt>
          <w:sdtPr>
            <w:rPr>
              <w:rFonts w:cs="Arial"/>
              <w:sz w:val="18"/>
              <w:szCs w:val="18"/>
            </w:rPr>
            <w:id w:val="267819474"/>
            <w14:checkbox>
              <w14:checked w14:val="0"/>
              <w14:checkedState w14:val="2612" w14:font="MS Gothic"/>
              <w14:uncheckedState w14:val="2610" w14:font="MS Gothic"/>
            </w14:checkbox>
          </w:sdtPr>
          <w:sdtEndPr/>
          <w:sdtContent>
            <w:tc>
              <w:tcPr>
                <w:tcW w:w="1503" w:type="dxa"/>
              </w:tcPr>
              <w:p w:rsidR="008F3610" w:rsidRPr="00023A47" w:rsidRDefault="008F361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8F3610" w:rsidRPr="00095D56" w:rsidTr="00952A37">
        <w:trPr>
          <w:trHeight w:val="641"/>
        </w:trPr>
        <w:tc>
          <w:tcPr>
            <w:tcW w:w="1601" w:type="dxa"/>
            <w:vMerge/>
            <w:shd w:val="clear" w:color="auto" w:fill="auto"/>
          </w:tcPr>
          <w:p w:rsidR="008F3610" w:rsidRPr="00095D56" w:rsidRDefault="008F3610" w:rsidP="002607E2">
            <w:pPr>
              <w:spacing w:after="120" w:line="260" w:lineRule="atLeast"/>
              <w:rPr>
                <w:rFonts w:cs="Arial"/>
                <w:i/>
                <w:sz w:val="18"/>
                <w:szCs w:val="18"/>
              </w:rPr>
            </w:pPr>
          </w:p>
        </w:tc>
        <w:tc>
          <w:tcPr>
            <w:tcW w:w="6218" w:type="dxa"/>
          </w:tcPr>
          <w:p w:rsidR="008F3610" w:rsidRPr="00511768" w:rsidRDefault="008F3610" w:rsidP="002607E2">
            <w:pPr>
              <w:spacing w:after="120" w:line="260" w:lineRule="atLeast"/>
              <w:rPr>
                <w:rFonts w:cs="Arial"/>
                <w:sz w:val="18"/>
                <w:szCs w:val="18"/>
              </w:rPr>
            </w:pPr>
            <w:r w:rsidRPr="00552D01">
              <w:rPr>
                <w:rFonts w:cs="Arial"/>
                <w:sz w:val="18"/>
                <w:szCs w:val="18"/>
              </w:rPr>
              <w:t>Geef de leerling meer tijd voor leestaken en kort - waar nodig - teksten/opdrachten in (de meeste leerlingen hebben een lager leestempo dan normaal).</w:t>
            </w:r>
          </w:p>
        </w:tc>
        <w:sdt>
          <w:sdtPr>
            <w:rPr>
              <w:rFonts w:cs="Arial"/>
              <w:sz w:val="18"/>
              <w:szCs w:val="18"/>
            </w:rPr>
            <w:id w:val="259647150"/>
            <w14:checkbox>
              <w14:checked w14:val="0"/>
              <w14:checkedState w14:val="2612" w14:font="MS Gothic"/>
              <w14:uncheckedState w14:val="2610" w14:font="MS Gothic"/>
            </w14:checkbox>
          </w:sdtPr>
          <w:sdtEndPr/>
          <w:sdtContent>
            <w:tc>
              <w:tcPr>
                <w:tcW w:w="1503" w:type="dxa"/>
              </w:tcPr>
              <w:p w:rsidR="008F3610" w:rsidRPr="00023A47" w:rsidRDefault="008F361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8F3610" w:rsidRPr="00095D56" w:rsidTr="00952A37">
        <w:trPr>
          <w:trHeight w:val="641"/>
        </w:trPr>
        <w:tc>
          <w:tcPr>
            <w:tcW w:w="1601" w:type="dxa"/>
            <w:vMerge/>
            <w:shd w:val="clear" w:color="auto" w:fill="auto"/>
          </w:tcPr>
          <w:p w:rsidR="008F3610" w:rsidRPr="00095D56" w:rsidRDefault="008F3610" w:rsidP="002607E2">
            <w:pPr>
              <w:spacing w:after="120" w:line="260" w:lineRule="atLeast"/>
              <w:rPr>
                <w:rFonts w:cs="Arial"/>
                <w:i/>
                <w:sz w:val="18"/>
                <w:szCs w:val="18"/>
              </w:rPr>
            </w:pPr>
          </w:p>
        </w:tc>
        <w:tc>
          <w:tcPr>
            <w:tcW w:w="6218" w:type="dxa"/>
          </w:tcPr>
          <w:p w:rsidR="008F3610" w:rsidRPr="00552D01" w:rsidRDefault="008F3610" w:rsidP="00552D01">
            <w:pPr>
              <w:spacing w:after="120" w:line="260" w:lineRule="atLeast"/>
              <w:rPr>
                <w:rFonts w:cs="Arial"/>
                <w:sz w:val="18"/>
                <w:szCs w:val="18"/>
              </w:rPr>
            </w:pPr>
            <w:r w:rsidRPr="00552D01">
              <w:rPr>
                <w:rFonts w:cs="Arial"/>
                <w:sz w:val="18"/>
                <w:szCs w:val="18"/>
              </w:rPr>
              <w:t>Beperk het aantal visuele prikkels in het educatief materiaal, maak bijvoorbeeld een selectie van meest relevante visuele informatie. Veel visuele prikkels zijn vermoeiend voor leerlingen met een visuele beperking.</w:t>
            </w:r>
          </w:p>
        </w:tc>
        <w:sdt>
          <w:sdtPr>
            <w:rPr>
              <w:rFonts w:cs="Arial"/>
              <w:sz w:val="18"/>
              <w:szCs w:val="18"/>
            </w:rPr>
            <w:id w:val="1903717771"/>
            <w14:checkbox>
              <w14:checked w14:val="0"/>
              <w14:checkedState w14:val="2612" w14:font="MS Gothic"/>
              <w14:uncheckedState w14:val="2610" w14:font="MS Gothic"/>
            </w14:checkbox>
          </w:sdtPr>
          <w:sdtEndPr/>
          <w:sdtContent>
            <w:tc>
              <w:tcPr>
                <w:tcW w:w="1503" w:type="dxa"/>
              </w:tcPr>
              <w:p w:rsidR="008F3610" w:rsidRPr="00511768" w:rsidRDefault="008F361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8F3610" w:rsidRPr="00095D56" w:rsidTr="00952A37">
        <w:trPr>
          <w:trHeight w:val="641"/>
        </w:trPr>
        <w:tc>
          <w:tcPr>
            <w:tcW w:w="1601" w:type="dxa"/>
            <w:vMerge/>
            <w:shd w:val="clear" w:color="auto" w:fill="auto"/>
          </w:tcPr>
          <w:p w:rsidR="008F3610" w:rsidRPr="00095D56" w:rsidRDefault="008F3610" w:rsidP="002607E2">
            <w:pPr>
              <w:spacing w:after="120" w:line="260" w:lineRule="atLeast"/>
              <w:rPr>
                <w:rFonts w:cs="Arial"/>
                <w:i/>
                <w:sz w:val="18"/>
                <w:szCs w:val="18"/>
              </w:rPr>
            </w:pPr>
          </w:p>
        </w:tc>
        <w:tc>
          <w:tcPr>
            <w:tcW w:w="7721" w:type="dxa"/>
            <w:gridSpan w:val="2"/>
          </w:tcPr>
          <w:p w:rsidR="008F3610" w:rsidRPr="00023A47" w:rsidRDefault="008F3610"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8F3610" w:rsidRPr="00095D56" w:rsidTr="00952A37">
        <w:trPr>
          <w:trHeight w:val="641"/>
        </w:trPr>
        <w:tc>
          <w:tcPr>
            <w:tcW w:w="1601" w:type="dxa"/>
            <w:vMerge w:val="restart"/>
            <w:shd w:val="clear" w:color="auto" w:fill="auto"/>
          </w:tcPr>
          <w:p w:rsidR="008F3610" w:rsidRPr="00095D56" w:rsidRDefault="008F3610" w:rsidP="002607E2">
            <w:pPr>
              <w:spacing w:after="120" w:line="260" w:lineRule="atLeast"/>
              <w:rPr>
                <w:rFonts w:cs="Arial"/>
                <w:sz w:val="18"/>
                <w:szCs w:val="18"/>
              </w:rPr>
            </w:pPr>
            <w:r w:rsidRPr="002A2B9C">
              <w:rPr>
                <w:rFonts w:cs="Arial"/>
                <w:b/>
                <w:i/>
                <w:sz w:val="18"/>
                <w:szCs w:val="18"/>
              </w:rPr>
              <w:t>Inhoud</w:t>
            </w:r>
            <w:r>
              <w:rPr>
                <w:rFonts w:cs="Arial"/>
                <w:i/>
                <w:sz w:val="18"/>
                <w:szCs w:val="18"/>
              </w:rPr>
              <w:br/>
            </w:r>
            <w:r w:rsidRPr="002A2B9C">
              <w:rPr>
                <w:rFonts w:cs="Arial"/>
                <w:i/>
                <w:sz w:val="16"/>
                <w:szCs w:val="16"/>
              </w:rPr>
              <w:t>(bijvoorbeeld taalgebruik, soort teksten, inhouden overslaan)</w:t>
            </w:r>
          </w:p>
        </w:tc>
        <w:tc>
          <w:tcPr>
            <w:tcW w:w="6218" w:type="dxa"/>
          </w:tcPr>
          <w:p w:rsidR="008F3610" w:rsidRPr="00552D01" w:rsidRDefault="008F3610" w:rsidP="00552D01">
            <w:pPr>
              <w:spacing w:after="120" w:line="260" w:lineRule="atLeast"/>
              <w:rPr>
                <w:rFonts w:cs="Arial"/>
                <w:sz w:val="18"/>
                <w:szCs w:val="18"/>
              </w:rPr>
            </w:pPr>
            <w:r w:rsidRPr="00552D01">
              <w:rPr>
                <w:rFonts w:cs="Arial"/>
                <w:sz w:val="18"/>
                <w:szCs w:val="18"/>
              </w:rPr>
              <w:t>Bied teksten aan die aansluiten bij de belevingswereld van de leerling. Het leggen van relatie tussen informatie in de tekst en werkelijkheid kan moeilijk zijn als de tekst ver van de belevingswereld van de leerling staat en de inhoud van de tekst moeilijk voorstelbaar is (het hangt af van zijn visuele beperking in welke mate een leerling zich een beeld kan vormen van de wereld om hem heen).</w:t>
            </w:r>
            <w:r w:rsidRPr="00FA3C59">
              <w:sym w:font="Symbol" w:char="F0C5"/>
            </w:r>
          </w:p>
        </w:tc>
        <w:sdt>
          <w:sdtPr>
            <w:rPr>
              <w:rFonts w:cs="Arial"/>
              <w:sz w:val="18"/>
              <w:szCs w:val="18"/>
            </w:rPr>
            <w:id w:val="-1336063138"/>
            <w14:checkbox>
              <w14:checked w14:val="0"/>
              <w14:checkedState w14:val="2612" w14:font="MS Gothic"/>
              <w14:uncheckedState w14:val="2610" w14:font="MS Gothic"/>
            </w14:checkbox>
          </w:sdtPr>
          <w:sdtEndPr/>
          <w:sdtContent>
            <w:tc>
              <w:tcPr>
                <w:tcW w:w="1503" w:type="dxa"/>
              </w:tcPr>
              <w:p w:rsidR="008F3610" w:rsidRPr="00023A47" w:rsidRDefault="008F361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8F3610" w:rsidRPr="00095D56" w:rsidTr="00952A37">
        <w:trPr>
          <w:trHeight w:val="641"/>
        </w:trPr>
        <w:tc>
          <w:tcPr>
            <w:tcW w:w="1601" w:type="dxa"/>
            <w:vMerge/>
            <w:shd w:val="clear" w:color="auto" w:fill="auto"/>
          </w:tcPr>
          <w:p w:rsidR="008F3610" w:rsidRPr="00095D56" w:rsidRDefault="008F3610" w:rsidP="002607E2">
            <w:pPr>
              <w:spacing w:after="120" w:line="260" w:lineRule="atLeast"/>
              <w:rPr>
                <w:rFonts w:cs="Arial"/>
                <w:i/>
                <w:sz w:val="18"/>
                <w:szCs w:val="18"/>
              </w:rPr>
            </w:pPr>
          </w:p>
        </w:tc>
        <w:tc>
          <w:tcPr>
            <w:tcW w:w="6218" w:type="dxa"/>
          </w:tcPr>
          <w:p w:rsidR="008F3610" w:rsidRPr="00511768" w:rsidRDefault="008F3610" w:rsidP="002607E2">
            <w:pPr>
              <w:spacing w:after="120" w:line="260" w:lineRule="atLeast"/>
              <w:rPr>
                <w:rFonts w:cs="Arial"/>
                <w:sz w:val="18"/>
                <w:szCs w:val="18"/>
              </w:rPr>
            </w:pPr>
            <w:r w:rsidRPr="00FA3C59">
              <w:rPr>
                <w:rFonts w:cs="Arial"/>
                <w:sz w:val="18"/>
                <w:szCs w:val="18"/>
              </w:rPr>
              <w:t>Besteed extra aandacht aan woordenschat tijdens leesopdrachten (leerling kan beperkte woordenschat hebben).</w:t>
            </w:r>
          </w:p>
        </w:tc>
        <w:sdt>
          <w:sdtPr>
            <w:rPr>
              <w:rFonts w:cs="Arial"/>
              <w:sz w:val="18"/>
              <w:szCs w:val="18"/>
            </w:rPr>
            <w:id w:val="872354897"/>
            <w14:checkbox>
              <w14:checked w14:val="0"/>
              <w14:checkedState w14:val="2612" w14:font="MS Gothic"/>
              <w14:uncheckedState w14:val="2610" w14:font="MS Gothic"/>
            </w14:checkbox>
          </w:sdtPr>
          <w:sdtEndPr/>
          <w:sdtContent>
            <w:tc>
              <w:tcPr>
                <w:tcW w:w="1503" w:type="dxa"/>
              </w:tcPr>
              <w:p w:rsidR="008F3610" w:rsidRPr="00023A47" w:rsidRDefault="008F361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8F3610" w:rsidRPr="00095D56" w:rsidTr="00952A37">
        <w:trPr>
          <w:trHeight w:val="641"/>
        </w:trPr>
        <w:tc>
          <w:tcPr>
            <w:tcW w:w="1601" w:type="dxa"/>
            <w:vMerge/>
            <w:shd w:val="clear" w:color="auto" w:fill="auto"/>
          </w:tcPr>
          <w:p w:rsidR="008F3610" w:rsidRPr="00095D56" w:rsidRDefault="008F3610" w:rsidP="002607E2">
            <w:pPr>
              <w:spacing w:after="120" w:line="260" w:lineRule="atLeast"/>
              <w:rPr>
                <w:rFonts w:cs="Arial"/>
                <w:i/>
                <w:sz w:val="18"/>
                <w:szCs w:val="18"/>
              </w:rPr>
            </w:pPr>
          </w:p>
        </w:tc>
        <w:tc>
          <w:tcPr>
            <w:tcW w:w="7721" w:type="dxa"/>
            <w:gridSpan w:val="2"/>
          </w:tcPr>
          <w:p w:rsidR="008F3610" w:rsidRPr="00FA3C59" w:rsidRDefault="008F3610" w:rsidP="002607E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952A37" w:rsidRPr="00095D56" w:rsidTr="00952A37">
        <w:trPr>
          <w:trHeight w:val="641"/>
        </w:trPr>
        <w:tc>
          <w:tcPr>
            <w:tcW w:w="1601" w:type="dxa"/>
            <w:vMerge w:val="restart"/>
            <w:shd w:val="clear" w:color="auto" w:fill="auto"/>
          </w:tcPr>
          <w:p w:rsidR="00952A37" w:rsidRPr="00095D56" w:rsidRDefault="00952A37" w:rsidP="002607E2">
            <w:pPr>
              <w:spacing w:after="120" w:line="260" w:lineRule="atLeast"/>
              <w:rPr>
                <w:rFonts w:cs="Arial"/>
                <w:b/>
                <w:sz w:val="18"/>
                <w:szCs w:val="18"/>
              </w:rPr>
            </w:pPr>
            <w:r w:rsidRPr="00952A37">
              <w:rPr>
                <w:rFonts w:cs="Arial"/>
                <w:b/>
                <w:i/>
                <w:sz w:val="18"/>
                <w:szCs w:val="18"/>
              </w:rPr>
              <w:t>Omgeving</w:t>
            </w:r>
            <w:r w:rsidRPr="00095D56">
              <w:rPr>
                <w:rFonts w:cs="Arial"/>
                <w:b/>
                <w:sz w:val="18"/>
                <w:szCs w:val="18"/>
              </w:rPr>
              <w:br/>
            </w:r>
            <w:r w:rsidRPr="00952A37">
              <w:rPr>
                <w:rFonts w:cs="Arial"/>
                <w:i/>
                <w:sz w:val="16"/>
                <w:szCs w:val="16"/>
              </w:rPr>
              <w:t>(bijvoorbeeld fysieke ruimte, context, met wie)</w:t>
            </w:r>
          </w:p>
        </w:tc>
        <w:tc>
          <w:tcPr>
            <w:tcW w:w="6218" w:type="dxa"/>
          </w:tcPr>
          <w:p w:rsidR="00952A37" w:rsidRPr="00631D33" w:rsidRDefault="00952A37" w:rsidP="0000698B">
            <w:pPr>
              <w:spacing w:after="120" w:line="260" w:lineRule="atLeast"/>
              <w:rPr>
                <w:rFonts w:cs="Arial"/>
                <w:sz w:val="18"/>
                <w:szCs w:val="18"/>
              </w:rPr>
            </w:pPr>
            <w:r w:rsidRPr="00631D33">
              <w:rPr>
                <w:rFonts w:cs="Arial"/>
                <w:sz w:val="18"/>
                <w:szCs w:val="18"/>
              </w:rPr>
              <w:t>Zorg voor een gestructureerde, overzichtelijke en goed verlichte leeromgeving.</w:t>
            </w:r>
          </w:p>
        </w:tc>
        <w:sdt>
          <w:sdtPr>
            <w:rPr>
              <w:rFonts w:cs="Arial"/>
              <w:sz w:val="18"/>
              <w:szCs w:val="18"/>
            </w:rPr>
            <w:id w:val="1592970347"/>
            <w14:checkbox>
              <w14:checked w14:val="0"/>
              <w14:checkedState w14:val="2612" w14:font="MS Gothic"/>
              <w14:uncheckedState w14:val="2610" w14:font="MS Gothic"/>
            </w14:checkbox>
          </w:sdtPr>
          <w:sdtContent>
            <w:tc>
              <w:tcPr>
                <w:tcW w:w="1503" w:type="dxa"/>
              </w:tcPr>
              <w:p w:rsidR="00952A37" w:rsidRPr="00631D33" w:rsidRDefault="00952A37" w:rsidP="00631D33">
                <w:pPr>
                  <w:spacing w:after="120" w:line="260" w:lineRule="atLeast"/>
                  <w:rPr>
                    <w:rFonts w:cs="Arial"/>
                    <w:sz w:val="18"/>
                    <w:szCs w:val="18"/>
                  </w:rPr>
                </w:pPr>
                <w:r>
                  <w:rPr>
                    <w:rFonts w:ascii="MS Gothic" w:eastAsia="MS Gothic" w:hAnsi="MS Gothic" w:cs="Arial" w:hint="eastAsia"/>
                    <w:sz w:val="18"/>
                    <w:szCs w:val="18"/>
                  </w:rPr>
                  <w:t>☐</w:t>
                </w:r>
              </w:p>
            </w:tc>
          </w:sdtContent>
        </w:sdt>
      </w:tr>
      <w:tr w:rsidR="00952A37" w:rsidRPr="00095D56" w:rsidTr="00952A37">
        <w:trPr>
          <w:trHeight w:val="641"/>
        </w:trPr>
        <w:tc>
          <w:tcPr>
            <w:tcW w:w="1601" w:type="dxa"/>
            <w:vMerge/>
            <w:shd w:val="clear" w:color="auto" w:fill="auto"/>
          </w:tcPr>
          <w:p w:rsidR="00952A37" w:rsidRPr="00095D56" w:rsidRDefault="00952A37" w:rsidP="002607E2">
            <w:pPr>
              <w:spacing w:after="120" w:line="260" w:lineRule="atLeast"/>
              <w:rPr>
                <w:rFonts w:cs="Arial"/>
                <w:i/>
                <w:sz w:val="18"/>
                <w:szCs w:val="18"/>
              </w:rPr>
            </w:pPr>
          </w:p>
        </w:tc>
        <w:tc>
          <w:tcPr>
            <w:tcW w:w="6218" w:type="dxa"/>
          </w:tcPr>
          <w:p w:rsidR="00952A37" w:rsidRPr="00631D33" w:rsidRDefault="00952A37" w:rsidP="0000698B">
            <w:pPr>
              <w:spacing w:after="120" w:line="260" w:lineRule="atLeast"/>
              <w:rPr>
                <w:rFonts w:cs="Arial"/>
                <w:sz w:val="18"/>
                <w:szCs w:val="18"/>
              </w:rPr>
            </w:pPr>
            <w:r w:rsidRPr="00631D33">
              <w:rPr>
                <w:rFonts w:cs="Arial"/>
                <w:sz w:val="18"/>
                <w:szCs w:val="18"/>
              </w:rPr>
              <w:t xml:space="preserve">Geef de leerling een vaste plek dicht bij het bord. </w:t>
            </w:r>
          </w:p>
        </w:tc>
        <w:sdt>
          <w:sdtPr>
            <w:rPr>
              <w:rFonts w:cs="Arial"/>
              <w:sz w:val="18"/>
              <w:szCs w:val="18"/>
            </w:rPr>
            <w:id w:val="-1881620608"/>
            <w14:checkbox>
              <w14:checked w14:val="0"/>
              <w14:checkedState w14:val="2612" w14:font="MS Gothic"/>
              <w14:uncheckedState w14:val="2610" w14:font="MS Gothic"/>
            </w14:checkbox>
          </w:sdtPr>
          <w:sdtContent>
            <w:tc>
              <w:tcPr>
                <w:tcW w:w="1503" w:type="dxa"/>
              </w:tcPr>
              <w:p w:rsidR="00952A37" w:rsidRPr="00631D33" w:rsidRDefault="00952A37" w:rsidP="00631D33">
                <w:pPr>
                  <w:spacing w:after="120" w:line="260" w:lineRule="atLeast"/>
                  <w:rPr>
                    <w:rFonts w:cs="Arial"/>
                    <w:sz w:val="18"/>
                    <w:szCs w:val="18"/>
                  </w:rPr>
                </w:pPr>
                <w:r>
                  <w:rPr>
                    <w:rFonts w:ascii="MS Gothic" w:eastAsia="MS Gothic" w:hAnsi="MS Gothic" w:cs="Arial" w:hint="eastAsia"/>
                    <w:sz w:val="18"/>
                    <w:szCs w:val="18"/>
                  </w:rPr>
                  <w:t>☐</w:t>
                </w:r>
              </w:p>
            </w:tc>
          </w:sdtContent>
        </w:sdt>
      </w:tr>
      <w:tr w:rsidR="00952A37" w:rsidRPr="00095D56" w:rsidTr="00952A37">
        <w:trPr>
          <w:trHeight w:val="641"/>
        </w:trPr>
        <w:tc>
          <w:tcPr>
            <w:tcW w:w="1601" w:type="dxa"/>
            <w:vMerge/>
            <w:shd w:val="clear" w:color="auto" w:fill="auto"/>
          </w:tcPr>
          <w:p w:rsidR="00952A37" w:rsidRPr="00095D56" w:rsidRDefault="00952A37" w:rsidP="002607E2">
            <w:pPr>
              <w:spacing w:after="120" w:line="260" w:lineRule="atLeast"/>
              <w:rPr>
                <w:rFonts w:cs="Arial"/>
                <w:i/>
                <w:sz w:val="18"/>
                <w:szCs w:val="18"/>
              </w:rPr>
            </w:pPr>
          </w:p>
        </w:tc>
        <w:tc>
          <w:tcPr>
            <w:tcW w:w="6218" w:type="dxa"/>
          </w:tcPr>
          <w:p w:rsidR="00952A37" w:rsidRPr="00631D33" w:rsidRDefault="00952A37" w:rsidP="0000698B">
            <w:pPr>
              <w:spacing w:after="120" w:line="260" w:lineRule="atLeast"/>
              <w:rPr>
                <w:rFonts w:cs="Arial"/>
                <w:sz w:val="18"/>
                <w:szCs w:val="18"/>
              </w:rPr>
            </w:pPr>
            <w:r w:rsidRPr="00631D33">
              <w:rPr>
                <w:rFonts w:cs="Arial"/>
                <w:sz w:val="18"/>
                <w:szCs w:val="18"/>
              </w:rPr>
              <w:t>Zorg dat de leerling kan werken aan een tafel met verstelbaar blad (mogelijkheid te kantelen) en een leeslamp.</w:t>
            </w:r>
          </w:p>
        </w:tc>
        <w:sdt>
          <w:sdtPr>
            <w:rPr>
              <w:rFonts w:cs="Arial"/>
              <w:sz w:val="18"/>
              <w:szCs w:val="18"/>
            </w:rPr>
            <w:id w:val="91742658"/>
            <w14:checkbox>
              <w14:checked w14:val="0"/>
              <w14:checkedState w14:val="2612" w14:font="MS Gothic"/>
              <w14:uncheckedState w14:val="2610" w14:font="MS Gothic"/>
            </w14:checkbox>
          </w:sdtPr>
          <w:sdtContent>
            <w:tc>
              <w:tcPr>
                <w:tcW w:w="1503" w:type="dxa"/>
              </w:tcPr>
              <w:p w:rsidR="00952A37" w:rsidRPr="00631D33" w:rsidRDefault="00952A37" w:rsidP="00631D33">
                <w:pPr>
                  <w:spacing w:after="120" w:line="260" w:lineRule="atLeast"/>
                  <w:rPr>
                    <w:rFonts w:cs="Arial"/>
                    <w:sz w:val="18"/>
                    <w:szCs w:val="18"/>
                  </w:rPr>
                </w:pPr>
                <w:r>
                  <w:rPr>
                    <w:rFonts w:ascii="MS Gothic" w:eastAsia="MS Gothic" w:hAnsi="MS Gothic" w:cs="Arial" w:hint="eastAsia"/>
                    <w:sz w:val="18"/>
                    <w:szCs w:val="18"/>
                  </w:rPr>
                  <w:t>☐</w:t>
                </w:r>
              </w:p>
            </w:tc>
          </w:sdtContent>
        </w:sdt>
      </w:tr>
      <w:tr w:rsidR="00952A37" w:rsidRPr="00095D56" w:rsidTr="00952A37">
        <w:trPr>
          <w:trHeight w:val="641"/>
        </w:trPr>
        <w:tc>
          <w:tcPr>
            <w:tcW w:w="1601" w:type="dxa"/>
            <w:vMerge/>
            <w:shd w:val="clear" w:color="auto" w:fill="auto"/>
          </w:tcPr>
          <w:p w:rsidR="00952A37" w:rsidRPr="00095D56" w:rsidRDefault="00952A37" w:rsidP="002607E2">
            <w:pPr>
              <w:spacing w:after="120" w:line="260" w:lineRule="atLeast"/>
              <w:rPr>
                <w:rFonts w:cs="Arial"/>
                <w:i/>
                <w:sz w:val="18"/>
                <w:szCs w:val="18"/>
              </w:rPr>
            </w:pPr>
          </w:p>
        </w:tc>
        <w:tc>
          <w:tcPr>
            <w:tcW w:w="6218" w:type="dxa"/>
          </w:tcPr>
          <w:p w:rsidR="00952A37" w:rsidRPr="00631D33" w:rsidRDefault="00952A37" w:rsidP="0000698B">
            <w:pPr>
              <w:spacing w:after="120" w:line="260" w:lineRule="atLeast"/>
              <w:rPr>
                <w:rFonts w:cs="Arial"/>
                <w:sz w:val="18"/>
                <w:szCs w:val="18"/>
              </w:rPr>
            </w:pPr>
            <w:r w:rsidRPr="00631D33">
              <w:rPr>
                <w:rFonts w:cs="Arial"/>
                <w:sz w:val="18"/>
                <w:szCs w:val="18"/>
              </w:rPr>
              <w:t>Presenteer boeken frontaal (met de kaft naar voren) en op ooghoogte in de klas, zodat boekkeuze wordt vergemakkelijkt.</w:t>
            </w:r>
          </w:p>
        </w:tc>
        <w:sdt>
          <w:sdtPr>
            <w:rPr>
              <w:rFonts w:cs="Arial"/>
              <w:sz w:val="18"/>
              <w:szCs w:val="18"/>
            </w:rPr>
            <w:id w:val="829644613"/>
            <w14:checkbox>
              <w14:checked w14:val="0"/>
              <w14:checkedState w14:val="2612" w14:font="MS Gothic"/>
              <w14:uncheckedState w14:val="2610" w14:font="MS Gothic"/>
            </w14:checkbox>
          </w:sdtPr>
          <w:sdtContent>
            <w:tc>
              <w:tcPr>
                <w:tcW w:w="1503" w:type="dxa"/>
              </w:tcPr>
              <w:p w:rsidR="00952A37" w:rsidRPr="00631D33" w:rsidRDefault="00952A37" w:rsidP="00631D33">
                <w:pPr>
                  <w:spacing w:after="120" w:line="260" w:lineRule="atLeast"/>
                  <w:rPr>
                    <w:rFonts w:cs="Arial"/>
                    <w:sz w:val="18"/>
                    <w:szCs w:val="18"/>
                  </w:rPr>
                </w:pPr>
                <w:r>
                  <w:rPr>
                    <w:rFonts w:ascii="MS Gothic" w:eastAsia="MS Gothic" w:hAnsi="MS Gothic" w:cs="Arial" w:hint="eastAsia"/>
                    <w:sz w:val="18"/>
                    <w:szCs w:val="18"/>
                  </w:rPr>
                  <w:t>☐</w:t>
                </w:r>
              </w:p>
            </w:tc>
          </w:sdtContent>
        </w:sdt>
      </w:tr>
      <w:tr w:rsidR="00952A37" w:rsidRPr="00095D56" w:rsidTr="00245AAF">
        <w:trPr>
          <w:trHeight w:val="641"/>
        </w:trPr>
        <w:tc>
          <w:tcPr>
            <w:tcW w:w="1601" w:type="dxa"/>
            <w:vMerge/>
            <w:shd w:val="clear" w:color="auto" w:fill="auto"/>
          </w:tcPr>
          <w:p w:rsidR="00952A37" w:rsidRPr="00095D56" w:rsidRDefault="00952A37" w:rsidP="002607E2">
            <w:pPr>
              <w:spacing w:after="120" w:line="260" w:lineRule="atLeast"/>
              <w:rPr>
                <w:rFonts w:cs="Arial"/>
                <w:i/>
                <w:sz w:val="18"/>
                <w:szCs w:val="18"/>
              </w:rPr>
            </w:pPr>
          </w:p>
        </w:tc>
        <w:tc>
          <w:tcPr>
            <w:tcW w:w="7721" w:type="dxa"/>
            <w:gridSpan w:val="2"/>
          </w:tcPr>
          <w:p w:rsidR="00952A37" w:rsidRPr="00631D33" w:rsidRDefault="00952A37" w:rsidP="00631D3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952A37" w:rsidRPr="00095D56" w:rsidTr="00952A37">
        <w:trPr>
          <w:trHeight w:val="641"/>
        </w:trPr>
        <w:tc>
          <w:tcPr>
            <w:tcW w:w="1601" w:type="dxa"/>
            <w:vMerge w:val="restart"/>
            <w:shd w:val="clear" w:color="auto" w:fill="auto"/>
          </w:tcPr>
          <w:p w:rsidR="00952A37" w:rsidRPr="00095D56" w:rsidRDefault="00952A37" w:rsidP="00084DC6">
            <w:pPr>
              <w:spacing w:after="120" w:line="260" w:lineRule="atLeast"/>
              <w:rPr>
                <w:rFonts w:cs="Arial"/>
                <w:i/>
                <w:sz w:val="18"/>
                <w:szCs w:val="18"/>
              </w:rPr>
            </w:pPr>
            <w:r w:rsidRPr="00952A37">
              <w:rPr>
                <w:rFonts w:cs="Arial"/>
                <w:b/>
                <w:i/>
                <w:sz w:val="18"/>
                <w:szCs w:val="18"/>
              </w:rPr>
              <w:t>Hulpmiddel</w:t>
            </w:r>
            <w:r>
              <w:rPr>
                <w:rFonts w:cs="Arial"/>
                <w:i/>
                <w:sz w:val="18"/>
                <w:szCs w:val="18"/>
              </w:rPr>
              <w:br/>
            </w:r>
            <w:r w:rsidRPr="00952A37">
              <w:rPr>
                <w:rFonts w:cs="Arial"/>
                <w:i/>
                <w:sz w:val="16"/>
                <w:szCs w:val="16"/>
              </w:rPr>
              <w:t>(bijvoorbeeld technisch/digitaal hulpmiddel, lijstjes, pictogrammen)</w:t>
            </w:r>
          </w:p>
        </w:tc>
        <w:tc>
          <w:tcPr>
            <w:tcW w:w="6218" w:type="dxa"/>
          </w:tcPr>
          <w:p w:rsidR="00952A37" w:rsidRPr="00095D56" w:rsidRDefault="00952A37" w:rsidP="00EF7F28">
            <w:pPr>
              <w:spacing w:after="120" w:line="260" w:lineRule="atLeast"/>
              <w:rPr>
                <w:rFonts w:cs="Arial"/>
                <w:sz w:val="18"/>
                <w:szCs w:val="18"/>
              </w:rPr>
            </w:pPr>
            <w:r w:rsidRPr="00002054">
              <w:rPr>
                <w:rFonts w:cs="Arial"/>
                <w:sz w:val="18"/>
                <w:szCs w:val="18"/>
              </w:rPr>
              <w:t>Bied de leerling een of meer van de volgende hulpmiddelen om het lezen te vergemakkelijken (indien geïndiceerd): TV-loep of een ander optisch hulpmiddel, teksten in grootdruk of braille, reliëfdocumenten van grafieken, kaarten, enzovoort, voorleessoftware/Daisyspeler (Dedicon, Loket Anders lezen loket), iPad of e-reader (vanwege de mogelijkheid om lettertype en</w:t>
            </w:r>
            <w:r>
              <w:rPr>
                <w:rFonts w:cs="Arial"/>
                <w:sz w:val="18"/>
                <w:szCs w:val="18"/>
              </w:rPr>
              <w:t xml:space="preserve"> </w:t>
            </w:r>
            <w:r w:rsidRPr="00002054">
              <w:rPr>
                <w:rFonts w:cs="Arial"/>
                <w:sz w:val="18"/>
                <w:szCs w:val="18"/>
              </w:rPr>
              <w:t>-grootte aan te passen).</w:t>
            </w:r>
          </w:p>
        </w:tc>
        <w:sdt>
          <w:sdtPr>
            <w:rPr>
              <w:rFonts w:cs="Arial"/>
              <w:sz w:val="18"/>
              <w:szCs w:val="18"/>
            </w:rPr>
            <w:id w:val="621500898"/>
            <w14:checkbox>
              <w14:checked w14:val="0"/>
              <w14:checkedState w14:val="2612" w14:font="MS Gothic"/>
              <w14:uncheckedState w14:val="2610" w14:font="MS Gothic"/>
            </w14:checkbox>
          </w:sdtPr>
          <w:sdtContent>
            <w:tc>
              <w:tcPr>
                <w:tcW w:w="1503" w:type="dxa"/>
              </w:tcPr>
              <w:p w:rsidR="00952A37" w:rsidRPr="00002054" w:rsidRDefault="00952A37" w:rsidP="00002054">
                <w:pPr>
                  <w:spacing w:after="120" w:line="260" w:lineRule="atLeast"/>
                  <w:rPr>
                    <w:rFonts w:cs="Arial"/>
                    <w:sz w:val="18"/>
                    <w:szCs w:val="18"/>
                  </w:rPr>
                </w:pPr>
                <w:r>
                  <w:rPr>
                    <w:rFonts w:ascii="MS Gothic" w:eastAsia="MS Gothic" w:hAnsi="MS Gothic" w:cs="Arial" w:hint="eastAsia"/>
                    <w:sz w:val="18"/>
                    <w:szCs w:val="18"/>
                  </w:rPr>
                  <w:t>☐</w:t>
                </w:r>
              </w:p>
            </w:tc>
          </w:sdtContent>
        </w:sdt>
      </w:tr>
      <w:tr w:rsidR="00952A37" w:rsidRPr="00095D56" w:rsidTr="00952A37">
        <w:trPr>
          <w:trHeight w:val="641"/>
        </w:trPr>
        <w:tc>
          <w:tcPr>
            <w:tcW w:w="1601" w:type="dxa"/>
            <w:vMerge/>
            <w:shd w:val="clear" w:color="auto" w:fill="auto"/>
          </w:tcPr>
          <w:p w:rsidR="00952A37" w:rsidRPr="00095D56" w:rsidRDefault="00952A37" w:rsidP="00084DC6">
            <w:pPr>
              <w:spacing w:after="120" w:line="260" w:lineRule="atLeast"/>
              <w:rPr>
                <w:rFonts w:cs="Arial"/>
                <w:i/>
                <w:sz w:val="18"/>
                <w:szCs w:val="18"/>
              </w:rPr>
            </w:pPr>
          </w:p>
        </w:tc>
        <w:tc>
          <w:tcPr>
            <w:tcW w:w="6218" w:type="dxa"/>
          </w:tcPr>
          <w:p w:rsidR="00952A37" w:rsidRPr="00E66630" w:rsidRDefault="00952A37" w:rsidP="000975A8">
            <w:pPr>
              <w:spacing w:after="120" w:line="260" w:lineRule="atLeast"/>
              <w:rPr>
                <w:rFonts w:cs="Arial"/>
                <w:sz w:val="18"/>
                <w:szCs w:val="18"/>
              </w:rPr>
            </w:pPr>
            <w:r w:rsidRPr="00002054">
              <w:rPr>
                <w:rFonts w:cs="Arial"/>
                <w:sz w:val="18"/>
                <w:szCs w:val="18"/>
              </w:rPr>
              <w:t>Bied de leerling een of meer van de volgende hulpmiddelen om het lezen/werken op de computer te vergemakkelijken: vergrotingssoftware, braillesoftware (brailleleesregel) en/of voorleessoftware (bijvoorbeeld Dolphin), aangepast toetsenbord met grotere toetsen en/of contrastkleuren letters (bijvoorbeeld Clevy) of brailletoetsenbord.</w:t>
            </w:r>
          </w:p>
        </w:tc>
        <w:sdt>
          <w:sdtPr>
            <w:rPr>
              <w:rFonts w:cs="Arial"/>
              <w:sz w:val="18"/>
              <w:szCs w:val="18"/>
            </w:rPr>
            <w:id w:val="-1769612259"/>
            <w14:checkbox>
              <w14:checked w14:val="0"/>
              <w14:checkedState w14:val="2612" w14:font="MS Gothic"/>
              <w14:uncheckedState w14:val="2610" w14:font="MS Gothic"/>
            </w14:checkbox>
          </w:sdtPr>
          <w:sdtContent>
            <w:tc>
              <w:tcPr>
                <w:tcW w:w="1503" w:type="dxa"/>
              </w:tcPr>
              <w:p w:rsidR="00952A37" w:rsidRPr="000975A8" w:rsidRDefault="00952A37" w:rsidP="00952A37">
                <w:pPr>
                  <w:spacing w:after="120" w:line="260" w:lineRule="atLeast"/>
                  <w:rPr>
                    <w:rFonts w:cs="Arial"/>
                    <w:sz w:val="18"/>
                    <w:szCs w:val="18"/>
                  </w:rPr>
                </w:pPr>
                <w:r>
                  <w:rPr>
                    <w:rFonts w:ascii="MS Gothic" w:eastAsia="MS Gothic" w:hAnsi="MS Gothic" w:cs="Arial" w:hint="eastAsia"/>
                    <w:sz w:val="18"/>
                    <w:szCs w:val="18"/>
                  </w:rPr>
                  <w:t>☐</w:t>
                </w:r>
              </w:p>
            </w:tc>
          </w:sdtContent>
        </w:sdt>
      </w:tr>
      <w:tr w:rsidR="00952A37" w:rsidRPr="00095D56" w:rsidTr="00952A37">
        <w:trPr>
          <w:trHeight w:val="641"/>
        </w:trPr>
        <w:tc>
          <w:tcPr>
            <w:tcW w:w="1601" w:type="dxa"/>
            <w:vMerge/>
            <w:shd w:val="clear" w:color="auto" w:fill="auto"/>
          </w:tcPr>
          <w:p w:rsidR="00952A37" w:rsidRPr="00095D56" w:rsidRDefault="00952A37" w:rsidP="00084DC6">
            <w:pPr>
              <w:spacing w:after="120" w:line="260" w:lineRule="atLeast"/>
              <w:rPr>
                <w:rFonts w:cs="Arial"/>
                <w:i/>
                <w:sz w:val="18"/>
                <w:szCs w:val="18"/>
              </w:rPr>
            </w:pPr>
          </w:p>
        </w:tc>
        <w:tc>
          <w:tcPr>
            <w:tcW w:w="6218" w:type="dxa"/>
          </w:tcPr>
          <w:p w:rsidR="00952A37" w:rsidRPr="000975A8" w:rsidRDefault="00952A37" w:rsidP="000975A8">
            <w:pPr>
              <w:spacing w:after="120" w:line="260" w:lineRule="atLeast"/>
              <w:rPr>
                <w:rFonts w:cs="Arial"/>
                <w:sz w:val="18"/>
                <w:szCs w:val="18"/>
              </w:rPr>
            </w:pPr>
            <w:r w:rsidRPr="00FA3C59">
              <w:rPr>
                <w:rFonts w:cs="Arial"/>
                <w:sz w:val="18"/>
                <w:szCs w:val="18"/>
              </w:rPr>
              <w:t>Stimuleer het gebruik van een woordenboek voor het opzoeken van onbekende woorden (leerling kan een beperkte woordenschat hebben).</w:t>
            </w:r>
          </w:p>
        </w:tc>
        <w:sdt>
          <w:sdtPr>
            <w:rPr>
              <w:rFonts w:cs="Arial"/>
              <w:sz w:val="18"/>
              <w:szCs w:val="18"/>
            </w:rPr>
            <w:id w:val="-1524242740"/>
            <w14:checkbox>
              <w14:checked w14:val="0"/>
              <w14:checkedState w14:val="2612" w14:font="MS Gothic"/>
              <w14:uncheckedState w14:val="2610" w14:font="MS Gothic"/>
            </w14:checkbox>
          </w:sdtPr>
          <w:sdtContent>
            <w:tc>
              <w:tcPr>
                <w:tcW w:w="1503" w:type="dxa"/>
              </w:tcPr>
              <w:p w:rsidR="00952A37" w:rsidRPr="00EF7F28" w:rsidRDefault="00952A37" w:rsidP="00EF7F28">
                <w:pPr>
                  <w:spacing w:after="120" w:line="260" w:lineRule="atLeast"/>
                  <w:rPr>
                    <w:rFonts w:cs="Arial"/>
                    <w:sz w:val="18"/>
                    <w:szCs w:val="18"/>
                  </w:rPr>
                </w:pPr>
                <w:r>
                  <w:rPr>
                    <w:rFonts w:ascii="MS Gothic" w:eastAsia="MS Gothic" w:hAnsi="MS Gothic" w:cs="Arial" w:hint="eastAsia"/>
                    <w:sz w:val="18"/>
                    <w:szCs w:val="18"/>
                  </w:rPr>
                  <w:t>☐</w:t>
                </w:r>
              </w:p>
            </w:tc>
          </w:sdtContent>
        </w:sdt>
      </w:tr>
      <w:tr w:rsidR="00952A37" w:rsidRPr="00095D56" w:rsidTr="00861DA5">
        <w:trPr>
          <w:trHeight w:val="641"/>
        </w:trPr>
        <w:tc>
          <w:tcPr>
            <w:tcW w:w="1601" w:type="dxa"/>
            <w:vMerge/>
            <w:shd w:val="clear" w:color="auto" w:fill="auto"/>
          </w:tcPr>
          <w:p w:rsidR="00952A37" w:rsidRPr="00095D56" w:rsidRDefault="00952A37" w:rsidP="00084DC6">
            <w:pPr>
              <w:spacing w:after="120" w:line="260" w:lineRule="atLeast"/>
              <w:rPr>
                <w:rFonts w:cs="Arial"/>
                <w:i/>
                <w:sz w:val="18"/>
                <w:szCs w:val="18"/>
              </w:rPr>
            </w:pPr>
          </w:p>
        </w:tc>
        <w:tc>
          <w:tcPr>
            <w:tcW w:w="7721" w:type="dxa"/>
            <w:gridSpan w:val="2"/>
          </w:tcPr>
          <w:p w:rsidR="00952A37" w:rsidRPr="00FA3C59" w:rsidRDefault="00952A37" w:rsidP="00EF7F28">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bookmarkStart w:id="0" w:name="_GoBack"/>
            <w:bookmarkEnd w:id="0"/>
          </w:p>
        </w:tc>
      </w:tr>
    </w:tbl>
    <w:p w:rsidR="00E51397" w:rsidRPr="00095D56" w:rsidRDefault="00E51397" w:rsidP="00095D56">
      <w:pPr>
        <w:spacing w:after="120" w:line="260" w:lineRule="atLeast"/>
        <w:rPr>
          <w:rFonts w:cs="Arial"/>
        </w:rPr>
      </w:pPr>
    </w:p>
    <w:sectPr w:rsidR="00E51397" w:rsidRPr="00095D56" w:rsidSect="00DD4603">
      <w:headerReference w:type="default" r:id="rId9"/>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52A37">
      <w:rPr>
        <w:rStyle w:val="Paginanummer"/>
        <w:noProof/>
      </w:rPr>
      <w:t>1</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3037D0" w:rsidP="006A4EBC">
    <w:pPr>
      <w:pStyle w:val="Koptekst"/>
      <w:jc w:val="right"/>
    </w:pPr>
    <w:r>
      <w:t>Visueel beperkt</w:t>
    </w:r>
    <w:r w:rsidR="00E714AF">
      <w:t xml:space="preserve"> </w:t>
    </w:r>
    <w:r w:rsidR="002A2B9C">
      <w:t>–</w:t>
    </w:r>
    <w:r w:rsidR="00E714AF">
      <w:t xml:space="preserve"> </w:t>
    </w:r>
    <w:r w:rsidR="002A2B9C">
      <w:t xml:space="preserve">Lezen, </w:t>
    </w:r>
    <w:r w:rsidR="006A4EBC">
      <w:t>versie</w:t>
    </w:r>
    <w:r w:rsidR="002A2B9C">
      <w:t xml:space="preserve"> 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17"/>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8"/>
  </w:num>
  <w:num w:numId="14">
    <w:abstractNumId w:val="15"/>
  </w:num>
  <w:num w:numId="15">
    <w:abstractNumId w:val="9"/>
  </w:num>
  <w:num w:numId="16">
    <w:abstractNumId w:val="1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02054"/>
    <w:rsid w:val="00013F45"/>
    <w:rsid w:val="00031B47"/>
    <w:rsid w:val="000639A6"/>
    <w:rsid w:val="00073F0A"/>
    <w:rsid w:val="00081253"/>
    <w:rsid w:val="00084DC6"/>
    <w:rsid w:val="00090A22"/>
    <w:rsid w:val="00095D56"/>
    <w:rsid w:val="000975A8"/>
    <w:rsid w:val="0010755D"/>
    <w:rsid w:val="001615E3"/>
    <w:rsid w:val="00193FA8"/>
    <w:rsid w:val="001A565A"/>
    <w:rsid w:val="00227972"/>
    <w:rsid w:val="00231873"/>
    <w:rsid w:val="00235D22"/>
    <w:rsid w:val="002607E2"/>
    <w:rsid w:val="002642C4"/>
    <w:rsid w:val="002716DB"/>
    <w:rsid w:val="002A2B9C"/>
    <w:rsid w:val="002C139D"/>
    <w:rsid w:val="002F5518"/>
    <w:rsid w:val="003037D0"/>
    <w:rsid w:val="00334047"/>
    <w:rsid w:val="0035248E"/>
    <w:rsid w:val="003D0E69"/>
    <w:rsid w:val="003D25A9"/>
    <w:rsid w:val="003D4092"/>
    <w:rsid w:val="003E0EA5"/>
    <w:rsid w:val="00436757"/>
    <w:rsid w:val="00475D7E"/>
    <w:rsid w:val="004816F1"/>
    <w:rsid w:val="00492FCD"/>
    <w:rsid w:val="004A6A0A"/>
    <w:rsid w:val="004A7281"/>
    <w:rsid w:val="004B6D6F"/>
    <w:rsid w:val="00511768"/>
    <w:rsid w:val="00527245"/>
    <w:rsid w:val="0054350E"/>
    <w:rsid w:val="00552D01"/>
    <w:rsid w:val="00572329"/>
    <w:rsid w:val="005A73B1"/>
    <w:rsid w:val="00631D33"/>
    <w:rsid w:val="00695BF4"/>
    <w:rsid w:val="006A4EBC"/>
    <w:rsid w:val="006C34AB"/>
    <w:rsid w:val="006F06DA"/>
    <w:rsid w:val="00702F5F"/>
    <w:rsid w:val="00724D16"/>
    <w:rsid w:val="00762834"/>
    <w:rsid w:val="007833FC"/>
    <w:rsid w:val="007944B1"/>
    <w:rsid w:val="007A1562"/>
    <w:rsid w:val="007F016D"/>
    <w:rsid w:val="008038A1"/>
    <w:rsid w:val="008378BA"/>
    <w:rsid w:val="008401D8"/>
    <w:rsid w:val="0088760E"/>
    <w:rsid w:val="00890B33"/>
    <w:rsid w:val="008D037C"/>
    <w:rsid w:val="008D3BE6"/>
    <w:rsid w:val="008E5EA3"/>
    <w:rsid w:val="008F3610"/>
    <w:rsid w:val="009040EC"/>
    <w:rsid w:val="00904876"/>
    <w:rsid w:val="00952A37"/>
    <w:rsid w:val="00995FAA"/>
    <w:rsid w:val="009D3719"/>
    <w:rsid w:val="009D59F7"/>
    <w:rsid w:val="00A51AB9"/>
    <w:rsid w:val="00A62CF2"/>
    <w:rsid w:val="00A75075"/>
    <w:rsid w:val="00A82533"/>
    <w:rsid w:val="00AB5999"/>
    <w:rsid w:val="00AB5C96"/>
    <w:rsid w:val="00AC0DAD"/>
    <w:rsid w:val="00C71D87"/>
    <w:rsid w:val="00C81A51"/>
    <w:rsid w:val="00CC3512"/>
    <w:rsid w:val="00CF0032"/>
    <w:rsid w:val="00D41699"/>
    <w:rsid w:val="00D634AC"/>
    <w:rsid w:val="00DA50A2"/>
    <w:rsid w:val="00DB21B0"/>
    <w:rsid w:val="00DD4603"/>
    <w:rsid w:val="00E51397"/>
    <w:rsid w:val="00E66630"/>
    <w:rsid w:val="00E714AF"/>
    <w:rsid w:val="00E86383"/>
    <w:rsid w:val="00EC4842"/>
    <w:rsid w:val="00EC678C"/>
    <w:rsid w:val="00EE7966"/>
    <w:rsid w:val="00EF7F28"/>
    <w:rsid w:val="00F14C20"/>
    <w:rsid w:val="00F54FE6"/>
    <w:rsid w:val="00F570E2"/>
    <w:rsid w:val="00F654A6"/>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47XQ5P3E4USX-10-2433</_dlc_DocId>
    <_dlc_DocIdUrl xmlns="7106a2ac-038a-457f-8b58-ec67130d9d6d">
      <Url>http://downloads.slo.nl/_layouts/15/DocIdRedir.aspx?ID=47XQ5P3E4USX-10-2433</Url>
      <Description>47XQ5P3E4USX-10-2433</Description>
    </_dlc_DocIdUrl>
  </documentManagement>
</p:properties>
</file>

<file path=customXml/itemProps1.xml><?xml version="1.0" encoding="utf-8"?>
<ds:datastoreItem xmlns:ds="http://schemas.openxmlformats.org/officeDocument/2006/customXml" ds:itemID="{516BC2C5-0D55-4A4E-AA0B-9F954A47F9DB}"/>
</file>

<file path=customXml/itemProps2.xml><?xml version="1.0" encoding="utf-8"?>
<ds:datastoreItem xmlns:ds="http://schemas.openxmlformats.org/officeDocument/2006/customXml" ds:itemID="{C845F53C-9352-45C0-9C8B-080495528A58}"/>
</file>

<file path=customXml/itemProps3.xml><?xml version="1.0" encoding="utf-8"?>
<ds:datastoreItem xmlns:ds="http://schemas.openxmlformats.org/officeDocument/2006/customXml" ds:itemID="{B283042A-3323-4AF6-A2C6-A04867922116}"/>
</file>

<file path=customXml/itemProps4.xml><?xml version="1.0" encoding="utf-8"?>
<ds:datastoreItem xmlns:ds="http://schemas.openxmlformats.org/officeDocument/2006/customXml" ds:itemID="{0B638328-24C7-43EB-B235-72A57974BD35}"/>
</file>

<file path=customXml/itemProps5.xml><?xml version="1.0" encoding="utf-8"?>
<ds:datastoreItem xmlns:ds="http://schemas.openxmlformats.org/officeDocument/2006/customXml" ds:itemID="{DB99F3BD-72C9-47A5-8E26-43EADEE363D4}"/>
</file>

<file path=docProps/app.xml><?xml version="1.0" encoding="utf-8"?>
<Properties xmlns="http://schemas.openxmlformats.org/officeDocument/2006/extended-properties" xmlns:vt="http://schemas.openxmlformats.org/officeDocument/2006/docPropsVTypes">
  <Template>lesbrief.dotm</Template>
  <TotalTime>17</TotalTime>
  <Pages>2</Pages>
  <Words>521</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3</cp:revision>
  <cp:lastPrinted>2013-06-11T08:40:00Z</cp:lastPrinted>
  <dcterms:created xsi:type="dcterms:W3CDTF">2014-11-18T10:37:00Z</dcterms:created>
  <dcterms:modified xsi:type="dcterms:W3CDTF">2014-11-18T10:56:00Z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17cb6e16-32cf-4ef4-80cd-166b16799245</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