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53" w:rsidRDefault="005D0C29" w:rsidP="00095D56">
      <w:pPr>
        <w:spacing w:after="120" w:line="260" w:lineRule="atLeast"/>
        <w:rPr>
          <w:rFonts w:cs="Arial"/>
          <w:b/>
          <w:sz w:val="24"/>
          <w:szCs w:val="24"/>
        </w:rPr>
      </w:pPr>
      <w:r>
        <w:rPr>
          <w:rFonts w:cs="Arial"/>
          <w:b/>
          <w:sz w:val="24"/>
          <w:szCs w:val="24"/>
        </w:rPr>
        <w:t xml:space="preserve">Autisme spectrumstoornissen (ASS) - </w:t>
      </w:r>
      <w:r w:rsidR="00E4096C">
        <w:rPr>
          <w:rFonts w:cs="Arial"/>
          <w:b/>
          <w:sz w:val="24"/>
          <w:szCs w:val="24"/>
        </w:rPr>
        <w:t xml:space="preserve">Lezen </w:t>
      </w:r>
    </w:p>
    <w:p w:rsidR="009224AD" w:rsidRDefault="009224AD" w:rsidP="009224AD">
      <w:pPr>
        <w:spacing w:after="120" w:line="260" w:lineRule="atLeast"/>
        <w:rPr>
          <w:rFonts w:cs="Arial"/>
          <w:b/>
          <w:sz w:val="18"/>
          <w:szCs w:val="18"/>
        </w:rPr>
      </w:pPr>
    </w:p>
    <w:p w:rsidR="009224AD" w:rsidRPr="007C3385" w:rsidRDefault="009224AD" w:rsidP="009224AD">
      <w:pPr>
        <w:spacing w:after="120" w:line="260" w:lineRule="atLeast"/>
        <w:rPr>
          <w:rFonts w:cs="Arial"/>
          <w:b/>
          <w:sz w:val="18"/>
          <w:szCs w:val="18"/>
        </w:rPr>
      </w:pPr>
      <w:r>
        <w:rPr>
          <w:rFonts w:cs="Arial"/>
          <w:b/>
          <w:sz w:val="18"/>
          <w:szCs w:val="18"/>
        </w:rPr>
        <w:t>Toelichting</w:t>
      </w:r>
    </w:p>
    <w:p w:rsidR="009224AD" w:rsidRPr="007C3385" w:rsidRDefault="009224AD" w:rsidP="009224AD">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9224AD" w:rsidRPr="007C3385" w:rsidRDefault="009224AD" w:rsidP="009224AD">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9224AD" w:rsidRPr="00C74595" w:rsidRDefault="009224AD" w:rsidP="009224AD">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207"/>
        <w:gridCol w:w="1513"/>
      </w:tblGrid>
      <w:tr w:rsidR="00A50EF6" w:rsidRPr="00095D56" w:rsidTr="00C138C1">
        <w:trPr>
          <w:trHeight w:val="641"/>
          <w:tblHeader/>
        </w:trPr>
        <w:tc>
          <w:tcPr>
            <w:tcW w:w="1602" w:type="dxa"/>
            <w:shd w:val="clear" w:color="auto" w:fill="F2F2F2"/>
          </w:tcPr>
          <w:p w:rsidR="00A50EF6" w:rsidRPr="00095D56" w:rsidRDefault="00A50EF6" w:rsidP="00A841B7">
            <w:pPr>
              <w:spacing w:after="120" w:line="260" w:lineRule="atLeast"/>
              <w:rPr>
                <w:rFonts w:cs="Arial"/>
                <w:b/>
                <w:sz w:val="18"/>
                <w:szCs w:val="18"/>
              </w:rPr>
            </w:pPr>
            <w:r>
              <w:rPr>
                <w:rFonts w:cs="Arial"/>
                <w:b/>
                <w:sz w:val="18"/>
                <w:szCs w:val="18"/>
              </w:rPr>
              <w:t>ASS</w:t>
            </w:r>
            <w:r w:rsidRPr="00095D56">
              <w:rPr>
                <w:rFonts w:cs="Arial"/>
                <w:b/>
                <w:sz w:val="18"/>
                <w:szCs w:val="18"/>
              </w:rPr>
              <w:br/>
            </w:r>
          </w:p>
        </w:tc>
        <w:tc>
          <w:tcPr>
            <w:tcW w:w="6207" w:type="dxa"/>
            <w:shd w:val="clear" w:color="auto" w:fill="F2F2F2"/>
          </w:tcPr>
          <w:p w:rsidR="00A50EF6" w:rsidRPr="00095D56" w:rsidRDefault="00A50EF6" w:rsidP="009224AD">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513" w:type="dxa"/>
            <w:shd w:val="clear" w:color="auto" w:fill="F2F2F2"/>
          </w:tcPr>
          <w:p w:rsidR="00A50EF6" w:rsidRPr="00095D56" w:rsidRDefault="00A50EF6" w:rsidP="0000698B">
            <w:pPr>
              <w:spacing w:after="120" w:line="260" w:lineRule="atLeast"/>
              <w:rPr>
                <w:rFonts w:cs="Arial"/>
                <w:b/>
                <w:sz w:val="18"/>
                <w:szCs w:val="18"/>
              </w:rPr>
            </w:pPr>
            <w:r w:rsidRPr="003C418A">
              <w:rPr>
                <w:rFonts w:cs="Arial"/>
                <w:b/>
                <w:sz w:val="18"/>
                <w:szCs w:val="18"/>
              </w:rPr>
              <w:t>Vink aan</w:t>
            </w:r>
          </w:p>
        </w:tc>
      </w:tr>
      <w:tr w:rsidR="00A50EF6" w:rsidRPr="00095D56" w:rsidTr="00C138C1">
        <w:trPr>
          <w:trHeight w:val="641"/>
        </w:trPr>
        <w:tc>
          <w:tcPr>
            <w:tcW w:w="1602" w:type="dxa"/>
            <w:vMerge w:val="restart"/>
            <w:shd w:val="clear" w:color="auto" w:fill="auto"/>
          </w:tcPr>
          <w:p w:rsidR="00A50EF6" w:rsidRPr="009224AD" w:rsidRDefault="00A50EF6" w:rsidP="00A841B7">
            <w:pPr>
              <w:spacing w:after="120" w:line="260" w:lineRule="atLeast"/>
              <w:rPr>
                <w:rFonts w:cs="Arial"/>
                <w:b/>
                <w:i/>
                <w:sz w:val="18"/>
                <w:szCs w:val="18"/>
              </w:rPr>
            </w:pPr>
            <w:r w:rsidRPr="009224AD">
              <w:rPr>
                <w:rFonts w:cs="Arial"/>
                <w:b/>
                <w:i/>
                <w:sz w:val="18"/>
                <w:szCs w:val="18"/>
              </w:rPr>
              <w:t>Instructie</w:t>
            </w:r>
          </w:p>
        </w:tc>
        <w:tc>
          <w:tcPr>
            <w:tcW w:w="6207" w:type="dxa"/>
          </w:tcPr>
          <w:p w:rsidR="00A50EF6" w:rsidRPr="00511768" w:rsidRDefault="00A50EF6" w:rsidP="00A841B7">
            <w:pPr>
              <w:spacing w:after="120" w:line="260" w:lineRule="atLeast"/>
              <w:rPr>
                <w:rFonts w:cs="Arial"/>
                <w:b/>
                <w:sz w:val="18"/>
                <w:szCs w:val="18"/>
              </w:rPr>
            </w:pPr>
            <w:r w:rsidRPr="00E66630">
              <w:rPr>
                <w:rFonts w:cs="Arial"/>
                <w:sz w:val="18"/>
                <w:szCs w:val="18"/>
              </w:rPr>
              <w:t>Gebruik indien gewenst de voor de doelgroep ontwikkelde leesmethode ‘Aap, zee, koe’ voor de leesinstructie.</w:t>
            </w:r>
          </w:p>
        </w:tc>
        <w:sdt>
          <w:sdtPr>
            <w:rPr>
              <w:rFonts w:cs="Arial"/>
              <w:sz w:val="18"/>
              <w:szCs w:val="18"/>
            </w:rPr>
            <w:id w:val="-165472364"/>
            <w14:checkbox>
              <w14:checked w14:val="0"/>
              <w14:checkedState w14:val="2612" w14:font="MS Gothic"/>
              <w14:uncheckedState w14:val="2610" w14:font="MS Gothic"/>
            </w14:checkbox>
          </w:sdtPr>
          <w:sdtEndPr/>
          <w:sdtContent>
            <w:tc>
              <w:tcPr>
                <w:tcW w:w="1513" w:type="dxa"/>
              </w:tcPr>
              <w:p w:rsidR="00A50EF6" w:rsidRPr="00095D56" w:rsidRDefault="00A50EF6" w:rsidP="0000698B">
                <w:pPr>
                  <w:spacing w:after="120" w:line="260" w:lineRule="atLeast"/>
                  <w:rPr>
                    <w:rFonts w:cs="Arial"/>
                    <w:b/>
                    <w:sz w:val="18"/>
                    <w:szCs w:val="18"/>
                  </w:rPr>
                </w:pPr>
                <w:r>
                  <w:rPr>
                    <w:rFonts w:ascii="MS Gothic" w:eastAsia="MS Gothic" w:hAnsi="MS Gothic" w:cs="Arial" w:hint="eastAsia"/>
                    <w:sz w:val="18"/>
                    <w:szCs w:val="18"/>
                  </w:rPr>
                  <w:t>☐</w:t>
                </w:r>
              </w:p>
            </w:tc>
          </w:sdtContent>
        </w:sdt>
      </w:tr>
      <w:tr w:rsidR="00A50EF6" w:rsidRPr="00095D56" w:rsidTr="00C138C1">
        <w:trPr>
          <w:trHeight w:val="641"/>
        </w:trPr>
        <w:tc>
          <w:tcPr>
            <w:tcW w:w="1602" w:type="dxa"/>
            <w:vMerge/>
            <w:shd w:val="clear" w:color="auto" w:fill="auto"/>
          </w:tcPr>
          <w:p w:rsidR="00A50EF6" w:rsidRPr="00095D56" w:rsidRDefault="00A50EF6" w:rsidP="00A841B7">
            <w:pPr>
              <w:spacing w:after="120" w:line="260" w:lineRule="atLeast"/>
              <w:rPr>
                <w:rFonts w:cs="Arial"/>
                <w:i/>
                <w:sz w:val="18"/>
                <w:szCs w:val="18"/>
              </w:rPr>
            </w:pPr>
          </w:p>
        </w:tc>
        <w:tc>
          <w:tcPr>
            <w:tcW w:w="7720" w:type="dxa"/>
            <w:gridSpan w:val="2"/>
          </w:tcPr>
          <w:p w:rsidR="00A50EF6" w:rsidRPr="003C418A" w:rsidRDefault="00A50EF6"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A50EF6" w:rsidRPr="00095D56" w:rsidTr="00C138C1">
        <w:trPr>
          <w:trHeight w:val="641"/>
        </w:trPr>
        <w:tc>
          <w:tcPr>
            <w:tcW w:w="1602" w:type="dxa"/>
            <w:vMerge w:val="restart"/>
            <w:shd w:val="clear" w:color="auto" w:fill="auto"/>
          </w:tcPr>
          <w:p w:rsidR="00A50EF6" w:rsidRPr="00D41699" w:rsidRDefault="00A50EF6" w:rsidP="0098114D">
            <w:pPr>
              <w:spacing w:after="120" w:line="260" w:lineRule="atLeast"/>
              <w:rPr>
                <w:rFonts w:cs="Arial"/>
                <w:sz w:val="18"/>
                <w:szCs w:val="18"/>
              </w:rPr>
            </w:pPr>
            <w:r w:rsidRPr="009224AD">
              <w:rPr>
                <w:rFonts w:cs="Arial"/>
                <w:b/>
                <w:i/>
                <w:sz w:val="18"/>
                <w:szCs w:val="18"/>
              </w:rPr>
              <w:t>Vorm en tijd</w:t>
            </w:r>
            <w:r>
              <w:rPr>
                <w:rFonts w:cs="Arial"/>
                <w:i/>
                <w:sz w:val="18"/>
                <w:szCs w:val="18"/>
              </w:rPr>
              <w:t xml:space="preserve"> </w:t>
            </w:r>
            <w:r w:rsidRPr="00AE1207">
              <w:rPr>
                <w:rFonts w:cs="Arial"/>
                <w:i/>
                <w:sz w:val="16"/>
                <w:szCs w:val="16"/>
              </w:rPr>
              <w:t>(bijvoorbeeld type luisteropdracht, luisterduur)</w:t>
            </w:r>
          </w:p>
        </w:tc>
        <w:tc>
          <w:tcPr>
            <w:tcW w:w="6207" w:type="dxa"/>
          </w:tcPr>
          <w:p w:rsidR="00A50EF6" w:rsidRPr="00BE5DDD" w:rsidRDefault="00A50EF6" w:rsidP="00A841B7">
            <w:pPr>
              <w:spacing w:after="120" w:line="260" w:lineRule="atLeast"/>
              <w:rPr>
                <w:rFonts w:cs="Arial"/>
                <w:sz w:val="18"/>
                <w:szCs w:val="18"/>
              </w:rPr>
            </w:pPr>
            <w:r w:rsidRPr="00BE5DDD">
              <w:rPr>
                <w:rFonts w:cs="Arial"/>
                <w:sz w:val="18"/>
                <w:szCs w:val="18"/>
              </w:rPr>
              <w:t>Maak bij voorkeur gebruik van teksten met een rustige lay-out, duidelijke structuur (kopjes), illustraties die een een-op-een relatie hebben met de tekst en korte tekstblokken.</w:t>
            </w:r>
          </w:p>
        </w:tc>
        <w:sdt>
          <w:sdtPr>
            <w:rPr>
              <w:rFonts w:cs="Arial"/>
              <w:sz w:val="18"/>
              <w:szCs w:val="18"/>
            </w:rPr>
            <w:id w:val="712152283"/>
            <w14:checkbox>
              <w14:checked w14:val="0"/>
              <w14:checkedState w14:val="2612" w14:font="MS Gothic"/>
              <w14:uncheckedState w14:val="2610" w14:font="MS Gothic"/>
            </w14:checkbox>
          </w:sdtPr>
          <w:sdtEndPr/>
          <w:sdtContent>
            <w:tc>
              <w:tcPr>
                <w:tcW w:w="1513" w:type="dxa"/>
              </w:tcPr>
              <w:p w:rsidR="00A50EF6" w:rsidRPr="003C418A" w:rsidRDefault="00A50EF6"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A50EF6" w:rsidRPr="00095D56" w:rsidTr="00C138C1">
        <w:trPr>
          <w:trHeight w:val="641"/>
        </w:trPr>
        <w:tc>
          <w:tcPr>
            <w:tcW w:w="1602" w:type="dxa"/>
            <w:vMerge/>
            <w:shd w:val="clear" w:color="auto" w:fill="auto"/>
          </w:tcPr>
          <w:p w:rsidR="00A50EF6" w:rsidRPr="00095D56" w:rsidRDefault="00A50EF6" w:rsidP="00A841B7">
            <w:pPr>
              <w:spacing w:after="120" w:line="260" w:lineRule="atLeast"/>
              <w:rPr>
                <w:rFonts w:cs="Arial"/>
                <w:i/>
                <w:sz w:val="18"/>
                <w:szCs w:val="18"/>
              </w:rPr>
            </w:pPr>
          </w:p>
        </w:tc>
        <w:tc>
          <w:tcPr>
            <w:tcW w:w="6207" w:type="dxa"/>
          </w:tcPr>
          <w:p w:rsidR="00A50EF6" w:rsidRPr="00511768" w:rsidRDefault="00A50EF6" w:rsidP="00A841B7">
            <w:pPr>
              <w:spacing w:after="120" w:line="260" w:lineRule="atLeast"/>
              <w:rPr>
                <w:rFonts w:cs="Arial"/>
                <w:sz w:val="18"/>
                <w:szCs w:val="18"/>
              </w:rPr>
            </w:pPr>
            <w:r w:rsidRPr="00BE5DDD">
              <w:rPr>
                <w:rFonts w:cs="Arial"/>
                <w:sz w:val="18"/>
                <w:szCs w:val="18"/>
              </w:rPr>
              <w:t xml:space="preserve">Bied zoveel mogelijk gesloten opdrachten, omdat deze gemakkelijker zijn dan open opdrachten. </w:t>
            </w:r>
          </w:p>
        </w:tc>
        <w:sdt>
          <w:sdtPr>
            <w:rPr>
              <w:rFonts w:cs="Arial"/>
              <w:sz w:val="18"/>
              <w:szCs w:val="18"/>
            </w:rPr>
            <w:id w:val="75716135"/>
            <w14:checkbox>
              <w14:checked w14:val="0"/>
              <w14:checkedState w14:val="2612" w14:font="MS Gothic"/>
              <w14:uncheckedState w14:val="2610" w14:font="MS Gothic"/>
            </w14:checkbox>
          </w:sdtPr>
          <w:sdtEndPr/>
          <w:sdtContent>
            <w:tc>
              <w:tcPr>
                <w:tcW w:w="1513" w:type="dxa"/>
              </w:tcPr>
              <w:p w:rsidR="00A50EF6" w:rsidRPr="003C418A" w:rsidRDefault="00A50EF6"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A50EF6" w:rsidRPr="00095D56" w:rsidTr="00C138C1">
        <w:trPr>
          <w:trHeight w:val="641"/>
        </w:trPr>
        <w:tc>
          <w:tcPr>
            <w:tcW w:w="1602" w:type="dxa"/>
            <w:vMerge/>
            <w:shd w:val="clear" w:color="auto" w:fill="auto"/>
          </w:tcPr>
          <w:p w:rsidR="00A50EF6" w:rsidRPr="00095D56" w:rsidRDefault="00A50EF6" w:rsidP="00A841B7">
            <w:pPr>
              <w:spacing w:after="120" w:line="260" w:lineRule="atLeast"/>
              <w:rPr>
                <w:rFonts w:cs="Arial"/>
                <w:i/>
                <w:sz w:val="18"/>
                <w:szCs w:val="18"/>
              </w:rPr>
            </w:pPr>
          </w:p>
        </w:tc>
        <w:tc>
          <w:tcPr>
            <w:tcW w:w="6207" w:type="dxa"/>
          </w:tcPr>
          <w:p w:rsidR="00A50EF6" w:rsidRPr="00511768" w:rsidRDefault="00A50EF6" w:rsidP="00A841B7">
            <w:pPr>
              <w:spacing w:after="120" w:line="260" w:lineRule="atLeast"/>
              <w:rPr>
                <w:rFonts w:cs="Arial"/>
                <w:sz w:val="18"/>
                <w:szCs w:val="18"/>
              </w:rPr>
            </w:pPr>
            <w:r w:rsidRPr="00E66630">
              <w:rPr>
                <w:rFonts w:cs="Arial"/>
                <w:sz w:val="18"/>
                <w:szCs w:val="18"/>
              </w:rPr>
              <w:t>Zorg er</w:t>
            </w:r>
            <w:r>
              <w:rPr>
                <w:rFonts w:cs="Arial"/>
                <w:sz w:val="18"/>
                <w:szCs w:val="18"/>
              </w:rPr>
              <w:t xml:space="preserve"> </w:t>
            </w:r>
            <w:r w:rsidRPr="00E66630">
              <w:rPr>
                <w:rFonts w:cs="Arial"/>
                <w:sz w:val="18"/>
                <w:szCs w:val="18"/>
              </w:rPr>
              <w:t>voor dat de leerling elke dag leest, zodat hij zijn leesvaardigheid goed onderhoudt (de vaardigheid zakt zonder oefening snel weg).</w:t>
            </w:r>
          </w:p>
        </w:tc>
        <w:sdt>
          <w:sdtPr>
            <w:rPr>
              <w:rFonts w:cs="Arial"/>
              <w:sz w:val="18"/>
              <w:szCs w:val="18"/>
            </w:rPr>
            <w:id w:val="292716101"/>
            <w14:checkbox>
              <w14:checked w14:val="0"/>
              <w14:checkedState w14:val="2612" w14:font="MS Gothic"/>
              <w14:uncheckedState w14:val="2610" w14:font="MS Gothic"/>
            </w14:checkbox>
          </w:sdtPr>
          <w:sdtEndPr/>
          <w:sdtContent>
            <w:tc>
              <w:tcPr>
                <w:tcW w:w="1513" w:type="dxa"/>
              </w:tcPr>
              <w:p w:rsidR="00A50EF6" w:rsidRPr="00023A47" w:rsidRDefault="00A50EF6"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A50EF6" w:rsidRPr="00095D56" w:rsidTr="00C138C1">
        <w:trPr>
          <w:trHeight w:val="641"/>
        </w:trPr>
        <w:tc>
          <w:tcPr>
            <w:tcW w:w="1602" w:type="dxa"/>
            <w:vMerge/>
            <w:shd w:val="clear" w:color="auto" w:fill="auto"/>
          </w:tcPr>
          <w:p w:rsidR="00A50EF6" w:rsidRPr="00095D56" w:rsidRDefault="00A50EF6" w:rsidP="00A841B7">
            <w:pPr>
              <w:spacing w:after="120" w:line="260" w:lineRule="atLeast"/>
              <w:rPr>
                <w:rFonts w:cs="Arial"/>
                <w:i/>
                <w:sz w:val="18"/>
                <w:szCs w:val="18"/>
              </w:rPr>
            </w:pPr>
          </w:p>
        </w:tc>
        <w:tc>
          <w:tcPr>
            <w:tcW w:w="7720" w:type="dxa"/>
            <w:gridSpan w:val="2"/>
          </w:tcPr>
          <w:p w:rsidR="00A50EF6" w:rsidRPr="00023A47" w:rsidRDefault="00A50EF6"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A50EF6" w:rsidRPr="00095D56" w:rsidTr="00C138C1">
        <w:trPr>
          <w:trHeight w:val="641"/>
        </w:trPr>
        <w:tc>
          <w:tcPr>
            <w:tcW w:w="1602" w:type="dxa"/>
            <w:vMerge w:val="restart"/>
            <w:shd w:val="clear" w:color="auto" w:fill="auto"/>
          </w:tcPr>
          <w:p w:rsidR="00A50EF6" w:rsidRPr="00095D56" w:rsidRDefault="00A50EF6" w:rsidP="00A841B7">
            <w:pPr>
              <w:spacing w:after="120" w:line="260" w:lineRule="atLeast"/>
              <w:rPr>
                <w:rFonts w:cs="Arial"/>
                <w:sz w:val="18"/>
                <w:szCs w:val="18"/>
              </w:rPr>
            </w:pPr>
            <w:r w:rsidRPr="009224AD">
              <w:rPr>
                <w:rFonts w:cs="Arial"/>
                <w:b/>
                <w:i/>
                <w:sz w:val="18"/>
                <w:szCs w:val="18"/>
              </w:rPr>
              <w:t>Inhoud</w:t>
            </w:r>
            <w:r>
              <w:rPr>
                <w:rFonts w:cs="Arial"/>
                <w:i/>
                <w:sz w:val="18"/>
                <w:szCs w:val="18"/>
              </w:rPr>
              <w:br/>
            </w:r>
            <w:r w:rsidRPr="00AE1207">
              <w:rPr>
                <w:rFonts w:cs="Arial"/>
                <w:i/>
                <w:sz w:val="16"/>
                <w:szCs w:val="16"/>
              </w:rPr>
              <w:t>(bijvoorbeeld taalgebruik, soort teksten, inhouden overslaan)</w:t>
            </w:r>
          </w:p>
        </w:tc>
        <w:tc>
          <w:tcPr>
            <w:tcW w:w="6207" w:type="dxa"/>
          </w:tcPr>
          <w:p w:rsidR="00A50EF6" w:rsidRPr="00511768" w:rsidRDefault="00A50EF6" w:rsidP="00A841B7">
            <w:pPr>
              <w:spacing w:after="120" w:line="260" w:lineRule="atLeast"/>
              <w:rPr>
                <w:rFonts w:cs="Arial"/>
                <w:sz w:val="18"/>
                <w:szCs w:val="18"/>
              </w:rPr>
            </w:pPr>
            <w:r w:rsidRPr="00BE5DDD">
              <w:rPr>
                <w:rFonts w:cs="Arial"/>
                <w:sz w:val="18"/>
                <w:szCs w:val="18"/>
              </w:rPr>
              <w:t xml:space="preserve">Kies bij voorkeur informatieve teksten of teksten die concreet, visueel gestructureerd, voorspelbaar en realistisch zijn. Leerlingen met ASS hebben moeite met fictie, figuurlijk taalgebruik, inleven in personen en situaties. </w:t>
            </w:r>
            <w:r w:rsidRPr="00E66630">
              <w:sym w:font="Symbol" w:char="F0C5"/>
            </w:r>
          </w:p>
        </w:tc>
        <w:sdt>
          <w:sdtPr>
            <w:rPr>
              <w:rFonts w:cs="Arial"/>
              <w:sz w:val="18"/>
              <w:szCs w:val="18"/>
            </w:rPr>
            <w:id w:val="1903717771"/>
            <w14:checkbox>
              <w14:checked w14:val="0"/>
              <w14:checkedState w14:val="2612" w14:font="MS Gothic"/>
              <w14:uncheckedState w14:val="2610" w14:font="MS Gothic"/>
            </w14:checkbox>
          </w:sdtPr>
          <w:sdtEndPr/>
          <w:sdtContent>
            <w:tc>
              <w:tcPr>
                <w:tcW w:w="1513" w:type="dxa"/>
              </w:tcPr>
              <w:p w:rsidR="00A50EF6" w:rsidRPr="00511768" w:rsidRDefault="00A50EF6"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A50EF6" w:rsidRPr="00095D56" w:rsidTr="00C138C1">
        <w:trPr>
          <w:trHeight w:val="641"/>
        </w:trPr>
        <w:tc>
          <w:tcPr>
            <w:tcW w:w="1602" w:type="dxa"/>
            <w:vMerge/>
            <w:shd w:val="clear" w:color="auto" w:fill="auto"/>
          </w:tcPr>
          <w:p w:rsidR="00A50EF6" w:rsidRPr="00095D56" w:rsidRDefault="00A50EF6" w:rsidP="00A841B7">
            <w:pPr>
              <w:spacing w:after="120" w:line="260" w:lineRule="atLeast"/>
              <w:rPr>
                <w:rFonts w:cs="Arial"/>
                <w:i/>
                <w:sz w:val="18"/>
                <w:szCs w:val="18"/>
              </w:rPr>
            </w:pPr>
          </w:p>
        </w:tc>
        <w:tc>
          <w:tcPr>
            <w:tcW w:w="6207" w:type="dxa"/>
          </w:tcPr>
          <w:p w:rsidR="00A50EF6" w:rsidRPr="00511768" w:rsidRDefault="00A50EF6" w:rsidP="00A841B7">
            <w:pPr>
              <w:spacing w:after="120" w:line="260" w:lineRule="atLeast"/>
              <w:rPr>
                <w:rFonts w:cs="Arial"/>
                <w:sz w:val="18"/>
                <w:szCs w:val="18"/>
              </w:rPr>
            </w:pPr>
            <w:r w:rsidRPr="00BE5DDD">
              <w:rPr>
                <w:rFonts w:cs="Arial"/>
                <w:sz w:val="18"/>
                <w:szCs w:val="18"/>
              </w:rPr>
              <w:t xml:space="preserve">Bied een film en ander beeldmateriaal aan bij teksten om woordkennis en begrip te verdiepen. </w:t>
            </w:r>
          </w:p>
        </w:tc>
        <w:sdt>
          <w:sdtPr>
            <w:rPr>
              <w:rFonts w:cs="Arial"/>
              <w:sz w:val="18"/>
              <w:szCs w:val="18"/>
            </w:rPr>
            <w:id w:val="218176593"/>
            <w14:checkbox>
              <w14:checked w14:val="0"/>
              <w14:checkedState w14:val="2612" w14:font="MS Gothic"/>
              <w14:uncheckedState w14:val="2610" w14:font="MS Gothic"/>
            </w14:checkbox>
          </w:sdtPr>
          <w:sdtEndPr/>
          <w:sdtContent>
            <w:tc>
              <w:tcPr>
                <w:tcW w:w="1513" w:type="dxa"/>
              </w:tcPr>
              <w:p w:rsidR="00A50EF6" w:rsidRPr="00023A47" w:rsidRDefault="00A50EF6"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A50EF6" w:rsidRPr="00095D56" w:rsidTr="00C138C1">
        <w:trPr>
          <w:trHeight w:val="641"/>
        </w:trPr>
        <w:tc>
          <w:tcPr>
            <w:tcW w:w="1602" w:type="dxa"/>
            <w:vMerge/>
            <w:shd w:val="clear" w:color="auto" w:fill="auto"/>
          </w:tcPr>
          <w:p w:rsidR="00A50EF6" w:rsidRPr="00095D56" w:rsidRDefault="00A50EF6" w:rsidP="00A841B7">
            <w:pPr>
              <w:spacing w:after="120" w:line="260" w:lineRule="atLeast"/>
              <w:rPr>
                <w:rFonts w:cs="Arial"/>
                <w:i/>
                <w:sz w:val="18"/>
                <w:szCs w:val="18"/>
              </w:rPr>
            </w:pPr>
          </w:p>
        </w:tc>
        <w:tc>
          <w:tcPr>
            <w:tcW w:w="6207" w:type="dxa"/>
          </w:tcPr>
          <w:p w:rsidR="00A50EF6" w:rsidRPr="00D41699" w:rsidRDefault="00A50EF6" w:rsidP="00A841B7">
            <w:pPr>
              <w:spacing w:after="120" w:line="260" w:lineRule="atLeast"/>
              <w:rPr>
                <w:rFonts w:cs="Arial"/>
                <w:sz w:val="18"/>
                <w:szCs w:val="18"/>
              </w:rPr>
            </w:pPr>
            <w:r w:rsidRPr="00BE5DDD">
              <w:rPr>
                <w:rFonts w:cs="Arial"/>
                <w:sz w:val="18"/>
                <w:szCs w:val="18"/>
              </w:rPr>
              <w:t xml:space="preserve">Zorg zo veel mogelijk voor teksten die aansluiten op de belevingswereld en interesses van de leerling. Hierdoor is de relatie tussen informatie in de tekst en de werkelijkheid gemakkelijker te doorzien. </w:t>
            </w:r>
            <w:r w:rsidRPr="00E66630">
              <w:sym w:font="Symbol" w:char="F0C5"/>
            </w:r>
          </w:p>
        </w:tc>
        <w:sdt>
          <w:sdtPr>
            <w:rPr>
              <w:rFonts w:cs="Arial"/>
              <w:sz w:val="18"/>
              <w:szCs w:val="18"/>
            </w:rPr>
            <w:id w:val="-1336063138"/>
            <w14:checkbox>
              <w14:checked w14:val="0"/>
              <w14:checkedState w14:val="2612" w14:font="MS Gothic"/>
              <w14:uncheckedState w14:val="2610" w14:font="MS Gothic"/>
            </w14:checkbox>
          </w:sdtPr>
          <w:sdtEndPr/>
          <w:sdtContent>
            <w:tc>
              <w:tcPr>
                <w:tcW w:w="1513" w:type="dxa"/>
              </w:tcPr>
              <w:p w:rsidR="00A50EF6" w:rsidRPr="00023A47" w:rsidRDefault="00A50EF6"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A50EF6" w:rsidRPr="00095D56" w:rsidTr="00C138C1">
        <w:trPr>
          <w:trHeight w:val="641"/>
        </w:trPr>
        <w:tc>
          <w:tcPr>
            <w:tcW w:w="1602" w:type="dxa"/>
            <w:vMerge/>
            <w:shd w:val="clear" w:color="auto" w:fill="auto"/>
          </w:tcPr>
          <w:p w:rsidR="00A50EF6" w:rsidRPr="00095D56" w:rsidRDefault="00A50EF6" w:rsidP="00A841B7">
            <w:pPr>
              <w:spacing w:after="120" w:line="260" w:lineRule="atLeast"/>
              <w:rPr>
                <w:rFonts w:cs="Arial"/>
                <w:i/>
                <w:sz w:val="18"/>
                <w:szCs w:val="18"/>
              </w:rPr>
            </w:pPr>
          </w:p>
        </w:tc>
        <w:tc>
          <w:tcPr>
            <w:tcW w:w="6207" w:type="dxa"/>
          </w:tcPr>
          <w:p w:rsidR="00A50EF6" w:rsidRPr="00511768" w:rsidRDefault="00A50EF6" w:rsidP="00A841B7">
            <w:pPr>
              <w:spacing w:after="120" w:line="260" w:lineRule="atLeast"/>
              <w:rPr>
                <w:rFonts w:cs="Arial"/>
                <w:sz w:val="18"/>
                <w:szCs w:val="18"/>
              </w:rPr>
            </w:pPr>
            <w:r>
              <w:rPr>
                <w:rFonts w:cs="Arial"/>
                <w:sz w:val="18"/>
                <w:szCs w:val="18"/>
              </w:rPr>
              <w:t>B</w:t>
            </w:r>
            <w:r w:rsidRPr="00E66630">
              <w:rPr>
                <w:rFonts w:cs="Arial"/>
                <w:sz w:val="18"/>
                <w:szCs w:val="18"/>
              </w:rPr>
              <w:t xml:space="preserve">ied </w:t>
            </w:r>
            <w:hyperlink r:id="rId9" w:history="1">
              <w:r w:rsidRPr="00E66630">
                <w:rPr>
                  <w:rStyle w:val="Hyperlink"/>
                  <w:rFonts w:cs="Arial"/>
                  <w:sz w:val="18"/>
                  <w:szCs w:val="18"/>
                </w:rPr>
                <w:t>www.socialeverhalen.nl</w:t>
              </w:r>
            </w:hyperlink>
            <w:r w:rsidRPr="00E66630">
              <w:rPr>
                <w:rFonts w:cs="Arial"/>
                <w:sz w:val="18"/>
                <w:szCs w:val="18"/>
              </w:rPr>
              <w:t xml:space="preserve"> aan om het inleven in personen en situaties te helpen ontwikkelen.</w:t>
            </w:r>
          </w:p>
        </w:tc>
        <w:sdt>
          <w:sdtPr>
            <w:rPr>
              <w:rFonts w:cs="Arial"/>
              <w:sz w:val="18"/>
              <w:szCs w:val="18"/>
            </w:rPr>
            <w:id w:val="1087579768"/>
            <w14:checkbox>
              <w14:checked w14:val="0"/>
              <w14:checkedState w14:val="2612" w14:font="MS Gothic"/>
              <w14:uncheckedState w14:val="2610" w14:font="MS Gothic"/>
            </w14:checkbox>
          </w:sdtPr>
          <w:sdtEndPr/>
          <w:sdtContent>
            <w:tc>
              <w:tcPr>
                <w:tcW w:w="1513" w:type="dxa"/>
              </w:tcPr>
              <w:p w:rsidR="00A50EF6" w:rsidRPr="00023A47" w:rsidRDefault="00A50EF6"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12267" w:rsidRPr="00095D56" w:rsidTr="00C138C1">
        <w:trPr>
          <w:trHeight w:val="641"/>
        </w:trPr>
        <w:tc>
          <w:tcPr>
            <w:tcW w:w="1602" w:type="dxa"/>
            <w:vMerge/>
            <w:shd w:val="clear" w:color="auto" w:fill="auto"/>
          </w:tcPr>
          <w:p w:rsidR="00712267" w:rsidRPr="00095D56" w:rsidRDefault="00712267" w:rsidP="00A841B7">
            <w:pPr>
              <w:spacing w:after="120" w:line="260" w:lineRule="atLeast"/>
              <w:rPr>
                <w:rFonts w:cs="Arial"/>
                <w:i/>
                <w:sz w:val="18"/>
                <w:szCs w:val="18"/>
              </w:rPr>
            </w:pPr>
            <w:bookmarkStart w:id="0" w:name="_GoBack" w:colFirst="1" w:colLast="1"/>
          </w:p>
        </w:tc>
        <w:tc>
          <w:tcPr>
            <w:tcW w:w="6207" w:type="dxa"/>
          </w:tcPr>
          <w:p w:rsidR="00712267" w:rsidRDefault="00712267" w:rsidP="00AF0C1B">
            <w:pPr>
              <w:spacing w:after="0" w:line="260" w:lineRule="atLeast"/>
              <w:rPr>
                <w:rFonts w:cs="Arial"/>
                <w:sz w:val="18"/>
                <w:szCs w:val="18"/>
              </w:rPr>
            </w:pPr>
            <w:r>
              <w:rPr>
                <w:rFonts w:cs="Arial"/>
                <w:sz w:val="18"/>
                <w:szCs w:val="18"/>
              </w:rPr>
              <w:t>B</w:t>
            </w:r>
            <w:r w:rsidRPr="002D5548">
              <w:rPr>
                <w:rFonts w:cs="Arial"/>
                <w:sz w:val="18"/>
                <w:szCs w:val="18"/>
              </w:rPr>
              <w:t>ied voorgestructureerde opdrachten.</w:t>
            </w:r>
          </w:p>
        </w:tc>
        <w:sdt>
          <w:sdtPr>
            <w:rPr>
              <w:rFonts w:cs="Arial"/>
              <w:sz w:val="18"/>
              <w:szCs w:val="18"/>
            </w:rPr>
            <w:id w:val="882521811"/>
            <w14:checkbox>
              <w14:checked w14:val="0"/>
              <w14:checkedState w14:val="2612" w14:font="MS Gothic"/>
              <w14:uncheckedState w14:val="2610" w14:font="MS Gothic"/>
            </w14:checkbox>
          </w:sdtPr>
          <w:sdtContent>
            <w:tc>
              <w:tcPr>
                <w:tcW w:w="1513" w:type="dxa"/>
              </w:tcPr>
              <w:p w:rsidR="00712267" w:rsidRDefault="00712267" w:rsidP="00AF0C1B">
                <w:pPr>
                  <w:spacing w:after="120" w:line="260" w:lineRule="atLeast"/>
                  <w:rPr>
                    <w:rFonts w:cs="Arial"/>
                    <w:sz w:val="18"/>
                    <w:szCs w:val="18"/>
                  </w:rPr>
                </w:pPr>
                <w:r>
                  <w:rPr>
                    <w:rFonts w:ascii="MS Gothic" w:eastAsia="MS Gothic" w:hAnsi="MS Gothic" w:cs="Arial" w:hint="eastAsia"/>
                    <w:sz w:val="18"/>
                    <w:szCs w:val="18"/>
                  </w:rPr>
                  <w:t>☐</w:t>
                </w:r>
              </w:p>
            </w:tc>
          </w:sdtContent>
        </w:sdt>
      </w:tr>
      <w:bookmarkEnd w:id="0"/>
      <w:tr w:rsidR="00712267" w:rsidRPr="00095D56" w:rsidTr="00C138C1">
        <w:trPr>
          <w:trHeight w:val="641"/>
        </w:trPr>
        <w:tc>
          <w:tcPr>
            <w:tcW w:w="1602" w:type="dxa"/>
            <w:vMerge/>
            <w:shd w:val="clear" w:color="auto" w:fill="auto"/>
          </w:tcPr>
          <w:p w:rsidR="00712267" w:rsidRPr="00095D56" w:rsidRDefault="00712267" w:rsidP="00A841B7">
            <w:pPr>
              <w:spacing w:after="120" w:line="260" w:lineRule="atLeast"/>
              <w:rPr>
                <w:rFonts w:cs="Arial"/>
                <w:i/>
                <w:sz w:val="18"/>
                <w:szCs w:val="18"/>
              </w:rPr>
            </w:pPr>
          </w:p>
        </w:tc>
        <w:tc>
          <w:tcPr>
            <w:tcW w:w="6207" w:type="dxa"/>
          </w:tcPr>
          <w:p w:rsidR="00712267" w:rsidRDefault="00712267" w:rsidP="00AF0C1B">
            <w:pPr>
              <w:spacing w:after="120" w:line="260" w:lineRule="atLeast"/>
              <w:rPr>
                <w:rFonts w:cs="Arial"/>
                <w:sz w:val="18"/>
                <w:szCs w:val="18"/>
              </w:rPr>
            </w:pPr>
            <w:r>
              <w:rPr>
                <w:rFonts w:cs="Arial"/>
                <w:sz w:val="18"/>
                <w:szCs w:val="18"/>
              </w:rPr>
              <w:t>B</w:t>
            </w:r>
            <w:r w:rsidRPr="004B7C5D">
              <w:rPr>
                <w:rFonts w:cs="Arial"/>
                <w:sz w:val="18"/>
                <w:szCs w:val="18"/>
              </w:rPr>
              <w:t>ied zoveel mogelijk non-fictie teksten en opdrachten aan in concreet taalgebruik.</w:t>
            </w:r>
          </w:p>
        </w:tc>
        <w:sdt>
          <w:sdtPr>
            <w:rPr>
              <w:rFonts w:cs="Arial"/>
              <w:sz w:val="18"/>
              <w:szCs w:val="18"/>
            </w:rPr>
            <w:id w:val="-1906287638"/>
            <w14:checkbox>
              <w14:checked w14:val="0"/>
              <w14:checkedState w14:val="2612" w14:font="MS Gothic"/>
              <w14:uncheckedState w14:val="2610" w14:font="MS Gothic"/>
            </w14:checkbox>
          </w:sdtPr>
          <w:sdtContent>
            <w:tc>
              <w:tcPr>
                <w:tcW w:w="1513" w:type="dxa"/>
              </w:tcPr>
              <w:p w:rsidR="00712267" w:rsidRDefault="00712267" w:rsidP="00AF0C1B">
                <w:pPr>
                  <w:spacing w:after="120" w:line="260" w:lineRule="atLeast"/>
                  <w:rPr>
                    <w:rFonts w:cs="Arial"/>
                    <w:sz w:val="18"/>
                    <w:szCs w:val="18"/>
                  </w:rPr>
                </w:pPr>
                <w:r>
                  <w:rPr>
                    <w:rFonts w:ascii="MS Gothic" w:eastAsia="MS Gothic" w:hAnsi="MS Gothic" w:cs="Arial" w:hint="eastAsia"/>
                    <w:sz w:val="18"/>
                    <w:szCs w:val="18"/>
                  </w:rPr>
                  <w:t>☐</w:t>
                </w:r>
              </w:p>
            </w:tc>
          </w:sdtContent>
        </w:sdt>
      </w:tr>
      <w:tr w:rsidR="00712267" w:rsidRPr="00095D56" w:rsidTr="00C138C1">
        <w:trPr>
          <w:trHeight w:val="641"/>
        </w:trPr>
        <w:tc>
          <w:tcPr>
            <w:tcW w:w="1602" w:type="dxa"/>
            <w:vMerge/>
            <w:shd w:val="clear" w:color="auto" w:fill="auto"/>
          </w:tcPr>
          <w:p w:rsidR="00712267" w:rsidRPr="00095D56" w:rsidRDefault="00712267" w:rsidP="00A841B7">
            <w:pPr>
              <w:spacing w:after="120" w:line="260" w:lineRule="atLeast"/>
              <w:rPr>
                <w:rFonts w:cs="Arial"/>
                <w:i/>
                <w:sz w:val="18"/>
                <w:szCs w:val="18"/>
              </w:rPr>
            </w:pPr>
          </w:p>
        </w:tc>
        <w:tc>
          <w:tcPr>
            <w:tcW w:w="7720" w:type="dxa"/>
            <w:gridSpan w:val="2"/>
          </w:tcPr>
          <w:p w:rsidR="00712267" w:rsidRPr="00511768" w:rsidRDefault="00712267"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712267" w:rsidRPr="00095D56" w:rsidTr="00C138C1">
        <w:trPr>
          <w:trHeight w:val="641"/>
        </w:trPr>
        <w:tc>
          <w:tcPr>
            <w:tcW w:w="1602" w:type="dxa"/>
            <w:vMerge w:val="restart"/>
            <w:shd w:val="clear" w:color="auto" w:fill="auto"/>
          </w:tcPr>
          <w:p w:rsidR="00712267" w:rsidRPr="00095D56" w:rsidRDefault="00712267" w:rsidP="00A841B7">
            <w:pPr>
              <w:spacing w:after="120" w:line="260" w:lineRule="atLeast"/>
              <w:rPr>
                <w:rFonts w:cs="Arial"/>
                <w:b/>
                <w:sz w:val="18"/>
                <w:szCs w:val="18"/>
              </w:rPr>
            </w:pPr>
            <w:r w:rsidRPr="009224AD">
              <w:rPr>
                <w:rFonts w:cs="Arial"/>
                <w:b/>
                <w:i/>
                <w:sz w:val="18"/>
                <w:szCs w:val="18"/>
              </w:rPr>
              <w:t>Omgeving</w:t>
            </w:r>
            <w:r w:rsidRPr="00095D56">
              <w:rPr>
                <w:rFonts w:cs="Arial"/>
                <w:b/>
                <w:sz w:val="18"/>
                <w:szCs w:val="18"/>
              </w:rPr>
              <w:br/>
            </w:r>
            <w:r w:rsidRPr="009224AD">
              <w:rPr>
                <w:rFonts w:cs="Arial"/>
                <w:i/>
                <w:sz w:val="16"/>
                <w:szCs w:val="16"/>
              </w:rPr>
              <w:t>(bijvoorbeeld fysieke ruimte, context, met wie)</w:t>
            </w:r>
          </w:p>
        </w:tc>
        <w:tc>
          <w:tcPr>
            <w:tcW w:w="6207" w:type="dxa"/>
          </w:tcPr>
          <w:p w:rsidR="00712267" w:rsidRPr="00511768" w:rsidRDefault="00712267" w:rsidP="00A841B7">
            <w:pPr>
              <w:spacing w:after="120" w:line="260" w:lineRule="atLeast"/>
              <w:rPr>
                <w:rFonts w:cs="Arial"/>
                <w:sz w:val="18"/>
                <w:szCs w:val="18"/>
              </w:rPr>
            </w:pPr>
            <w:r w:rsidRPr="00A841B7">
              <w:rPr>
                <w:rFonts w:cs="Arial"/>
                <w:sz w:val="18"/>
                <w:szCs w:val="18"/>
              </w:rPr>
              <w:t>Zorg voor een sterk gestructureerde, ondersteunende leeromgeving.</w:t>
            </w:r>
          </w:p>
        </w:tc>
        <w:sdt>
          <w:sdtPr>
            <w:rPr>
              <w:rFonts w:cs="Arial"/>
              <w:sz w:val="18"/>
              <w:szCs w:val="18"/>
            </w:rPr>
            <w:id w:val="-436597199"/>
            <w14:checkbox>
              <w14:checked w14:val="0"/>
              <w14:checkedState w14:val="2612" w14:font="MS Gothic"/>
              <w14:uncheckedState w14:val="2610" w14:font="MS Gothic"/>
            </w14:checkbox>
          </w:sdtPr>
          <w:sdtContent>
            <w:tc>
              <w:tcPr>
                <w:tcW w:w="1513" w:type="dxa"/>
              </w:tcPr>
              <w:p w:rsidR="00712267" w:rsidRPr="00023A47" w:rsidRDefault="00712267"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12267" w:rsidRPr="00095D56" w:rsidTr="00C138C1">
        <w:trPr>
          <w:trHeight w:val="641"/>
        </w:trPr>
        <w:tc>
          <w:tcPr>
            <w:tcW w:w="1602" w:type="dxa"/>
            <w:vMerge/>
            <w:shd w:val="clear" w:color="auto" w:fill="auto"/>
          </w:tcPr>
          <w:p w:rsidR="00712267" w:rsidRPr="00095D56" w:rsidRDefault="00712267" w:rsidP="00A841B7">
            <w:pPr>
              <w:spacing w:after="120" w:line="260" w:lineRule="atLeast"/>
              <w:rPr>
                <w:rFonts w:cs="Arial"/>
                <w:i/>
                <w:sz w:val="18"/>
                <w:szCs w:val="18"/>
              </w:rPr>
            </w:pPr>
          </w:p>
        </w:tc>
        <w:tc>
          <w:tcPr>
            <w:tcW w:w="6207" w:type="dxa"/>
          </w:tcPr>
          <w:p w:rsidR="00712267" w:rsidRPr="00511768" w:rsidRDefault="00712267" w:rsidP="00A841B7">
            <w:pPr>
              <w:spacing w:after="120" w:line="260" w:lineRule="atLeast"/>
              <w:rPr>
                <w:rFonts w:cs="Arial"/>
                <w:sz w:val="18"/>
                <w:szCs w:val="18"/>
              </w:rPr>
            </w:pPr>
            <w:r w:rsidRPr="00A841B7">
              <w:rPr>
                <w:rFonts w:cs="Arial"/>
                <w:sz w:val="18"/>
                <w:szCs w:val="18"/>
              </w:rPr>
              <w:t xml:space="preserve">Geef de leerling een vaste werkplek met goed zicht op het bord en de leerkracht tijdens instructie. </w:t>
            </w:r>
          </w:p>
        </w:tc>
        <w:sdt>
          <w:sdtPr>
            <w:rPr>
              <w:rFonts w:cs="Arial"/>
              <w:sz w:val="18"/>
              <w:szCs w:val="18"/>
            </w:rPr>
            <w:id w:val="-1422564346"/>
            <w14:checkbox>
              <w14:checked w14:val="0"/>
              <w14:checkedState w14:val="2612" w14:font="MS Gothic"/>
              <w14:uncheckedState w14:val="2610" w14:font="MS Gothic"/>
            </w14:checkbox>
          </w:sdtPr>
          <w:sdtContent>
            <w:tc>
              <w:tcPr>
                <w:tcW w:w="1513" w:type="dxa"/>
              </w:tcPr>
              <w:p w:rsidR="00712267" w:rsidRPr="00023A47" w:rsidRDefault="00712267"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12267" w:rsidRPr="00095D56" w:rsidTr="00C138C1">
        <w:trPr>
          <w:trHeight w:val="641"/>
        </w:trPr>
        <w:tc>
          <w:tcPr>
            <w:tcW w:w="1602" w:type="dxa"/>
            <w:vMerge/>
            <w:shd w:val="clear" w:color="auto" w:fill="auto"/>
          </w:tcPr>
          <w:p w:rsidR="00712267" w:rsidRPr="00095D56" w:rsidRDefault="00712267" w:rsidP="00A841B7">
            <w:pPr>
              <w:spacing w:after="120" w:line="260" w:lineRule="atLeast"/>
              <w:rPr>
                <w:rFonts w:cs="Arial"/>
                <w:i/>
                <w:sz w:val="18"/>
                <w:szCs w:val="18"/>
              </w:rPr>
            </w:pPr>
          </w:p>
        </w:tc>
        <w:tc>
          <w:tcPr>
            <w:tcW w:w="6207" w:type="dxa"/>
          </w:tcPr>
          <w:p w:rsidR="00712267" w:rsidRPr="00511768" w:rsidRDefault="00712267" w:rsidP="00A841B7">
            <w:pPr>
              <w:spacing w:after="120" w:line="260" w:lineRule="atLeast"/>
              <w:rPr>
                <w:rFonts w:cs="Arial"/>
                <w:sz w:val="18"/>
                <w:szCs w:val="18"/>
              </w:rPr>
            </w:pPr>
            <w:r w:rsidRPr="00E66630">
              <w:rPr>
                <w:rFonts w:cs="Arial"/>
                <w:sz w:val="18"/>
                <w:szCs w:val="18"/>
              </w:rPr>
              <w:t>Zorg voor een uitgebreid aanbod aan non-fictie leesmateriaal en series (met grote voorspelbaarheid).</w:t>
            </w:r>
          </w:p>
        </w:tc>
        <w:sdt>
          <w:sdtPr>
            <w:rPr>
              <w:rFonts w:cs="Arial"/>
              <w:sz w:val="18"/>
              <w:szCs w:val="18"/>
            </w:rPr>
            <w:id w:val="-1587685884"/>
            <w14:checkbox>
              <w14:checked w14:val="0"/>
              <w14:checkedState w14:val="2612" w14:font="MS Gothic"/>
              <w14:uncheckedState w14:val="2610" w14:font="MS Gothic"/>
            </w14:checkbox>
          </w:sdtPr>
          <w:sdtContent>
            <w:tc>
              <w:tcPr>
                <w:tcW w:w="1513" w:type="dxa"/>
              </w:tcPr>
              <w:p w:rsidR="00712267" w:rsidRPr="00023A47" w:rsidRDefault="00712267"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12267" w:rsidRPr="00095D56" w:rsidTr="00C138C1">
        <w:trPr>
          <w:trHeight w:val="641"/>
        </w:trPr>
        <w:tc>
          <w:tcPr>
            <w:tcW w:w="1602" w:type="dxa"/>
            <w:vMerge/>
            <w:shd w:val="clear" w:color="auto" w:fill="auto"/>
          </w:tcPr>
          <w:p w:rsidR="00712267" w:rsidRPr="00095D56" w:rsidRDefault="00712267" w:rsidP="00A841B7">
            <w:pPr>
              <w:spacing w:after="120" w:line="260" w:lineRule="atLeast"/>
              <w:rPr>
                <w:rFonts w:cs="Arial"/>
                <w:i/>
                <w:sz w:val="18"/>
                <w:szCs w:val="18"/>
              </w:rPr>
            </w:pPr>
          </w:p>
        </w:tc>
        <w:tc>
          <w:tcPr>
            <w:tcW w:w="7720" w:type="dxa"/>
            <w:gridSpan w:val="2"/>
          </w:tcPr>
          <w:p w:rsidR="00712267" w:rsidRPr="008D037C" w:rsidRDefault="00712267"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712267" w:rsidRPr="00095D56" w:rsidTr="00C138C1">
        <w:trPr>
          <w:trHeight w:val="641"/>
        </w:trPr>
        <w:tc>
          <w:tcPr>
            <w:tcW w:w="1602" w:type="dxa"/>
            <w:vMerge w:val="restart"/>
            <w:shd w:val="clear" w:color="auto" w:fill="auto"/>
          </w:tcPr>
          <w:p w:rsidR="00712267" w:rsidRPr="00095D56" w:rsidRDefault="00712267" w:rsidP="00084DC6">
            <w:pPr>
              <w:spacing w:after="120" w:line="260" w:lineRule="atLeast"/>
              <w:rPr>
                <w:rFonts w:cs="Arial"/>
                <w:i/>
                <w:sz w:val="18"/>
                <w:szCs w:val="18"/>
              </w:rPr>
            </w:pPr>
            <w:r w:rsidRPr="00C138C1">
              <w:rPr>
                <w:rFonts w:cs="Arial"/>
                <w:b/>
                <w:i/>
                <w:sz w:val="18"/>
                <w:szCs w:val="18"/>
              </w:rPr>
              <w:t>Hulpmiddel</w:t>
            </w:r>
            <w:r>
              <w:rPr>
                <w:rFonts w:cs="Arial"/>
                <w:i/>
                <w:sz w:val="18"/>
                <w:szCs w:val="18"/>
              </w:rPr>
              <w:br/>
            </w:r>
            <w:r w:rsidRPr="00C138C1">
              <w:rPr>
                <w:rFonts w:cs="Arial"/>
                <w:i/>
                <w:sz w:val="16"/>
                <w:szCs w:val="16"/>
              </w:rPr>
              <w:t>(bijvoorbeeld technisch/digitaal hulpmiddel, lijstjes, pictogrammen)</w:t>
            </w:r>
          </w:p>
        </w:tc>
        <w:tc>
          <w:tcPr>
            <w:tcW w:w="6207" w:type="dxa"/>
          </w:tcPr>
          <w:p w:rsidR="00712267" w:rsidRPr="00A841B7" w:rsidRDefault="00712267" w:rsidP="0000698B">
            <w:pPr>
              <w:spacing w:after="120" w:line="260" w:lineRule="atLeast"/>
              <w:rPr>
                <w:rFonts w:cs="Arial"/>
                <w:sz w:val="18"/>
                <w:szCs w:val="18"/>
              </w:rPr>
            </w:pPr>
            <w:r w:rsidRPr="00A841B7">
              <w:rPr>
                <w:rFonts w:cs="Arial"/>
                <w:sz w:val="18"/>
                <w:szCs w:val="18"/>
              </w:rPr>
              <w:t xml:space="preserve">Maak gebruik van pictogrammen en duidelijke, eenvoudige schema's voor instructie en opdrachten (visuele ondersteuning voor begrip). </w:t>
            </w:r>
          </w:p>
        </w:tc>
        <w:sdt>
          <w:sdtPr>
            <w:rPr>
              <w:rFonts w:cs="Arial"/>
              <w:sz w:val="18"/>
              <w:szCs w:val="18"/>
            </w:rPr>
            <w:id w:val="9034046"/>
            <w14:checkbox>
              <w14:checked w14:val="0"/>
              <w14:checkedState w14:val="2612" w14:font="MS Gothic"/>
              <w14:uncheckedState w14:val="2610" w14:font="MS Gothic"/>
            </w14:checkbox>
          </w:sdtPr>
          <w:sdtContent>
            <w:tc>
              <w:tcPr>
                <w:tcW w:w="1513" w:type="dxa"/>
              </w:tcPr>
              <w:p w:rsidR="00712267" w:rsidRPr="00A841B7" w:rsidRDefault="00712267" w:rsidP="00A841B7">
                <w:pPr>
                  <w:spacing w:after="120" w:line="260" w:lineRule="atLeast"/>
                  <w:rPr>
                    <w:rFonts w:cs="Arial"/>
                    <w:sz w:val="18"/>
                    <w:szCs w:val="18"/>
                  </w:rPr>
                </w:pPr>
                <w:r>
                  <w:rPr>
                    <w:rFonts w:ascii="MS Gothic" w:eastAsia="MS Gothic" w:hAnsi="MS Gothic" w:cs="Arial" w:hint="eastAsia"/>
                    <w:sz w:val="18"/>
                    <w:szCs w:val="18"/>
                  </w:rPr>
                  <w:t>☐</w:t>
                </w:r>
              </w:p>
            </w:tc>
          </w:sdtContent>
        </w:sdt>
      </w:tr>
      <w:tr w:rsidR="00712267" w:rsidRPr="00095D56" w:rsidTr="00C138C1">
        <w:trPr>
          <w:trHeight w:val="641"/>
        </w:trPr>
        <w:tc>
          <w:tcPr>
            <w:tcW w:w="1602" w:type="dxa"/>
            <w:vMerge/>
            <w:shd w:val="clear" w:color="auto" w:fill="auto"/>
          </w:tcPr>
          <w:p w:rsidR="00712267" w:rsidRPr="00095D56" w:rsidRDefault="00712267" w:rsidP="00084DC6">
            <w:pPr>
              <w:spacing w:after="120" w:line="260" w:lineRule="atLeast"/>
              <w:rPr>
                <w:rFonts w:cs="Arial"/>
                <w:i/>
                <w:sz w:val="18"/>
                <w:szCs w:val="18"/>
              </w:rPr>
            </w:pPr>
          </w:p>
        </w:tc>
        <w:tc>
          <w:tcPr>
            <w:tcW w:w="6207" w:type="dxa"/>
          </w:tcPr>
          <w:p w:rsidR="00712267" w:rsidRPr="00A841B7" w:rsidRDefault="00712267" w:rsidP="0000698B">
            <w:pPr>
              <w:spacing w:after="120" w:line="260" w:lineRule="atLeast"/>
              <w:rPr>
                <w:rFonts w:cs="Arial"/>
                <w:sz w:val="18"/>
                <w:szCs w:val="18"/>
              </w:rPr>
            </w:pPr>
            <w:r w:rsidRPr="00A841B7">
              <w:rPr>
                <w:rFonts w:cs="Arial"/>
                <w:sz w:val="18"/>
                <w:szCs w:val="18"/>
              </w:rPr>
              <w:t>Hanteer vaste routines (voorspelbare opdrachten). Deze bieden houvast.</w:t>
            </w:r>
          </w:p>
        </w:tc>
        <w:sdt>
          <w:sdtPr>
            <w:rPr>
              <w:rFonts w:cs="Arial"/>
              <w:sz w:val="18"/>
              <w:szCs w:val="18"/>
            </w:rPr>
            <w:id w:val="-1806386427"/>
            <w14:checkbox>
              <w14:checked w14:val="0"/>
              <w14:checkedState w14:val="2612" w14:font="MS Gothic"/>
              <w14:uncheckedState w14:val="2610" w14:font="MS Gothic"/>
            </w14:checkbox>
          </w:sdtPr>
          <w:sdtContent>
            <w:tc>
              <w:tcPr>
                <w:tcW w:w="1513" w:type="dxa"/>
              </w:tcPr>
              <w:p w:rsidR="00712267" w:rsidRPr="00A841B7" w:rsidRDefault="00712267" w:rsidP="00A841B7">
                <w:pPr>
                  <w:spacing w:after="120" w:line="260" w:lineRule="atLeast"/>
                  <w:rPr>
                    <w:rFonts w:cs="Arial"/>
                    <w:sz w:val="18"/>
                    <w:szCs w:val="18"/>
                  </w:rPr>
                </w:pPr>
                <w:r>
                  <w:rPr>
                    <w:rFonts w:ascii="MS Gothic" w:eastAsia="MS Gothic" w:hAnsi="MS Gothic" w:cs="Arial" w:hint="eastAsia"/>
                    <w:sz w:val="18"/>
                    <w:szCs w:val="18"/>
                  </w:rPr>
                  <w:t>☐</w:t>
                </w:r>
              </w:p>
            </w:tc>
          </w:sdtContent>
        </w:sdt>
      </w:tr>
      <w:tr w:rsidR="00712267" w:rsidRPr="00095D56" w:rsidTr="00C138C1">
        <w:trPr>
          <w:trHeight w:val="641"/>
        </w:trPr>
        <w:tc>
          <w:tcPr>
            <w:tcW w:w="1602" w:type="dxa"/>
            <w:vMerge/>
            <w:shd w:val="clear" w:color="auto" w:fill="auto"/>
          </w:tcPr>
          <w:p w:rsidR="00712267" w:rsidRPr="00095D56" w:rsidRDefault="00712267" w:rsidP="00084DC6">
            <w:pPr>
              <w:spacing w:after="120" w:line="260" w:lineRule="atLeast"/>
              <w:rPr>
                <w:rFonts w:cs="Arial"/>
                <w:i/>
                <w:sz w:val="18"/>
                <w:szCs w:val="18"/>
              </w:rPr>
            </w:pPr>
          </w:p>
        </w:tc>
        <w:tc>
          <w:tcPr>
            <w:tcW w:w="6207" w:type="dxa"/>
          </w:tcPr>
          <w:p w:rsidR="00712267" w:rsidRPr="00A841B7" w:rsidRDefault="00712267" w:rsidP="0000698B">
            <w:pPr>
              <w:spacing w:after="120" w:line="260" w:lineRule="atLeast"/>
              <w:rPr>
                <w:rFonts w:cs="Arial"/>
                <w:sz w:val="18"/>
                <w:szCs w:val="18"/>
              </w:rPr>
            </w:pPr>
            <w:r w:rsidRPr="00A841B7">
              <w:rPr>
                <w:rFonts w:cs="Arial"/>
                <w:sz w:val="18"/>
                <w:szCs w:val="18"/>
              </w:rPr>
              <w:t xml:space="preserve">Wissel pen-en-papiertaken af met werken op de computer. ASS-leerlingen vinden werken op de computer prettig (rustige en voorspelbare werkomgeving). </w:t>
            </w:r>
          </w:p>
        </w:tc>
        <w:sdt>
          <w:sdtPr>
            <w:rPr>
              <w:rFonts w:cs="Arial"/>
              <w:sz w:val="18"/>
              <w:szCs w:val="18"/>
            </w:rPr>
            <w:id w:val="30238779"/>
            <w14:checkbox>
              <w14:checked w14:val="0"/>
              <w14:checkedState w14:val="2612" w14:font="MS Gothic"/>
              <w14:uncheckedState w14:val="2610" w14:font="MS Gothic"/>
            </w14:checkbox>
          </w:sdtPr>
          <w:sdtContent>
            <w:tc>
              <w:tcPr>
                <w:tcW w:w="1513" w:type="dxa"/>
              </w:tcPr>
              <w:p w:rsidR="00712267" w:rsidRPr="00A841B7" w:rsidRDefault="00712267" w:rsidP="00A841B7">
                <w:pPr>
                  <w:spacing w:after="120" w:line="260" w:lineRule="atLeast"/>
                  <w:rPr>
                    <w:rFonts w:cs="Arial"/>
                    <w:sz w:val="18"/>
                    <w:szCs w:val="18"/>
                  </w:rPr>
                </w:pPr>
                <w:r>
                  <w:rPr>
                    <w:rFonts w:ascii="MS Gothic" w:eastAsia="MS Gothic" w:hAnsi="MS Gothic" w:cs="Arial" w:hint="eastAsia"/>
                    <w:sz w:val="18"/>
                    <w:szCs w:val="18"/>
                  </w:rPr>
                  <w:t>☐</w:t>
                </w:r>
              </w:p>
            </w:tc>
          </w:sdtContent>
        </w:sdt>
      </w:tr>
      <w:tr w:rsidR="00712267" w:rsidRPr="00095D56" w:rsidTr="00C138C1">
        <w:trPr>
          <w:trHeight w:val="641"/>
        </w:trPr>
        <w:tc>
          <w:tcPr>
            <w:tcW w:w="1602" w:type="dxa"/>
            <w:vMerge/>
            <w:shd w:val="clear" w:color="auto" w:fill="auto"/>
          </w:tcPr>
          <w:p w:rsidR="00712267" w:rsidRPr="00095D56" w:rsidRDefault="00712267" w:rsidP="00084DC6">
            <w:pPr>
              <w:spacing w:after="120" w:line="260" w:lineRule="atLeast"/>
              <w:rPr>
                <w:rFonts w:cs="Arial"/>
                <w:i/>
                <w:sz w:val="18"/>
                <w:szCs w:val="18"/>
              </w:rPr>
            </w:pPr>
          </w:p>
        </w:tc>
        <w:tc>
          <w:tcPr>
            <w:tcW w:w="6207" w:type="dxa"/>
          </w:tcPr>
          <w:p w:rsidR="00712267" w:rsidRPr="00A841B7" w:rsidRDefault="00712267" w:rsidP="0000698B">
            <w:pPr>
              <w:spacing w:after="120" w:line="260" w:lineRule="atLeast"/>
              <w:rPr>
                <w:rFonts w:cs="Arial"/>
                <w:sz w:val="18"/>
                <w:szCs w:val="18"/>
              </w:rPr>
            </w:pPr>
            <w:r w:rsidRPr="00A841B7">
              <w:rPr>
                <w:rFonts w:cs="Arial"/>
                <w:sz w:val="18"/>
                <w:szCs w:val="18"/>
              </w:rPr>
              <w:t>Laat de leerling gebruikmaken van een verhaalschema bij belangrijke informatie uit tekst halen en samenvatten.</w:t>
            </w:r>
            <w:r w:rsidRPr="00E66630">
              <w:sym w:font="Symbol" w:char="F0C5"/>
            </w:r>
            <w:r w:rsidRPr="00A841B7">
              <w:rPr>
                <w:rFonts w:cs="Arial"/>
                <w:sz w:val="18"/>
                <w:szCs w:val="18"/>
              </w:rPr>
              <w:t xml:space="preserve"> </w:t>
            </w:r>
          </w:p>
        </w:tc>
        <w:sdt>
          <w:sdtPr>
            <w:rPr>
              <w:rFonts w:cs="Arial"/>
              <w:sz w:val="18"/>
              <w:szCs w:val="18"/>
            </w:rPr>
            <w:id w:val="-276723125"/>
            <w14:checkbox>
              <w14:checked w14:val="0"/>
              <w14:checkedState w14:val="2612" w14:font="MS Gothic"/>
              <w14:uncheckedState w14:val="2610" w14:font="MS Gothic"/>
            </w14:checkbox>
          </w:sdtPr>
          <w:sdtContent>
            <w:tc>
              <w:tcPr>
                <w:tcW w:w="1513" w:type="dxa"/>
              </w:tcPr>
              <w:p w:rsidR="00712267" w:rsidRPr="00A841B7" w:rsidRDefault="00712267" w:rsidP="00A841B7">
                <w:pPr>
                  <w:spacing w:after="120" w:line="260" w:lineRule="atLeast"/>
                  <w:rPr>
                    <w:rFonts w:cs="Arial"/>
                    <w:sz w:val="18"/>
                    <w:szCs w:val="18"/>
                  </w:rPr>
                </w:pPr>
                <w:r>
                  <w:rPr>
                    <w:rFonts w:ascii="MS Gothic" w:eastAsia="MS Gothic" w:hAnsi="MS Gothic" w:cs="Arial" w:hint="eastAsia"/>
                    <w:sz w:val="18"/>
                    <w:szCs w:val="18"/>
                  </w:rPr>
                  <w:t>☐</w:t>
                </w:r>
              </w:p>
            </w:tc>
          </w:sdtContent>
        </w:sdt>
      </w:tr>
      <w:tr w:rsidR="00712267" w:rsidRPr="00095D56" w:rsidTr="00C138C1">
        <w:trPr>
          <w:trHeight w:val="641"/>
        </w:trPr>
        <w:tc>
          <w:tcPr>
            <w:tcW w:w="1602" w:type="dxa"/>
            <w:vMerge/>
            <w:shd w:val="clear" w:color="auto" w:fill="auto"/>
          </w:tcPr>
          <w:p w:rsidR="00712267" w:rsidRPr="00095D56" w:rsidRDefault="00712267" w:rsidP="00084DC6">
            <w:pPr>
              <w:spacing w:after="120" w:line="260" w:lineRule="atLeast"/>
              <w:rPr>
                <w:rFonts w:cs="Arial"/>
                <w:i/>
                <w:sz w:val="18"/>
                <w:szCs w:val="18"/>
              </w:rPr>
            </w:pPr>
          </w:p>
        </w:tc>
        <w:tc>
          <w:tcPr>
            <w:tcW w:w="6207" w:type="dxa"/>
          </w:tcPr>
          <w:p w:rsidR="00712267" w:rsidRPr="00A841B7" w:rsidRDefault="00712267" w:rsidP="0000698B">
            <w:pPr>
              <w:spacing w:after="120" w:line="260" w:lineRule="atLeast"/>
              <w:rPr>
                <w:rFonts w:cs="Arial"/>
                <w:sz w:val="18"/>
                <w:szCs w:val="18"/>
              </w:rPr>
            </w:pPr>
            <w:r w:rsidRPr="00A841B7">
              <w:rPr>
                <w:rFonts w:cs="Arial"/>
                <w:sz w:val="18"/>
                <w:szCs w:val="18"/>
              </w:rPr>
              <w:t>Zorg ervoor dat de leerling gebruik kan maken van een hoofdtelefoon als hij daarmee geconcentreerder kan werken.</w:t>
            </w:r>
          </w:p>
        </w:tc>
        <w:sdt>
          <w:sdtPr>
            <w:rPr>
              <w:rFonts w:cs="Arial"/>
              <w:sz w:val="18"/>
              <w:szCs w:val="18"/>
            </w:rPr>
            <w:id w:val="-1046451581"/>
            <w14:checkbox>
              <w14:checked w14:val="0"/>
              <w14:checkedState w14:val="2612" w14:font="MS Gothic"/>
              <w14:uncheckedState w14:val="2610" w14:font="MS Gothic"/>
            </w14:checkbox>
          </w:sdtPr>
          <w:sdtContent>
            <w:tc>
              <w:tcPr>
                <w:tcW w:w="1513" w:type="dxa"/>
              </w:tcPr>
              <w:p w:rsidR="00712267" w:rsidRPr="00A841B7" w:rsidRDefault="00712267" w:rsidP="00A841B7">
                <w:pPr>
                  <w:spacing w:after="120" w:line="260" w:lineRule="atLeast"/>
                  <w:rPr>
                    <w:rFonts w:cs="Arial"/>
                    <w:sz w:val="18"/>
                    <w:szCs w:val="18"/>
                  </w:rPr>
                </w:pPr>
                <w:r>
                  <w:rPr>
                    <w:rFonts w:ascii="MS Gothic" w:eastAsia="MS Gothic" w:hAnsi="MS Gothic" w:cs="Arial" w:hint="eastAsia"/>
                    <w:sz w:val="18"/>
                    <w:szCs w:val="18"/>
                  </w:rPr>
                  <w:t>☐</w:t>
                </w:r>
              </w:p>
            </w:tc>
          </w:sdtContent>
        </w:sdt>
      </w:tr>
      <w:tr w:rsidR="00712267" w:rsidRPr="00095D56" w:rsidTr="00FA4E58">
        <w:trPr>
          <w:trHeight w:val="641"/>
        </w:trPr>
        <w:tc>
          <w:tcPr>
            <w:tcW w:w="1602" w:type="dxa"/>
            <w:vMerge/>
            <w:shd w:val="clear" w:color="auto" w:fill="auto"/>
          </w:tcPr>
          <w:p w:rsidR="00712267" w:rsidRPr="00095D56" w:rsidRDefault="00712267" w:rsidP="00084DC6">
            <w:pPr>
              <w:spacing w:after="120" w:line="260" w:lineRule="atLeast"/>
              <w:rPr>
                <w:rFonts w:cs="Arial"/>
                <w:i/>
                <w:sz w:val="18"/>
                <w:szCs w:val="18"/>
              </w:rPr>
            </w:pPr>
          </w:p>
        </w:tc>
        <w:tc>
          <w:tcPr>
            <w:tcW w:w="7720" w:type="dxa"/>
            <w:gridSpan w:val="2"/>
          </w:tcPr>
          <w:p w:rsidR="00712267" w:rsidRPr="00A841B7" w:rsidRDefault="00712267" w:rsidP="00A841B7">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E51397" w:rsidRPr="00095D56" w:rsidRDefault="00E51397" w:rsidP="00095D56">
      <w:pPr>
        <w:spacing w:after="120" w:line="260" w:lineRule="atLeast"/>
        <w:rPr>
          <w:rFonts w:cs="Arial"/>
        </w:rPr>
      </w:pPr>
    </w:p>
    <w:sectPr w:rsidR="00E51397" w:rsidRPr="00095D56" w:rsidSect="00DD4603">
      <w:headerReference w:type="default" r:id="rId10"/>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081253" w:rsidP="00227972">
    <w:pPr>
      <w:pStyle w:val="Voettekst"/>
      <w:tabs>
        <w:tab w:val="clear" w:pos="9072"/>
        <w:tab w:val="right" w:pos="8280"/>
      </w:tabs>
    </w:pPr>
    <w:r>
      <w:rPr>
        <w:rStyle w:val="Paginanummer"/>
      </w:rPr>
      <w:t>www.passendeperspectieven.slo.nl/taal/maatwerk</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712267">
      <w:rPr>
        <w:rStyle w:val="Paginanummer"/>
        <w:noProof/>
      </w:rPr>
      <w:t>1</w:t>
    </w:r>
    <w:r w:rsidR="00A62CF2">
      <w:rPr>
        <w:rStyle w:val="Paginanummer"/>
      </w:rPr>
      <w:fldChar w:fldCharType="end"/>
    </w:r>
    <w:r w:rsidR="00995FAA">
      <w:rPr>
        <w:noProof/>
        <w:lang w:eastAsia="nl-NL"/>
      </w:rPr>
      <w:drawing>
        <wp:anchor distT="0" distB="0" distL="114300" distR="114300" simplePos="0" relativeHeight="251657216" behindDoc="1" locked="1" layoutInCell="1" allowOverlap="1" wp14:anchorId="124C5A7D" wp14:editId="163820D0">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53" w:rsidRDefault="005D0C29" w:rsidP="006A4EBC">
    <w:pPr>
      <w:pStyle w:val="Koptekst"/>
      <w:jc w:val="right"/>
    </w:pPr>
    <w:r>
      <w:t xml:space="preserve">AS – </w:t>
    </w:r>
    <w:r w:rsidR="00E4096C">
      <w:t>Lezen</w:t>
    </w:r>
    <w:r>
      <w:t xml:space="preserve">, </w:t>
    </w:r>
    <w:r w:rsidR="006A4EBC">
      <w:t xml:space="preserve">versie </w:t>
    </w:r>
    <w:r>
      <w:t>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C2A711C"/>
    <w:multiLevelType w:val="hybridMultilevel"/>
    <w:tmpl w:val="7EA4F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17"/>
  </w:num>
  <w:num w:numId="5">
    <w:abstractNumId w:val="12"/>
  </w:num>
  <w:num w:numId="6">
    <w:abstractNumId w:val="6"/>
  </w:num>
  <w:num w:numId="7">
    <w:abstractNumId w:val="7"/>
  </w:num>
  <w:num w:numId="8">
    <w:abstractNumId w:val="2"/>
  </w:num>
  <w:num w:numId="9">
    <w:abstractNumId w:val="10"/>
  </w:num>
  <w:num w:numId="10">
    <w:abstractNumId w:val="11"/>
  </w:num>
  <w:num w:numId="11">
    <w:abstractNumId w:val="8"/>
  </w:num>
  <w:num w:numId="12">
    <w:abstractNumId w:val="1"/>
  </w:num>
  <w:num w:numId="13">
    <w:abstractNumId w:val="18"/>
  </w:num>
  <w:num w:numId="14">
    <w:abstractNumId w:val="15"/>
  </w:num>
  <w:num w:numId="15">
    <w:abstractNumId w:val="9"/>
  </w:num>
  <w:num w:numId="16">
    <w:abstractNumId w:val="14"/>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53"/>
    <w:rsid w:val="00013F45"/>
    <w:rsid w:val="00031B47"/>
    <w:rsid w:val="000639A6"/>
    <w:rsid w:val="00073F0A"/>
    <w:rsid w:val="00081253"/>
    <w:rsid w:val="00084DC6"/>
    <w:rsid w:val="00090A22"/>
    <w:rsid w:val="00095D56"/>
    <w:rsid w:val="000975A8"/>
    <w:rsid w:val="0010755D"/>
    <w:rsid w:val="001615E3"/>
    <w:rsid w:val="00193FA8"/>
    <w:rsid w:val="001A565A"/>
    <w:rsid w:val="00227972"/>
    <w:rsid w:val="00231873"/>
    <w:rsid w:val="00235D22"/>
    <w:rsid w:val="002607E2"/>
    <w:rsid w:val="002642C4"/>
    <w:rsid w:val="002716DB"/>
    <w:rsid w:val="002C139D"/>
    <w:rsid w:val="002F5518"/>
    <w:rsid w:val="00334047"/>
    <w:rsid w:val="0035248E"/>
    <w:rsid w:val="003D0E69"/>
    <w:rsid w:val="003D25A9"/>
    <w:rsid w:val="003D4092"/>
    <w:rsid w:val="003E0EA5"/>
    <w:rsid w:val="00475D7E"/>
    <w:rsid w:val="004816F1"/>
    <w:rsid w:val="00492FCD"/>
    <w:rsid w:val="004A6A0A"/>
    <w:rsid w:val="004A7281"/>
    <w:rsid w:val="004B6D6F"/>
    <w:rsid w:val="00511768"/>
    <w:rsid w:val="00527245"/>
    <w:rsid w:val="0054350E"/>
    <w:rsid w:val="00572329"/>
    <w:rsid w:val="005A73B1"/>
    <w:rsid w:val="005D0C29"/>
    <w:rsid w:val="00695BF4"/>
    <w:rsid w:val="006A4EBC"/>
    <w:rsid w:val="006C34AB"/>
    <w:rsid w:val="006F06DA"/>
    <w:rsid w:val="00702F5F"/>
    <w:rsid w:val="00712267"/>
    <w:rsid w:val="00724D16"/>
    <w:rsid w:val="00762834"/>
    <w:rsid w:val="007833FC"/>
    <w:rsid w:val="007944B1"/>
    <w:rsid w:val="007A1562"/>
    <w:rsid w:val="007F016D"/>
    <w:rsid w:val="008038A1"/>
    <w:rsid w:val="008378BA"/>
    <w:rsid w:val="008401D8"/>
    <w:rsid w:val="0088760E"/>
    <w:rsid w:val="00890B33"/>
    <w:rsid w:val="008D037C"/>
    <w:rsid w:val="008D3BE6"/>
    <w:rsid w:val="008E5EA3"/>
    <w:rsid w:val="009040EC"/>
    <w:rsid w:val="009224AD"/>
    <w:rsid w:val="0098114D"/>
    <w:rsid w:val="00995FAA"/>
    <w:rsid w:val="009D3719"/>
    <w:rsid w:val="009D59F7"/>
    <w:rsid w:val="00A50EF6"/>
    <w:rsid w:val="00A62CF2"/>
    <w:rsid w:val="00A82533"/>
    <w:rsid w:val="00A841B7"/>
    <w:rsid w:val="00AB5999"/>
    <w:rsid w:val="00AB5C96"/>
    <w:rsid w:val="00AC0DAD"/>
    <w:rsid w:val="00AE1207"/>
    <w:rsid w:val="00B64F0C"/>
    <w:rsid w:val="00BE5DDD"/>
    <w:rsid w:val="00C138C1"/>
    <w:rsid w:val="00C71D87"/>
    <w:rsid w:val="00C81A51"/>
    <w:rsid w:val="00CC3512"/>
    <w:rsid w:val="00CF0032"/>
    <w:rsid w:val="00D41699"/>
    <w:rsid w:val="00D634AC"/>
    <w:rsid w:val="00DA50A2"/>
    <w:rsid w:val="00DB21B0"/>
    <w:rsid w:val="00DD4603"/>
    <w:rsid w:val="00E4096C"/>
    <w:rsid w:val="00E51397"/>
    <w:rsid w:val="00E66630"/>
    <w:rsid w:val="00E714AF"/>
    <w:rsid w:val="00E86383"/>
    <w:rsid w:val="00EC4842"/>
    <w:rsid w:val="00EC678C"/>
    <w:rsid w:val="00EE7966"/>
    <w:rsid w:val="00EF7F28"/>
    <w:rsid w:val="00F14C20"/>
    <w:rsid w:val="00F54FE6"/>
    <w:rsid w:val="00F570E2"/>
    <w:rsid w:val="00FC78F4"/>
    <w:rsid w:val="00FD1C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fs01.slo.local/data$/SGN/SO/LPO/Passende%20perspectieven/Taal/(half)producten/hulpmiddelen/bijstellingen%20nav%20sophie/Lezen%20-%20ASS.docx"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Passende perspectieven</RepProjectName>
    <RepApaNotation xmlns="http://schemas.microsoft.com/sharepoint/v3" xsi:nil="true"/>
    <_dlc_DocId xmlns="7106a2ac-038a-457f-8b58-ec67130d9d6d">47XQ5P3E4USX-10-2484</_dlc_DocId>
    <_dlc_DocIdUrl xmlns="7106a2ac-038a-457f-8b58-ec67130d9d6d">
      <Url>http://downloads.slo.nl/_layouts/15/DocIdRedir.aspx?ID=47XQ5P3E4USX-10-2484</Url>
      <Description>47XQ5P3E4USX-10-2484</Description>
    </_dlc_DocIdUrl>
  </documentManagement>
</p:properties>
</file>

<file path=customXml/itemProps1.xml><?xml version="1.0" encoding="utf-8"?>
<ds:datastoreItem xmlns:ds="http://schemas.openxmlformats.org/officeDocument/2006/customXml" ds:itemID="{5C3A6067-E90F-447F-9D7F-9C6759345813}"/>
</file>

<file path=customXml/itemProps2.xml><?xml version="1.0" encoding="utf-8"?>
<ds:datastoreItem xmlns:ds="http://schemas.openxmlformats.org/officeDocument/2006/customXml" ds:itemID="{E9CD1CA1-DE7E-451F-9036-7F7F2AFDFDF8}"/>
</file>

<file path=customXml/itemProps3.xml><?xml version="1.0" encoding="utf-8"?>
<ds:datastoreItem xmlns:ds="http://schemas.openxmlformats.org/officeDocument/2006/customXml" ds:itemID="{9A4FCD9B-9596-4613-9489-20A4B9A70F53}"/>
</file>

<file path=customXml/itemProps4.xml><?xml version="1.0" encoding="utf-8"?>
<ds:datastoreItem xmlns:ds="http://schemas.openxmlformats.org/officeDocument/2006/customXml" ds:itemID="{BC2F43DE-49F5-47E7-875F-9E94C2BF9069}"/>
</file>

<file path=customXml/itemProps5.xml><?xml version="1.0" encoding="utf-8"?>
<ds:datastoreItem xmlns:ds="http://schemas.openxmlformats.org/officeDocument/2006/customXml" ds:itemID="{873C3BD5-A1AE-4429-BE67-08EC041DADB0}"/>
</file>

<file path=docProps/app.xml><?xml version="1.0" encoding="utf-8"?>
<Properties xmlns="http://schemas.openxmlformats.org/officeDocument/2006/extended-properties" xmlns:vt="http://schemas.openxmlformats.org/officeDocument/2006/docPropsVTypes">
  <Template>lesbrief.dotm</Template>
  <TotalTime>6</TotalTime>
  <Pages>2</Pages>
  <Words>445</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Annette van der Laan</cp:lastModifiedBy>
  <cp:revision>7</cp:revision>
  <cp:lastPrinted>2013-06-11T08:40:00Z</cp:lastPrinted>
  <dcterms:created xsi:type="dcterms:W3CDTF">2014-11-18T09:30:00Z</dcterms:created>
  <dcterms:modified xsi:type="dcterms:W3CDTF">2014-11-18T13:54:00Z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6d97e7b3-aecb-4b85-b147-b25ef49255ea</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