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66D" w:rsidRPr="002D066D" w:rsidRDefault="002D066D" w:rsidP="002D066D">
      <w:pPr>
        <w:rPr>
          <w:b/>
          <w:bCs/>
          <w:sz w:val="24"/>
          <w:szCs w:val="24"/>
        </w:rPr>
      </w:pPr>
      <w:r w:rsidRPr="002D066D">
        <w:rPr>
          <w:b/>
          <w:bCs/>
          <w:sz w:val="24"/>
          <w:szCs w:val="24"/>
        </w:rPr>
        <w:t>De Opstand</w:t>
      </w:r>
      <w:r w:rsidR="00CC192D">
        <w:rPr>
          <w:b/>
          <w:bCs/>
          <w:sz w:val="24"/>
          <w:szCs w:val="24"/>
        </w:rPr>
        <w:t xml:space="preserve"> 3</w:t>
      </w:r>
    </w:p>
    <w:p w:rsidR="002D066D" w:rsidRPr="002D066D" w:rsidRDefault="002D066D" w:rsidP="002D066D">
      <w:pPr>
        <w:rPr>
          <w:bCs/>
          <w:i/>
        </w:rPr>
      </w:pPr>
      <w:r>
        <w:rPr>
          <w:bCs/>
          <w:i/>
        </w:rPr>
        <w:t>Opdracht: evalueren</w:t>
      </w:r>
    </w:p>
    <w:p w:rsidR="002D066D" w:rsidRDefault="002D066D" w:rsidP="002D066D">
      <w:pPr>
        <w:rPr>
          <w:b/>
          <w:bCs/>
        </w:rPr>
      </w:pPr>
    </w:p>
    <w:p w:rsidR="002D066D" w:rsidRPr="002D066D" w:rsidRDefault="002D066D" w:rsidP="002D066D">
      <w:pPr>
        <w:rPr>
          <w:b/>
          <w:bCs/>
        </w:rPr>
      </w:pPr>
    </w:p>
    <w:p w:rsidR="002D066D" w:rsidRPr="002D066D" w:rsidRDefault="002D066D" w:rsidP="002D066D">
      <w:pPr>
        <w:rPr>
          <w:b/>
          <w:bCs/>
          <w:sz w:val="20"/>
        </w:rPr>
      </w:pPr>
      <w:r w:rsidRPr="002D066D">
        <w:rPr>
          <w:b/>
          <w:bCs/>
          <w:sz w:val="20"/>
        </w:rPr>
        <w:t>1. Inleiding</w:t>
      </w:r>
    </w:p>
    <w:p w:rsidR="002D066D" w:rsidRPr="002D066D" w:rsidRDefault="002D066D" w:rsidP="002D066D">
      <w:pPr>
        <w:rPr>
          <w:b/>
          <w:bCs/>
        </w:rPr>
      </w:pPr>
    </w:p>
    <w:p w:rsidR="002D066D" w:rsidRPr="002D066D" w:rsidRDefault="002D066D" w:rsidP="002D066D">
      <w:r w:rsidRPr="002D066D">
        <w:t xml:space="preserve">Deze opdracht maakt deel uit van een serie opdrachten die allemaal betrekking hebben op de opstand van de Nederlanden tegen Spanje. </w:t>
      </w:r>
    </w:p>
    <w:p w:rsidR="002D066D" w:rsidRPr="002D066D" w:rsidRDefault="002D066D" w:rsidP="002D066D"/>
    <w:tbl>
      <w:tblPr>
        <w:tblStyle w:val="Tabelraster"/>
        <w:tblW w:w="0" w:type="auto"/>
        <w:tblInd w:w="108" w:type="dxa"/>
        <w:tblLook w:val="04A0" w:firstRow="1" w:lastRow="0" w:firstColumn="1" w:lastColumn="0" w:noHBand="0" w:noVBand="1"/>
      </w:tblPr>
      <w:tblGrid>
        <w:gridCol w:w="2410"/>
        <w:gridCol w:w="5352"/>
      </w:tblGrid>
      <w:tr w:rsidR="002D066D" w:rsidRPr="002D066D" w:rsidTr="002D066D">
        <w:tc>
          <w:tcPr>
            <w:tcW w:w="2410" w:type="dxa"/>
          </w:tcPr>
          <w:p w:rsidR="002D066D" w:rsidRPr="002D066D" w:rsidRDefault="002D066D" w:rsidP="002D066D">
            <w:pPr>
              <w:rPr>
                <w:b/>
              </w:rPr>
            </w:pPr>
            <w:r w:rsidRPr="002D066D">
              <w:rPr>
                <w:b/>
              </w:rPr>
              <w:t>Vak</w:t>
            </w:r>
          </w:p>
        </w:tc>
        <w:tc>
          <w:tcPr>
            <w:tcW w:w="5352" w:type="dxa"/>
          </w:tcPr>
          <w:p w:rsidR="002D066D" w:rsidRPr="002D066D" w:rsidRDefault="002D066D" w:rsidP="002D066D">
            <w:r>
              <w:t>G</w:t>
            </w:r>
            <w:r w:rsidRPr="002D066D">
              <w:t>eschiedenis</w:t>
            </w:r>
          </w:p>
        </w:tc>
      </w:tr>
      <w:tr w:rsidR="002D066D" w:rsidRPr="002D066D" w:rsidTr="002D066D">
        <w:tc>
          <w:tcPr>
            <w:tcW w:w="2410" w:type="dxa"/>
          </w:tcPr>
          <w:p w:rsidR="002D066D" w:rsidRPr="002D066D" w:rsidRDefault="002D066D" w:rsidP="002D066D">
            <w:pPr>
              <w:rPr>
                <w:b/>
              </w:rPr>
            </w:pPr>
            <w:r w:rsidRPr="002D066D">
              <w:rPr>
                <w:b/>
              </w:rPr>
              <w:t>Schooltype/afdeling</w:t>
            </w:r>
          </w:p>
        </w:tc>
        <w:tc>
          <w:tcPr>
            <w:tcW w:w="5352" w:type="dxa"/>
          </w:tcPr>
          <w:p w:rsidR="002D066D" w:rsidRPr="002D066D" w:rsidRDefault="002D066D" w:rsidP="002D066D">
            <w:r w:rsidRPr="002D066D">
              <w:t>vmbo/havo/vwo</w:t>
            </w:r>
          </w:p>
        </w:tc>
      </w:tr>
      <w:tr w:rsidR="002D066D" w:rsidRPr="002D066D" w:rsidTr="002D066D">
        <w:tc>
          <w:tcPr>
            <w:tcW w:w="2410" w:type="dxa"/>
          </w:tcPr>
          <w:p w:rsidR="002D066D" w:rsidRPr="002D066D" w:rsidRDefault="002D066D" w:rsidP="002D066D">
            <w:pPr>
              <w:rPr>
                <w:b/>
              </w:rPr>
            </w:pPr>
            <w:r w:rsidRPr="002D066D">
              <w:rPr>
                <w:b/>
              </w:rPr>
              <w:t>Leerjaar</w:t>
            </w:r>
          </w:p>
        </w:tc>
        <w:tc>
          <w:tcPr>
            <w:tcW w:w="5352" w:type="dxa"/>
          </w:tcPr>
          <w:p w:rsidR="002D066D" w:rsidRPr="002D066D" w:rsidRDefault="002D066D" w:rsidP="002D066D">
            <w:r>
              <w:t>K</w:t>
            </w:r>
            <w:r w:rsidRPr="002D066D">
              <w:t>las 1</w:t>
            </w:r>
          </w:p>
        </w:tc>
      </w:tr>
      <w:tr w:rsidR="002D066D" w:rsidRPr="002D066D" w:rsidTr="002D066D">
        <w:tc>
          <w:tcPr>
            <w:tcW w:w="2410" w:type="dxa"/>
          </w:tcPr>
          <w:p w:rsidR="002D066D" w:rsidRPr="002D066D" w:rsidRDefault="002D066D" w:rsidP="002D066D">
            <w:pPr>
              <w:rPr>
                <w:b/>
              </w:rPr>
            </w:pPr>
            <w:r w:rsidRPr="002D066D">
              <w:rPr>
                <w:b/>
              </w:rPr>
              <w:t>Tijdsinvestering</w:t>
            </w:r>
          </w:p>
        </w:tc>
        <w:tc>
          <w:tcPr>
            <w:tcW w:w="5352" w:type="dxa"/>
          </w:tcPr>
          <w:p w:rsidR="002D066D" w:rsidRPr="002D066D" w:rsidRDefault="002D066D" w:rsidP="002D066D">
            <w:r>
              <w:t>1</w:t>
            </w:r>
            <w:r w:rsidRPr="002D066D">
              <w:t xml:space="preserve"> lesuur</w:t>
            </w:r>
          </w:p>
        </w:tc>
      </w:tr>
      <w:tr w:rsidR="002D066D" w:rsidRPr="002D066D" w:rsidTr="002D066D">
        <w:tc>
          <w:tcPr>
            <w:tcW w:w="2410" w:type="dxa"/>
          </w:tcPr>
          <w:p w:rsidR="002D066D" w:rsidRPr="002D066D" w:rsidRDefault="002D066D" w:rsidP="002D066D">
            <w:pPr>
              <w:rPr>
                <w:b/>
              </w:rPr>
            </w:pPr>
            <w:r w:rsidRPr="002D066D">
              <w:rPr>
                <w:b/>
              </w:rPr>
              <w:t>Onderwerp</w:t>
            </w:r>
          </w:p>
        </w:tc>
        <w:tc>
          <w:tcPr>
            <w:tcW w:w="5352" w:type="dxa"/>
          </w:tcPr>
          <w:p w:rsidR="002D066D" w:rsidRPr="002D066D" w:rsidRDefault="002D066D" w:rsidP="002D066D">
            <w:r w:rsidRPr="002D066D">
              <w:t>De Opstand, horend bij tijdvak 5: Tijd van Ontdekkers en hervormers (zestiende eeuw) / Vroegmoderne tijd</w:t>
            </w:r>
          </w:p>
        </w:tc>
      </w:tr>
      <w:tr w:rsidR="002D066D" w:rsidRPr="002D066D" w:rsidTr="002D066D">
        <w:tc>
          <w:tcPr>
            <w:tcW w:w="2410" w:type="dxa"/>
          </w:tcPr>
          <w:p w:rsidR="002D066D" w:rsidRPr="002D066D" w:rsidRDefault="002D066D" w:rsidP="002D066D">
            <w:pPr>
              <w:rPr>
                <w:b/>
              </w:rPr>
            </w:pPr>
            <w:r w:rsidRPr="002D066D">
              <w:rPr>
                <w:b/>
              </w:rPr>
              <w:t>Hogere denkvaardigheid</w:t>
            </w:r>
          </w:p>
        </w:tc>
        <w:tc>
          <w:tcPr>
            <w:tcW w:w="5352" w:type="dxa"/>
          </w:tcPr>
          <w:p w:rsidR="002D066D" w:rsidRPr="002D066D" w:rsidRDefault="002D066D" w:rsidP="002D066D">
            <w:r w:rsidRPr="002D066D">
              <w:t>evalueren</w:t>
            </w:r>
          </w:p>
        </w:tc>
      </w:tr>
      <w:tr w:rsidR="002D066D" w:rsidRPr="002D066D" w:rsidTr="002D066D">
        <w:tc>
          <w:tcPr>
            <w:tcW w:w="2410" w:type="dxa"/>
          </w:tcPr>
          <w:p w:rsidR="002D066D" w:rsidRPr="002D066D" w:rsidRDefault="002D066D" w:rsidP="002D066D">
            <w:pPr>
              <w:rPr>
                <w:b/>
              </w:rPr>
            </w:pPr>
            <w:r w:rsidRPr="002D066D">
              <w:rPr>
                <w:b/>
              </w:rPr>
              <w:t>Historisch denken en redeneren</w:t>
            </w:r>
          </w:p>
        </w:tc>
        <w:tc>
          <w:tcPr>
            <w:tcW w:w="5352" w:type="dxa"/>
          </w:tcPr>
          <w:p w:rsidR="002D066D" w:rsidRPr="002D066D" w:rsidRDefault="002D066D" w:rsidP="002D066D">
            <w:r w:rsidRPr="002D066D">
              <w:t>interpreteren</w:t>
            </w:r>
          </w:p>
        </w:tc>
      </w:tr>
      <w:tr w:rsidR="002D066D" w:rsidRPr="002D066D" w:rsidTr="002D066D">
        <w:tc>
          <w:tcPr>
            <w:tcW w:w="2410" w:type="dxa"/>
          </w:tcPr>
          <w:p w:rsidR="002D066D" w:rsidRPr="002D066D" w:rsidRDefault="002D066D" w:rsidP="002D066D">
            <w:pPr>
              <w:rPr>
                <w:b/>
              </w:rPr>
            </w:pPr>
            <w:r w:rsidRPr="002D066D">
              <w:rPr>
                <w:b/>
              </w:rPr>
              <w:t>Bron</w:t>
            </w:r>
          </w:p>
        </w:tc>
        <w:tc>
          <w:tcPr>
            <w:tcW w:w="5352" w:type="dxa"/>
          </w:tcPr>
          <w:p w:rsidR="002D066D" w:rsidRPr="002D066D" w:rsidRDefault="002D066D" w:rsidP="002D066D">
            <w:r w:rsidRPr="002D066D">
              <w:t xml:space="preserve">Peter </w:t>
            </w:r>
            <w:proofErr w:type="spellStart"/>
            <w:r w:rsidRPr="002D066D">
              <w:t>Seixas</w:t>
            </w:r>
            <w:proofErr w:type="spellEnd"/>
            <w:r w:rsidRPr="002D066D">
              <w:t xml:space="preserve"> en Tom </w:t>
            </w:r>
            <w:proofErr w:type="spellStart"/>
            <w:r w:rsidRPr="002D066D">
              <w:t>Morton</w:t>
            </w:r>
            <w:proofErr w:type="spellEnd"/>
            <w:r w:rsidRPr="002D066D">
              <w:t xml:space="preserve"> </w:t>
            </w:r>
          </w:p>
        </w:tc>
      </w:tr>
    </w:tbl>
    <w:p w:rsidR="002D066D" w:rsidRPr="002D066D" w:rsidRDefault="002D066D" w:rsidP="002D066D">
      <w:pPr>
        <w:rPr>
          <w:b/>
          <w:bCs/>
        </w:rPr>
      </w:pPr>
    </w:p>
    <w:p w:rsidR="002D066D" w:rsidRPr="002D066D" w:rsidRDefault="002D066D" w:rsidP="002D066D">
      <w:pPr>
        <w:rPr>
          <w:b/>
          <w:lang w:val="de-DE"/>
        </w:rPr>
      </w:pPr>
    </w:p>
    <w:p w:rsidR="002D066D" w:rsidRPr="002D066D" w:rsidRDefault="002D066D" w:rsidP="002D066D">
      <w:pPr>
        <w:rPr>
          <w:b/>
          <w:sz w:val="20"/>
        </w:rPr>
      </w:pPr>
      <w:r w:rsidRPr="002D066D">
        <w:rPr>
          <w:b/>
          <w:sz w:val="20"/>
        </w:rPr>
        <w:t>2. Opdracht</w:t>
      </w:r>
    </w:p>
    <w:p w:rsidR="002D066D" w:rsidRDefault="002D066D" w:rsidP="002D066D">
      <w:pPr>
        <w:rPr>
          <w:b/>
        </w:rPr>
      </w:pPr>
    </w:p>
    <w:p w:rsidR="002D066D" w:rsidRPr="002D066D" w:rsidRDefault="002D066D" w:rsidP="002D066D">
      <w:pPr>
        <w:rPr>
          <w:b/>
        </w:rPr>
      </w:pPr>
      <w:r w:rsidRPr="002D066D">
        <w:rPr>
          <w:b/>
        </w:rPr>
        <w:t>De Opstand</w:t>
      </w:r>
    </w:p>
    <w:p w:rsidR="002D066D" w:rsidRPr="002D066D" w:rsidRDefault="002D066D" w:rsidP="002D066D">
      <w:bookmarkStart w:id="0" w:name="_Toc360612124"/>
      <w:bookmarkStart w:id="1" w:name="_Toc360631381"/>
      <w:bookmarkStart w:id="2" w:name="_Toc364688269"/>
      <w:bookmarkStart w:id="3" w:name="_Toc364761570"/>
      <w:bookmarkStart w:id="4" w:name="_Toc364761624"/>
      <w:bookmarkStart w:id="5" w:name="_Toc364768776"/>
      <w:bookmarkStart w:id="6" w:name="_Toc364768835"/>
      <w:bookmarkStart w:id="7" w:name="_Toc364769676"/>
      <w:bookmarkStart w:id="8" w:name="_Toc341961633"/>
      <w:bookmarkStart w:id="9" w:name="_Toc341964190"/>
      <w:bookmarkStart w:id="10" w:name="_Toc341965608"/>
      <w:bookmarkStart w:id="11" w:name="_Toc341965667"/>
      <w:bookmarkStart w:id="12" w:name="_Toc341965679"/>
      <w:bookmarkStart w:id="13" w:name="_Toc341965737"/>
      <w:bookmarkStart w:id="14" w:name="_Toc342129819"/>
      <w:bookmarkStart w:id="15" w:name="_Toc341343128"/>
      <w:bookmarkStart w:id="16" w:name="_Toc341343182"/>
      <w:bookmarkStart w:id="17" w:name="_Toc341343723"/>
      <w:bookmarkStart w:id="18" w:name="_Toc341344150"/>
      <w:bookmarkStart w:id="19" w:name="_Toc341945934"/>
      <w:bookmarkStart w:id="20" w:name="_Toc330802367"/>
      <w:bookmarkStart w:id="21" w:name="_Toc330805126"/>
      <w:r w:rsidRPr="002D066D">
        <w:t xml:space="preserve">Willem van Oranje en Filips II zijn de twee hoofdrolspelers in de strijd van de Nederlanden tegen Spanje. In deze opdracht verplaats je je, naar keuze, in een van hen. Je schrijft de biografie van een van beiden. Dat doe je volgens een vast stramien. Elke zin begin je met het woord ik, gevolgd door een werkwoord. Tussen haakjes volgt bij elke zin een korte toelichting. </w:t>
      </w:r>
    </w:p>
    <w:p w:rsidR="002D066D" w:rsidRPr="002D066D" w:rsidRDefault="002D066D" w:rsidP="002D066D"/>
    <w:p w:rsidR="002D066D" w:rsidRPr="002D066D" w:rsidRDefault="002D066D" w:rsidP="002D066D">
      <w:r w:rsidRPr="002D066D">
        <w:t>Naam:</w:t>
      </w:r>
    </w:p>
    <w:p w:rsidR="002D066D" w:rsidRPr="002D066D" w:rsidRDefault="002D066D" w:rsidP="002D066D">
      <w:pPr>
        <w:rPr>
          <w:lang w:val="en-GB"/>
        </w:rPr>
      </w:pPr>
      <w:r w:rsidRPr="002D066D">
        <w:rPr>
          <w:lang w:val="en-GB"/>
        </w:rPr>
        <w:t>Datum:</w:t>
      </w:r>
    </w:p>
    <w:p w:rsidR="002D066D" w:rsidRPr="002D066D" w:rsidRDefault="002D066D" w:rsidP="002D066D">
      <w:pPr>
        <w:rPr>
          <w:lang w:val="en-GB"/>
        </w:rPr>
      </w:pPr>
    </w:p>
    <w:p w:rsidR="002D066D" w:rsidRPr="002D066D" w:rsidRDefault="002D066D" w:rsidP="002D066D">
      <w:pPr>
        <w:numPr>
          <w:ilvl w:val="0"/>
          <w:numId w:val="1"/>
        </w:numPr>
      </w:pPr>
      <w:r w:rsidRPr="002D066D">
        <w:t>Ik ben (twee kenmerken)</w:t>
      </w:r>
    </w:p>
    <w:p w:rsidR="002D066D" w:rsidRPr="002D066D" w:rsidRDefault="002D066D" w:rsidP="002D066D">
      <w:pPr>
        <w:numPr>
          <w:ilvl w:val="0"/>
          <w:numId w:val="1"/>
        </w:numPr>
      </w:pPr>
      <w:r w:rsidRPr="002D066D">
        <w:t>Ik vraag me af (waar ben je benieuwd naar?)</w:t>
      </w:r>
    </w:p>
    <w:p w:rsidR="002D066D" w:rsidRPr="002D066D" w:rsidRDefault="002D066D" w:rsidP="002D066D">
      <w:pPr>
        <w:numPr>
          <w:ilvl w:val="0"/>
          <w:numId w:val="1"/>
        </w:numPr>
      </w:pPr>
      <w:r w:rsidRPr="002D066D">
        <w:t>Ik hoor (welk geluid hoor je, bestaand of denkbeeldig?)</w:t>
      </w:r>
    </w:p>
    <w:p w:rsidR="002D066D" w:rsidRPr="002D066D" w:rsidRDefault="002D066D" w:rsidP="002D066D">
      <w:pPr>
        <w:numPr>
          <w:ilvl w:val="0"/>
          <w:numId w:val="1"/>
        </w:numPr>
      </w:pPr>
      <w:r w:rsidRPr="002D066D">
        <w:t>Ik zie (wat zie je, bestaand of denkbeeldig?)</w:t>
      </w:r>
    </w:p>
    <w:p w:rsidR="002D066D" w:rsidRPr="002D066D" w:rsidRDefault="002D066D" w:rsidP="002D066D">
      <w:pPr>
        <w:numPr>
          <w:ilvl w:val="0"/>
          <w:numId w:val="1"/>
        </w:numPr>
      </w:pPr>
      <w:r w:rsidRPr="002D066D">
        <w:t>Ik voel (wat voel je, bestaand of denkbeeldig?)</w:t>
      </w:r>
    </w:p>
    <w:p w:rsidR="002D066D" w:rsidRPr="002D066D" w:rsidRDefault="002D066D" w:rsidP="002D066D">
      <w:pPr>
        <w:numPr>
          <w:ilvl w:val="0"/>
          <w:numId w:val="1"/>
        </w:numPr>
      </w:pPr>
      <w:r w:rsidRPr="002D066D">
        <w:t>Ik wil (welke wens heb je?)</w:t>
      </w:r>
    </w:p>
    <w:p w:rsidR="002D066D" w:rsidRPr="002D066D" w:rsidRDefault="002D066D" w:rsidP="002D066D">
      <w:pPr>
        <w:numPr>
          <w:ilvl w:val="0"/>
          <w:numId w:val="1"/>
        </w:numPr>
      </w:pPr>
      <w:r w:rsidRPr="002D066D">
        <w:t>Ik ben (herhaling van de eerste zin)</w:t>
      </w:r>
    </w:p>
    <w:p w:rsidR="002D066D" w:rsidRPr="002D066D" w:rsidRDefault="002D066D" w:rsidP="002D066D">
      <w:pPr>
        <w:numPr>
          <w:ilvl w:val="0"/>
          <w:numId w:val="1"/>
        </w:numPr>
      </w:pPr>
      <w:r w:rsidRPr="002D066D">
        <w:t xml:space="preserve">Ik sta voor het probleem dat (welk probleem heb je of met welke moeilijkheid word je geconfronteerd?) </w:t>
      </w:r>
    </w:p>
    <w:p w:rsidR="002D066D" w:rsidRPr="002D066D" w:rsidRDefault="002D066D" w:rsidP="002D066D">
      <w:pPr>
        <w:numPr>
          <w:ilvl w:val="0"/>
          <w:numId w:val="1"/>
        </w:numPr>
      </w:pPr>
      <w:r w:rsidRPr="002D066D">
        <w:t xml:space="preserve">Ik accepteer de macht van (een machtsfactor waar je geen invloed op hebt) </w:t>
      </w:r>
    </w:p>
    <w:p w:rsidR="002D066D" w:rsidRPr="002D066D" w:rsidRDefault="002D066D" w:rsidP="002D066D">
      <w:pPr>
        <w:numPr>
          <w:ilvl w:val="0"/>
          <w:numId w:val="1"/>
        </w:numPr>
      </w:pPr>
      <w:r w:rsidRPr="002D066D">
        <w:t>Ik maak me zorgen over (welke zorg</w:t>
      </w:r>
      <w:proofErr w:type="gramStart"/>
      <w:r w:rsidRPr="002D066D">
        <w:t>(</w:t>
      </w:r>
      <w:proofErr w:type="gramEnd"/>
      <w:r w:rsidRPr="002D066D">
        <w:t>en) heb je?)</w:t>
      </w:r>
    </w:p>
    <w:p w:rsidR="002D066D" w:rsidRPr="002D066D" w:rsidRDefault="002D066D" w:rsidP="002D066D">
      <w:pPr>
        <w:numPr>
          <w:ilvl w:val="0"/>
          <w:numId w:val="1"/>
        </w:numPr>
      </w:pPr>
      <w:r w:rsidRPr="002D066D">
        <w:t>Ik zoek steun bij/hulp van (een persoon of personen die je kan/kunnen helpen)</w:t>
      </w:r>
    </w:p>
    <w:p w:rsidR="002D066D" w:rsidRPr="002D066D" w:rsidRDefault="002D066D" w:rsidP="002D066D">
      <w:pPr>
        <w:numPr>
          <w:ilvl w:val="0"/>
          <w:numId w:val="1"/>
        </w:numPr>
      </w:pPr>
      <w:r w:rsidRPr="002D066D">
        <w:t>Ik ben geïnspireerd door (een persoon of personen die een voorbeeld voor je is/zijn geweest)</w:t>
      </w:r>
    </w:p>
    <w:p w:rsidR="002D066D" w:rsidRPr="002D066D" w:rsidRDefault="002D066D" w:rsidP="002D066D">
      <w:pPr>
        <w:numPr>
          <w:ilvl w:val="0"/>
          <w:numId w:val="1"/>
        </w:numPr>
      </w:pPr>
      <w:r w:rsidRPr="002D066D">
        <w:t>Ik ben (herhaling van de eerste zin)</w:t>
      </w:r>
    </w:p>
    <w:p w:rsidR="002D066D" w:rsidRPr="002D066D" w:rsidRDefault="002D066D" w:rsidP="002D066D">
      <w:pPr>
        <w:numPr>
          <w:ilvl w:val="0"/>
          <w:numId w:val="1"/>
        </w:numPr>
      </w:pPr>
      <w:r w:rsidRPr="002D066D">
        <w:t>Ik begrijp (iets waarvan je weet dat het waar is)</w:t>
      </w:r>
    </w:p>
    <w:p w:rsidR="002D066D" w:rsidRPr="002D066D" w:rsidRDefault="002D066D" w:rsidP="002D066D">
      <w:pPr>
        <w:numPr>
          <w:ilvl w:val="0"/>
          <w:numId w:val="1"/>
        </w:numPr>
      </w:pPr>
      <w:r w:rsidRPr="002D066D">
        <w:t>Ik zeg (iets waarin je gelooft)</w:t>
      </w:r>
    </w:p>
    <w:p w:rsidR="002D066D" w:rsidRPr="002D066D" w:rsidRDefault="002D066D" w:rsidP="002D066D">
      <w:pPr>
        <w:numPr>
          <w:ilvl w:val="0"/>
          <w:numId w:val="1"/>
        </w:numPr>
      </w:pPr>
      <w:r w:rsidRPr="002D066D">
        <w:lastRenderedPageBreak/>
        <w:t>Ik droom (waar droom je op dit moment over?)</w:t>
      </w:r>
    </w:p>
    <w:p w:rsidR="002D066D" w:rsidRPr="002D066D" w:rsidRDefault="002D066D" w:rsidP="002D066D">
      <w:pPr>
        <w:numPr>
          <w:ilvl w:val="0"/>
          <w:numId w:val="1"/>
        </w:numPr>
      </w:pPr>
      <w:r w:rsidRPr="002D066D">
        <w:t>Ik probeer (iets wat je echt wilt proberen)</w:t>
      </w:r>
    </w:p>
    <w:p w:rsidR="002D066D" w:rsidRPr="002D066D" w:rsidRDefault="002D066D" w:rsidP="002D066D">
      <w:pPr>
        <w:numPr>
          <w:ilvl w:val="0"/>
          <w:numId w:val="1"/>
        </w:numPr>
      </w:pPr>
      <w:r w:rsidRPr="002D066D">
        <w:t>Ik ben (herhaling van de eerste zin)</w:t>
      </w:r>
    </w:p>
    <w:p w:rsidR="002D066D" w:rsidRPr="002D066D" w:rsidRDefault="002D066D" w:rsidP="002D066D">
      <w:pPr>
        <w:rPr>
          <w:b/>
        </w:rPr>
      </w:pPr>
    </w:p>
    <w:p w:rsidR="002D066D" w:rsidRPr="002D066D" w:rsidRDefault="002D066D" w:rsidP="002D066D">
      <w:pPr>
        <w:rPr>
          <w:b/>
        </w:rPr>
      </w:pPr>
    </w:p>
    <w:p w:rsidR="002D066D" w:rsidRPr="002D066D" w:rsidRDefault="002D066D" w:rsidP="002D066D">
      <w:pPr>
        <w:rPr>
          <w:b/>
          <w:sz w:val="20"/>
        </w:rPr>
      </w:pPr>
      <w:r w:rsidRPr="002D066D">
        <w:rPr>
          <w:b/>
          <w:sz w:val="20"/>
        </w:rPr>
        <w:t>3. Toelichting</w:t>
      </w:r>
      <w:bookmarkEnd w:id="0"/>
      <w:bookmarkEnd w:id="1"/>
      <w:bookmarkEnd w:id="2"/>
      <w:r w:rsidRPr="002D066D">
        <w:rPr>
          <w:b/>
          <w:sz w:val="20"/>
        </w:rPr>
        <w:t xml:space="preserve"> </w:t>
      </w:r>
      <w:bookmarkEnd w:id="3"/>
      <w:bookmarkEnd w:id="4"/>
      <w:bookmarkEnd w:id="5"/>
      <w:bookmarkEnd w:id="6"/>
      <w:bookmarkEnd w:id="7"/>
      <w:r w:rsidRPr="002D066D">
        <w:rPr>
          <w:b/>
          <w:sz w:val="20"/>
        </w:rPr>
        <w:t>voor de docent</w:t>
      </w:r>
    </w:p>
    <w:p w:rsidR="002D066D" w:rsidRPr="002D066D" w:rsidRDefault="002D066D" w:rsidP="002D066D"/>
    <w:p w:rsidR="002D066D" w:rsidRPr="002D066D" w:rsidRDefault="002D066D" w:rsidP="002D066D">
      <w:pPr>
        <w:rPr>
          <w:b/>
        </w:rPr>
      </w:pPr>
      <w:r w:rsidRPr="002D066D">
        <w:rPr>
          <w:b/>
        </w:rPr>
        <w:t>Waarom deze opdracht</w:t>
      </w:r>
    </w:p>
    <w:p w:rsidR="002D066D" w:rsidRPr="002D066D" w:rsidRDefault="002D066D" w:rsidP="002D066D">
      <w:r w:rsidRPr="002D066D">
        <w:t xml:space="preserve">Hoofdstukken of paragrafen waarin een of meer personen een prominente rol spelen lenen zich goed voor een werkvorm die bio-gedicht wordt genoemd. Leerlingen verplaatsen zich in een persoon en schrijven vervolgens een 'biografisch gedicht' waarin een beeld wordt geschetst van die persoon. </w:t>
      </w:r>
    </w:p>
    <w:p w:rsidR="002D066D" w:rsidRPr="002D066D" w:rsidRDefault="002D066D" w:rsidP="002D066D"/>
    <w:p w:rsidR="002D066D" w:rsidRPr="002D066D" w:rsidRDefault="002D066D" w:rsidP="002D066D">
      <w:pPr>
        <w:rPr>
          <w:b/>
        </w:rPr>
      </w:pPr>
      <w:r w:rsidRPr="002D066D">
        <w:rPr>
          <w:b/>
        </w:rPr>
        <w:t>Wat wordt er van leerlingen gevraagd?</w:t>
      </w:r>
    </w:p>
    <w:p w:rsidR="002D066D" w:rsidRPr="002D066D" w:rsidRDefault="002D066D" w:rsidP="002D066D">
      <w:r w:rsidRPr="002D066D">
        <w:t xml:space="preserve">In deze opdracht verplaatsen leerlingen zich in de gedachtewereld van een persoon die een belangrijke rol speelde in de opstand van de Nederlanden tegen Spanje. Het ligt voor de hand dat leerlingen een positiever portret van Willem van Oranje schilderen dan van Filips II. U kunt de leerlingen echter vragen om te denken vanuit de persoon en niet vanuit hun visie op de persoon. U kunt er eventueel bij zeggen dat zij moeten optreden als de advocaat van de persoon, </w:t>
      </w:r>
      <w:proofErr w:type="gramStart"/>
      <w:r w:rsidRPr="002D066D">
        <w:t>waarbij</w:t>
      </w:r>
      <w:proofErr w:type="gramEnd"/>
      <w:r w:rsidRPr="002D066D">
        <w:t xml:space="preserve"> het uitgangspunt is: Hier sta ik, dit ben ik en ik kon niet anders doen en denken dan ik gedaan heb. </w:t>
      </w:r>
    </w:p>
    <w:p w:rsidR="002D066D" w:rsidRPr="002D066D" w:rsidRDefault="002D066D" w:rsidP="002D066D"/>
    <w:p w:rsidR="002D066D" w:rsidRPr="002D066D" w:rsidRDefault="002D066D" w:rsidP="002D066D">
      <w:pPr>
        <w:rPr>
          <w:b/>
        </w:rPr>
      </w:pPr>
      <w:bookmarkStart w:id="22" w:name="_Toc360612126"/>
      <w:bookmarkStart w:id="23" w:name="_Toc360631383"/>
      <w:bookmarkStart w:id="24" w:name="_Toc364688271"/>
      <w:bookmarkStart w:id="25" w:name="_Toc364761572"/>
      <w:bookmarkStart w:id="26" w:name="_Toc364761626"/>
      <w:bookmarkStart w:id="27" w:name="_Toc364768778"/>
      <w:bookmarkStart w:id="28" w:name="_Toc364768836"/>
      <w:bookmarkStart w:id="29" w:name="_Toc364769677"/>
      <w:bookmarkEnd w:id="8"/>
      <w:bookmarkEnd w:id="9"/>
      <w:bookmarkEnd w:id="10"/>
      <w:bookmarkEnd w:id="11"/>
      <w:bookmarkEnd w:id="12"/>
      <w:bookmarkEnd w:id="13"/>
      <w:bookmarkEnd w:id="14"/>
      <w:bookmarkEnd w:id="15"/>
      <w:bookmarkEnd w:id="16"/>
      <w:bookmarkEnd w:id="17"/>
      <w:bookmarkEnd w:id="18"/>
      <w:bookmarkEnd w:id="19"/>
      <w:r w:rsidRPr="002D066D">
        <w:rPr>
          <w:b/>
        </w:rPr>
        <w:t>Suggesties</w:t>
      </w:r>
    </w:p>
    <w:p w:rsidR="002D066D" w:rsidRPr="002D066D" w:rsidRDefault="002D066D" w:rsidP="002D066D">
      <w:r w:rsidRPr="002D066D">
        <w:t xml:space="preserve">Om leerlingen duidelijk te maken hoe zo'n Bio-gedicht biografie er uit kan zien en om hen te inspireren kunt u zelf zo'n gedicht maken, maar ook bijvoorbeeld onderstaande Bio-gedicht van </w:t>
      </w:r>
      <w:proofErr w:type="spellStart"/>
      <w:r w:rsidRPr="002D066D">
        <w:t>Galileo</w:t>
      </w:r>
      <w:proofErr w:type="spellEnd"/>
      <w:r w:rsidRPr="002D066D">
        <w:t xml:space="preserve"> Galilei gebruiken.</w:t>
      </w:r>
    </w:p>
    <w:p w:rsidR="002D066D" w:rsidRPr="002D066D" w:rsidRDefault="002D066D" w:rsidP="002D066D"/>
    <w:p w:rsidR="002D066D" w:rsidRPr="002D066D" w:rsidRDefault="002D066D" w:rsidP="002D066D">
      <w:pPr>
        <w:rPr>
          <w:b/>
        </w:rPr>
      </w:pPr>
      <w:proofErr w:type="spellStart"/>
      <w:r w:rsidRPr="002D066D">
        <w:rPr>
          <w:b/>
        </w:rPr>
        <w:t>Galileo</w:t>
      </w:r>
      <w:proofErr w:type="spellEnd"/>
      <w:r w:rsidRPr="002D066D">
        <w:rPr>
          <w:b/>
        </w:rPr>
        <w:t xml:space="preserve"> Galilei</w:t>
      </w:r>
    </w:p>
    <w:p w:rsidR="002D066D" w:rsidRPr="002D066D" w:rsidRDefault="002D066D" w:rsidP="002D066D">
      <w:r w:rsidRPr="002D066D">
        <w:t xml:space="preserve">Ik ben trouw aan mijn kerk en trouw aan de wetenschap </w:t>
      </w:r>
    </w:p>
    <w:p w:rsidR="002D066D" w:rsidRPr="002D066D" w:rsidRDefault="002D066D" w:rsidP="002D066D">
      <w:r w:rsidRPr="002D066D">
        <w:t xml:space="preserve">Ik stel me vragen over de hemellichamen en hoe ze bewegen </w:t>
      </w:r>
    </w:p>
    <w:p w:rsidR="002D066D" w:rsidRPr="002D066D" w:rsidRDefault="002D066D" w:rsidP="002D066D">
      <w:r w:rsidRPr="002D066D">
        <w:t xml:space="preserve">Ik hoor de luit waarop mijn vader speelde </w:t>
      </w:r>
    </w:p>
    <w:p w:rsidR="002D066D" w:rsidRPr="002D066D" w:rsidRDefault="002D066D" w:rsidP="002D066D">
      <w:r w:rsidRPr="002D066D">
        <w:t>Ik zie met vreugde de vier manen van Jupiter en de sterren van de Melkweg als ik aan de lenzen van mijn telescoop draai</w:t>
      </w:r>
    </w:p>
    <w:p w:rsidR="002D066D" w:rsidRPr="002D066D" w:rsidRDefault="002D066D" w:rsidP="002D066D">
      <w:r w:rsidRPr="002D066D">
        <w:t xml:space="preserve">Ik wil deze wonderen delen met de wereldwonderen </w:t>
      </w:r>
    </w:p>
    <w:p w:rsidR="002D066D" w:rsidRPr="002D066D" w:rsidRDefault="002D066D" w:rsidP="002D066D">
      <w:r w:rsidRPr="002D066D">
        <w:t xml:space="preserve">Ik ben trouw aan mijn kerk en wetenschap </w:t>
      </w:r>
    </w:p>
    <w:p w:rsidR="002D066D" w:rsidRPr="002D066D" w:rsidRDefault="002D066D" w:rsidP="002D066D"/>
    <w:p w:rsidR="002D066D" w:rsidRPr="002D066D" w:rsidRDefault="002D066D" w:rsidP="002D066D">
      <w:r w:rsidRPr="002D066D">
        <w:t xml:space="preserve">Ik sta tegenover de Inquisitie en haar gevaarlijke dwaasheid </w:t>
      </w:r>
    </w:p>
    <w:p w:rsidR="002D066D" w:rsidRPr="002D066D" w:rsidRDefault="002D066D" w:rsidP="002D066D">
      <w:r w:rsidRPr="002D066D">
        <w:t xml:space="preserve">Ik accepteer zijn macht: mijn ideeën waren </w:t>
      </w:r>
      <w:proofErr w:type="gramStart"/>
      <w:r w:rsidRPr="002D066D">
        <w:t>verkeerd</w:t>
      </w:r>
      <w:r w:rsidR="00CC192D">
        <w:t xml:space="preserve"> </w:t>
      </w:r>
      <w:r w:rsidRPr="002D066D">
        <w:t>;</w:t>
      </w:r>
      <w:proofErr w:type="gramEnd"/>
      <w:r w:rsidRPr="002D066D">
        <w:t xml:space="preserve"> de aarde beweegt niet </w:t>
      </w:r>
    </w:p>
    <w:p w:rsidR="002D066D" w:rsidRPr="002D066D" w:rsidRDefault="002D066D" w:rsidP="002D066D">
      <w:r w:rsidRPr="002D066D">
        <w:t xml:space="preserve">Ik denk toch dat de aarde wel beweegt </w:t>
      </w:r>
    </w:p>
    <w:p w:rsidR="002D066D" w:rsidRPr="002D066D" w:rsidRDefault="002D066D" w:rsidP="002D066D">
      <w:r w:rsidRPr="002D066D">
        <w:t xml:space="preserve">Ik zoek de hulp van kardinaal </w:t>
      </w:r>
      <w:proofErr w:type="spellStart"/>
      <w:r w:rsidRPr="002D066D">
        <w:t>Bellarminus</w:t>
      </w:r>
      <w:proofErr w:type="spellEnd"/>
      <w:r w:rsidRPr="002D066D">
        <w:t xml:space="preserve"> en Maria </w:t>
      </w:r>
      <w:proofErr w:type="spellStart"/>
      <w:r w:rsidRPr="002D066D">
        <w:t>Celeste</w:t>
      </w:r>
      <w:proofErr w:type="spellEnd"/>
      <w:r w:rsidRPr="002D066D">
        <w:t xml:space="preserve">, mijn dochter </w:t>
      </w:r>
    </w:p>
    <w:p w:rsidR="002D066D" w:rsidRPr="002D066D" w:rsidRDefault="002D066D" w:rsidP="002D066D">
      <w:r w:rsidRPr="002D066D">
        <w:t xml:space="preserve">Ik word geïnspireerd door </w:t>
      </w:r>
      <w:proofErr w:type="spellStart"/>
      <w:r w:rsidRPr="002D066D">
        <w:t>Copernicus</w:t>
      </w:r>
      <w:proofErr w:type="spellEnd"/>
      <w:r w:rsidRPr="002D066D">
        <w:t xml:space="preserve"> en Kepler </w:t>
      </w:r>
    </w:p>
    <w:p w:rsidR="002D066D" w:rsidRPr="002D066D" w:rsidRDefault="002D066D" w:rsidP="002D066D">
      <w:r w:rsidRPr="002D066D">
        <w:t xml:space="preserve">Ik ben trouw aan mijn kerk en wetenschap </w:t>
      </w:r>
    </w:p>
    <w:p w:rsidR="002D066D" w:rsidRPr="002D066D" w:rsidRDefault="002D066D" w:rsidP="002D066D"/>
    <w:p w:rsidR="002D066D" w:rsidRPr="002D066D" w:rsidRDefault="002D066D" w:rsidP="002D066D">
      <w:r w:rsidRPr="002D066D">
        <w:t xml:space="preserve">Ik begrijp dat het oppervlak van de maan oneffen, ruw, en vol holtes is net als de aarde, maar ik zeg dat het niet zo is </w:t>
      </w:r>
    </w:p>
    <w:p w:rsidR="002D066D" w:rsidRPr="002D066D" w:rsidRDefault="002D066D" w:rsidP="002D066D">
      <w:r w:rsidRPr="002D066D">
        <w:t xml:space="preserve">Ik droom dat we het hier allemaal ooit over eens zijn </w:t>
      </w:r>
    </w:p>
    <w:p w:rsidR="002D066D" w:rsidRPr="002D066D" w:rsidRDefault="002D066D" w:rsidP="002D066D">
      <w:r w:rsidRPr="002D066D">
        <w:t xml:space="preserve">Ik probeer een rustig leven te leiden in mijn villa met mijn gereedschap en telescoop </w:t>
      </w:r>
    </w:p>
    <w:p w:rsidR="002D066D" w:rsidRPr="002D066D" w:rsidRDefault="002D066D" w:rsidP="002D066D">
      <w:r w:rsidRPr="002D066D">
        <w:t>Ik ben trouw aan mijn kerk en wetenschap</w:t>
      </w:r>
      <w:bookmarkEnd w:id="22"/>
      <w:bookmarkEnd w:id="23"/>
      <w:bookmarkEnd w:id="24"/>
      <w:bookmarkEnd w:id="25"/>
      <w:bookmarkEnd w:id="26"/>
      <w:bookmarkEnd w:id="27"/>
      <w:bookmarkEnd w:id="28"/>
      <w:bookmarkEnd w:id="29"/>
    </w:p>
    <w:p w:rsidR="002D066D" w:rsidRPr="002D066D" w:rsidRDefault="002D066D" w:rsidP="002D066D">
      <w:bookmarkStart w:id="30" w:name="_GoBack"/>
      <w:bookmarkEnd w:id="30"/>
    </w:p>
    <w:bookmarkEnd w:id="20"/>
    <w:bookmarkEnd w:id="21"/>
    <w:p w:rsidR="00E51397" w:rsidRPr="001615E3" w:rsidRDefault="00E51397" w:rsidP="001615E3"/>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473F367A" wp14:editId="5F19BA3D">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320A7D">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A021C0">
      <w:rPr>
        <w:rStyle w:val="Paginanummer"/>
        <w:noProof/>
      </w:rPr>
      <w:t>1</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891997"/>
    <w:multiLevelType w:val="hybridMultilevel"/>
    <w:tmpl w:val="BA70FD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615E3"/>
    <w:rsid w:val="001A565A"/>
    <w:rsid w:val="00227972"/>
    <w:rsid w:val="00235D22"/>
    <w:rsid w:val="002D066D"/>
    <w:rsid w:val="00320A7D"/>
    <w:rsid w:val="003E0EA5"/>
    <w:rsid w:val="006B2889"/>
    <w:rsid w:val="00762834"/>
    <w:rsid w:val="007F016D"/>
    <w:rsid w:val="008038A1"/>
    <w:rsid w:val="0088760E"/>
    <w:rsid w:val="00890B33"/>
    <w:rsid w:val="00995FAA"/>
    <w:rsid w:val="009D59F7"/>
    <w:rsid w:val="00A021C0"/>
    <w:rsid w:val="00A62CF2"/>
    <w:rsid w:val="00A845AF"/>
    <w:rsid w:val="00CC192D"/>
    <w:rsid w:val="00CC3512"/>
    <w:rsid w:val="00DA50A2"/>
    <w:rsid w:val="00DB21B0"/>
    <w:rsid w:val="00DD4603"/>
    <w:rsid w:val="00DF0D4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F3ED10B-3FAC-4C0C-90AA-27075A17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2D066D"/>
    <w:pPr>
      <w:overflowPunct w:val="0"/>
      <w:autoSpaceDE w:val="0"/>
      <w:autoSpaceDN w:val="0"/>
      <w:adjustRightInd w:val="0"/>
      <w:spacing w:line="2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Leermiddelen</TermName>
          <TermId xmlns="http://schemas.microsoft.com/office/infopath/2007/PartnerControls">04cc2a08-a9ec-4514-a00a-6233c3a48638</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290</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47XQ5P3E4USX-10-1478</_dlc_DocId>
    <_dlc_DocIdUrl xmlns="7106a2ac-038a-457f-8b58-ec67130d9d6d">
      <Url>http://downloads.slo.nl/_layouts/15/DocIdRedir.aspx?ID=47XQ5P3E4USX-10-1478</Url>
      <Description>47XQ5P3E4USX-10-1478</Description>
    </_dlc_DocIdUrl>
  </documentManagement>
</p:properties>
</file>

<file path=customXml/itemProps1.xml><?xml version="1.0" encoding="utf-8"?>
<ds:datastoreItem xmlns:ds="http://schemas.openxmlformats.org/officeDocument/2006/customXml" ds:itemID="{C4A60D73-04B8-4FBA-86F8-7DC236221093}"/>
</file>

<file path=customXml/itemProps2.xml><?xml version="1.0" encoding="utf-8"?>
<ds:datastoreItem xmlns:ds="http://schemas.openxmlformats.org/officeDocument/2006/customXml" ds:itemID="{9EB9B874-84C6-4AC2-BB04-36E748E887F1}"/>
</file>

<file path=customXml/itemProps3.xml><?xml version="1.0" encoding="utf-8"?>
<ds:datastoreItem xmlns:ds="http://schemas.openxmlformats.org/officeDocument/2006/customXml" ds:itemID="{CBEDD552-7840-4453-82A9-504FD627DDAD}"/>
</file>

<file path=customXml/itemProps4.xml><?xml version="1.0" encoding="utf-8"?>
<ds:datastoreItem xmlns:ds="http://schemas.openxmlformats.org/officeDocument/2006/customXml" ds:itemID="{B399F1BB-6E8E-4975-8E5B-96ED62F3EB38}"/>
</file>

<file path=docProps/app.xml><?xml version="1.0" encoding="utf-8"?>
<Properties xmlns="http://schemas.openxmlformats.org/officeDocument/2006/extended-properties" xmlns:vt="http://schemas.openxmlformats.org/officeDocument/2006/docPropsVTypes">
  <Template>lesbrief.dotm</Template>
  <TotalTime>1</TotalTime>
  <Pages>2</Pages>
  <Words>687</Words>
  <Characters>3384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Lesbrief-Geschiedenis-De-Opstand-3</dc:title>
  <dc:creator>Jessica van der Veen</dc:creator>
  <cp:lastModifiedBy>Lammie Stoffers</cp:lastModifiedBy>
  <cp:revision>3</cp:revision>
  <cp:lastPrinted>2015-04-01T07:34:00Z</cp:lastPrinted>
  <dcterms:created xsi:type="dcterms:W3CDTF">2015-04-01T07:34:00Z</dcterms:created>
  <dcterms:modified xsi:type="dcterms:W3CDTF">2015-04-01T07:34:00Z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7321afa9-a587-4368-ae94-37a116c57793</vt:lpwstr>
  </property>
  <property fmtid="{D5CDD505-2E9C-101B-9397-08002B2CF9AE}" pid="4" name="TaxKeyword">
    <vt:lpwstr/>
  </property>
  <property fmtid="{D5CDD505-2E9C-101B-9397-08002B2CF9AE}" pid="5" name="RepAreasOfExpertise">
    <vt:lpwstr/>
  </property>
  <property fmtid="{D5CDD505-2E9C-101B-9397-08002B2CF9AE}" pid="6" name="RepDocumentType">
    <vt:lpwstr>58;#Lesmateriaal|a96a5050-d690-477d-8822-22df1130aa86</vt:lpwstr>
  </property>
  <property fmtid="{D5CDD505-2E9C-101B-9397-08002B2CF9AE}" pid="7" name="RepSectionSpecificTheme">
    <vt:lpwstr/>
  </property>
  <property fmtid="{D5CDD505-2E9C-101B-9397-08002B2CF9AE}" pid="8" name="TaxKeywordTaxHTField">
    <vt:lpwstr/>
  </property>
  <property fmtid="{D5CDD505-2E9C-101B-9397-08002B2CF9AE}" pid="9" name="RepCurricularTheme">
    <vt:lpwstr>290;#Leermiddelen|04cc2a08-a9ec-4514-a00a-6233c3a48638</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110;#2015|c53edfba-e7e3-4452-afb2-43f7c4ee8bb9</vt:lpwstr>
  </property>
</Properties>
</file>