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2"/>
        <w:gridCol w:w="4982"/>
        <w:gridCol w:w="5531"/>
      </w:tblGrid>
      <w:tr w:rsidR="00103647" w:rsidRPr="005206BB" w:rsidTr="00E11D6D">
        <w:tc>
          <w:tcPr>
            <w:tcW w:w="5000" w:type="pct"/>
            <w:gridSpan w:val="3"/>
            <w:shd w:val="clear" w:color="auto" w:fill="auto"/>
          </w:tcPr>
          <w:p w:rsidR="00A1455D" w:rsidRPr="00A1455D" w:rsidRDefault="00103647" w:rsidP="00A1455D">
            <w:pPr>
              <w:pStyle w:val="OnderdeelTitel"/>
            </w:pPr>
            <w:r w:rsidRPr="00A1455D">
              <w:t>Computational thinking</w:t>
            </w:r>
          </w:p>
          <w:p w:rsidR="00103647" w:rsidRPr="00A1455D" w:rsidRDefault="00311D42" w:rsidP="00311D42">
            <w:pPr>
              <w:pStyle w:val="OnderdeelDeeltitel"/>
              <w:rPr>
                <w:lang w:val="nl-NL"/>
              </w:rPr>
            </w:pPr>
            <w:r>
              <w:rPr>
                <w:lang w:val="nl-NL"/>
              </w:rPr>
              <w:t>D</w:t>
            </w:r>
            <w:r w:rsidR="00A1455D" w:rsidRPr="00A1455D">
              <w:rPr>
                <w:lang w:val="nl-NL"/>
              </w:rPr>
              <w:t xml:space="preserve">enkvaardigheden </w:t>
            </w:r>
            <w:r w:rsidR="009E4241">
              <w:rPr>
                <w:lang w:val="nl-NL"/>
              </w:rPr>
              <w:t>bij</w:t>
            </w:r>
            <w:r w:rsidR="00A1455D" w:rsidRPr="00A1455D">
              <w:rPr>
                <w:lang w:val="nl-NL"/>
              </w:rPr>
              <w:t xml:space="preserve"> programmeren</w:t>
            </w:r>
          </w:p>
        </w:tc>
      </w:tr>
      <w:tr w:rsidR="007A2CBE" w:rsidRPr="005206BB" w:rsidTr="00E11D6D">
        <w:tc>
          <w:tcPr>
            <w:tcW w:w="1649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7A2CBE" w:rsidRPr="00530C11" w:rsidRDefault="007A2CBE" w:rsidP="007A2CBE">
            <w:pPr>
              <w:pStyle w:val="Fase"/>
              <w:rPr>
                <w:b/>
              </w:rPr>
            </w:pPr>
            <w:r>
              <w:rPr>
                <w:b/>
              </w:rPr>
              <w:t>Onderwijsdoelen PO</w:t>
            </w:r>
          </w:p>
        </w:tc>
        <w:tc>
          <w:tcPr>
            <w:tcW w:w="1588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7A2CBE" w:rsidRPr="00530C11" w:rsidRDefault="007A2CBE" w:rsidP="00121CDE">
            <w:pPr>
              <w:pStyle w:val="Fase"/>
              <w:rPr>
                <w:b/>
              </w:rPr>
            </w:pPr>
            <w:r>
              <w:rPr>
                <w:b/>
              </w:rPr>
              <w:t>Onderwijsdoelen VO onderbouw</w:t>
            </w:r>
          </w:p>
        </w:tc>
        <w:tc>
          <w:tcPr>
            <w:tcW w:w="1763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7A2CBE" w:rsidRPr="00530C11" w:rsidRDefault="007A2CBE" w:rsidP="00121CDE">
            <w:pPr>
              <w:pStyle w:val="Fase"/>
              <w:rPr>
                <w:b/>
              </w:rPr>
            </w:pPr>
            <w:r>
              <w:rPr>
                <w:b/>
              </w:rPr>
              <w:t>Onderwijsdoelen VO bovenbouw</w:t>
            </w:r>
          </w:p>
        </w:tc>
      </w:tr>
      <w:tr w:rsidR="00034CE4" w:rsidRPr="005206BB" w:rsidTr="00E11D6D">
        <w:tc>
          <w:tcPr>
            <w:tcW w:w="1649" w:type="pct"/>
            <w:shd w:val="clear" w:color="auto" w:fill="D7058C" w:themeFill="text2"/>
          </w:tcPr>
          <w:p w:rsidR="00034CE4" w:rsidRPr="005206BB" w:rsidRDefault="00034CE4" w:rsidP="00034CE4">
            <w:pPr>
              <w:pStyle w:val="Onderwerp"/>
            </w:pPr>
            <w:r w:rsidRPr="00576995">
              <w:t>Problemen (her)formuleren</w:t>
            </w:r>
          </w:p>
        </w:tc>
        <w:tc>
          <w:tcPr>
            <w:tcW w:w="1588" w:type="pct"/>
            <w:shd w:val="clear" w:color="auto" w:fill="D7058C" w:themeFill="text2"/>
          </w:tcPr>
          <w:p w:rsidR="00034CE4" w:rsidRPr="005206BB" w:rsidRDefault="00034CE4" w:rsidP="00034CE4">
            <w:pPr>
              <w:pStyle w:val="Onderwerp"/>
            </w:pPr>
            <w:r w:rsidRPr="00576995">
              <w:t>Problemen (her)formuleren</w:t>
            </w:r>
          </w:p>
        </w:tc>
        <w:tc>
          <w:tcPr>
            <w:tcW w:w="1763" w:type="pct"/>
            <w:shd w:val="clear" w:color="auto" w:fill="D7058C" w:themeFill="text2"/>
          </w:tcPr>
          <w:p w:rsidR="00034CE4" w:rsidRPr="005206BB" w:rsidRDefault="00034CE4" w:rsidP="00034CE4">
            <w:pPr>
              <w:pStyle w:val="Onderwerp"/>
            </w:pPr>
            <w:r w:rsidRPr="00576995">
              <w:t>Problemen (her)formuleren</w:t>
            </w:r>
          </w:p>
        </w:tc>
      </w:tr>
      <w:tr w:rsidR="00032F0E" w:rsidRPr="005206BB" w:rsidTr="00E11D6D">
        <w:tc>
          <w:tcPr>
            <w:tcW w:w="1649" w:type="pct"/>
            <w:shd w:val="clear" w:color="auto" w:fill="auto"/>
          </w:tcPr>
          <w:p w:rsidR="00032F0E" w:rsidRPr="005206BB" w:rsidRDefault="00E656C1" w:rsidP="00E656C1">
            <w:pPr>
              <w:pStyle w:val="Activiteit"/>
            </w:pPr>
            <w:r w:rsidRPr="00E656C1">
              <w:t>(Her)formuleren van een probleem zodat een computer het kan oplossen</w:t>
            </w:r>
          </w:p>
        </w:tc>
        <w:tc>
          <w:tcPr>
            <w:tcW w:w="1588" w:type="pct"/>
            <w:shd w:val="clear" w:color="auto" w:fill="auto"/>
          </w:tcPr>
          <w:p w:rsidR="00032F0E" w:rsidRPr="003E0AD2" w:rsidRDefault="00032F0E" w:rsidP="00032F0E">
            <w:r>
              <w:t>De leerling:</w:t>
            </w:r>
          </w:p>
          <w:p w:rsidR="00032F0E" w:rsidRDefault="00032F0E" w:rsidP="00032F0E">
            <w:pPr>
              <w:pStyle w:val="Activiteit"/>
            </w:pPr>
            <w:r w:rsidRPr="00576995">
              <w:t>Kan op een zodanige manier problemen formuleren dat het mogelijk wordt om het probleem op te lossen door gebruik van een computer of ander gereedschap</w:t>
            </w:r>
          </w:p>
          <w:p w:rsidR="00032F0E" w:rsidRPr="005206BB" w:rsidRDefault="00032F0E" w:rsidP="00032F0E">
            <w:pPr>
              <w:pStyle w:val="Activiteit"/>
            </w:pPr>
            <w:r w:rsidRPr="00576995">
              <w:t>Kan mogelijke oplossingen analyseren om de meest kansrijke richting te bepalen</w:t>
            </w:r>
          </w:p>
        </w:tc>
        <w:tc>
          <w:tcPr>
            <w:tcW w:w="1763" w:type="pct"/>
            <w:shd w:val="clear" w:color="auto" w:fill="auto"/>
          </w:tcPr>
          <w:p w:rsidR="00032F0E" w:rsidRPr="005206BB" w:rsidRDefault="00032F0E" w:rsidP="00032F0E"/>
        </w:tc>
      </w:tr>
      <w:tr w:rsidR="00032F0E" w:rsidRPr="005206BB" w:rsidTr="00E11D6D">
        <w:tc>
          <w:tcPr>
            <w:tcW w:w="1649" w:type="pct"/>
            <w:shd w:val="clear" w:color="auto" w:fill="D7058C" w:themeFill="text2"/>
          </w:tcPr>
          <w:p w:rsidR="00032F0E" w:rsidRPr="005206BB" w:rsidRDefault="00032F0E" w:rsidP="00032F0E">
            <w:pPr>
              <w:pStyle w:val="Onderwerp"/>
            </w:pPr>
            <w:r>
              <w:t>Gegevens verzamelen</w:t>
            </w:r>
          </w:p>
        </w:tc>
        <w:tc>
          <w:tcPr>
            <w:tcW w:w="1588" w:type="pct"/>
            <w:shd w:val="clear" w:color="auto" w:fill="D7058C" w:themeFill="text2"/>
          </w:tcPr>
          <w:p w:rsidR="00032F0E" w:rsidRPr="005206BB" w:rsidRDefault="00032F0E" w:rsidP="00032F0E">
            <w:pPr>
              <w:pStyle w:val="Onderwerp"/>
            </w:pPr>
            <w:r>
              <w:t>Gegevens verzamelen</w:t>
            </w:r>
          </w:p>
        </w:tc>
        <w:tc>
          <w:tcPr>
            <w:tcW w:w="1763" w:type="pct"/>
            <w:shd w:val="clear" w:color="auto" w:fill="D7058C" w:themeFill="text2"/>
          </w:tcPr>
          <w:p w:rsidR="00032F0E" w:rsidRPr="005206BB" w:rsidRDefault="00032F0E" w:rsidP="00032F0E">
            <w:pPr>
              <w:pStyle w:val="Onderwerp"/>
            </w:pPr>
            <w:r>
              <w:t>Gegevens verzamelen</w:t>
            </w:r>
          </w:p>
        </w:tc>
      </w:tr>
      <w:tr w:rsidR="00032F0E" w:rsidRPr="005206BB" w:rsidTr="00E11D6D">
        <w:tc>
          <w:tcPr>
            <w:tcW w:w="1649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032F0E" w:rsidRPr="003E0AD2" w:rsidRDefault="00032F0E" w:rsidP="00032F0E">
            <w:pPr>
              <w:pStyle w:val="Activiteit"/>
            </w:pPr>
            <w:r>
              <w:t>Gegevens verzamelen</w:t>
            </w:r>
          </w:p>
        </w:tc>
        <w:tc>
          <w:tcPr>
            <w:tcW w:w="1588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032F0E" w:rsidRPr="003E0AD2" w:rsidRDefault="00032F0E" w:rsidP="00032F0E">
            <w:r>
              <w:t>De leerling:</w:t>
            </w:r>
          </w:p>
          <w:p w:rsidR="00032F0E" w:rsidRPr="00032F0E" w:rsidRDefault="00032F0E" w:rsidP="00032F0E">
            <w:pPr>
              <w:pStyle w:val="Activiteit"/>
            </w:pPr>
            <w:r w:rsidRPr="00032F0E">
              <w:t>Kan procesmatig relevante gegevens verzamelen</w:t>
            </w:r>
          </w:p>
          <w:p w:rsidR="00032F0E" w:rsidRPr="005206BB" w:rsidRDefault="00032F0E" w:rsidP="00032F0E">
            <w:pPr>
              <w:pStyle w:val="Activiteit"/>
            </w:pPr>
            <w:r>
              <w:t>Kan systematisch gegevens verzamelen via artikelen, experimenten, interviews, enquêtes of literatuurstudie</w:t>
            </w:r>
          </w:p>
        </w:tc>
        <w:tc>
          <w:tcPr>
            <w:tcW w:w="1763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032F0E" w:rsidRPr="005206BB" w:rsidRDefault="00032F0E" w:rsidP="00032F0E">
            <w:pPr>
              <w:pStyle w:val="Activiteit"/>
            </w:pPr>
          </w:p>
        </w:tc>
      </w:tr>
      <w:tr w:rsidR="00032F0E" w:rsidRPr="005206BB" w:rsidTr="00E11D6D">
        <w:tc>
          <w:tcPr>
            <w:tcW w:w="1649" w:type="pct"/>
            <w:shd w:val="clear" w:color="auto" w:fill="D7058C" w:themeFill="text2"/>
          </w:tcPr>
          <w:p w:rsidR="00032F0E" w:rsidRPr="005206BB" w:rsidRDefault="00032F0E" w:rsidP="00032F0E">
            <w:pPr>
              <w:pStyle w:val="Onderwerp"/>
            </w:pPr>
            <w:r>
              <w:t>Gegevens analyseren</w:t>
            </w:r>
          </w:p>
        </w:tc>
        <w:tc>
          <w:tcPr>
            <w:tcW w:w="1588" w:type="pct"/>
            <w:shd w:val="clear" w:color="auto" w:fill="D7058C" w:themeFill="text2"/>
          </w:tcPr>
          <w:p w:rsidR="00032F0E" w:rsidRPr="005206BB" w:rsidRDefault="00032F0E" w:rsidP="00032F0E">
            <w:pPr>
              <w:pStyle w:val="Onderwerp"/>
            </w:pPr>
            <w:r>
              <w:t>Gegevens analyseren</w:t>
            </w:r>
          </w:p>
        </w:tc>
        <w:tc>
          <w:tcPr>
            <w:tcW w:w="1763" w:type="pct"/>
            <w:shd w:val="clear" w:color="auto" w:fill="D7058C" w:themeFill="text2"/>
          </w:tcPr>
          <w:p w:rsidR="00032F0E" w:rsidRPr="005206BB" w:rsidRDefault="00032F0E" w:rsidP="00032F0E">
            <w:pPr>
              <w:pStyle w:val="Onderwerp"/>
            </w:pPr>
            <w:r>
              <w:t>Gegevens analyseren</w:t>
            </w:r>
          </w:p>
        </w:tc>
      </w:tr>
      <w:tr w:rsidR="00032F0E" w:rsidRPr="005206BB" w:rsidTr="00E11D6D">
        <w:tc>
          <w:tcPr>
            <w:tcW w:w="1649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032F0E" w:rsidRDefault="00032F0E" w:rsidP="00032F0E">
            <w:pPr>
              <w:pStyle w:val="Activiteit"/>
            </w:pPr>
            <w:r>
              <w:t>Gegevens logisch ordenen en begrijpen</w:t>
            </w:r>
          </w:p>
          <w:p w:rsidR="00032F0E" w:rsidRPr="003E0AD2" w:rsidRDefault="00032F0E" w:rsidP="00032F0E">
            <w:pPr>
              <w:pStyle w:val="Activiteit"/>
            </w:pPr>
            <w:r>
              <w:t>Patronen vinden en conclusies trekken</w:t>
            </w:r>
          </w:p>
        </w:tc>
        <w:tc>
          <w:tcPr>
            <w:tcW w:w="1588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032F0E" w:rsidRPr="003E0AD2" w:rsidRDefault="00032F0E" w:rsidP="00032F0E">
            <w:r>
              <w:t>De leerling:</w:t>
            </w:r>
          </w:p>
          <w:p w:rsidR="00032F0E" w:rsidRDefault="00032F0E" w:rsidP="00032F0E">
            <w:pPr>
              <w:pStyle w:val="Activiteit"/>
            </w:pPr>
            <w:r>
              <w:t>Kan gegevens logisch ordenen en begrijpen</w:t>
            </w:r>
          </w:p>
          <w:p w:rsidR="00032F0E" w:rsidRDefault="00032F0E" w:rsidP="00032F0E">
            <w:pPr>
              <w:pStyle w:val="Activiteit"/>
            </w:pPr>
            <w:r>
              <w:t>Kan patronen vinden en conclusies trekken</w:t>
            </w:r>
          </w:p>
          <w:p w:rsidR="00032F0E" w:rsidRPr="005206BB" w:rsidRDefault="00032F0E" w:rsidP="00032F0E">
            <w:pPr>
              <w:pStyle w:val="Activiteit"/>
            </w:pPr>
            <w:r>
              <w:t>Kan grafieken evalueren en relevante statistische methodes toepassen</w:t>
            </w:r>
          </w:p>
        </w:tc>
        <w:tc>
          <w:tcPr>
            <w:tcW w:w="1763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032F0E" w:rsidRPr="005206BB" w:rsidRDefault="00032F0E" w:rsidP="00032F0E">
            <w:pPr>
              <w:pStyle w:val="Activiteit"/>
            </w:pPr>
          </w:p>
        </w:tc>
      </w:tr>
      <w:tr w:rsidR="00032F0E" w:rsidRPr="005206BB" w:rsidTr="00E11D6D">
        <w:tc>
          <w:tcPr>
            <w:tcW w:w="1649" w:type="pct"/>
            <w:shd w:val="clear" w:color="auto" w:fill="D7058C" w:themeFill="text2"/>
          </w:tcPr>
          <w:p w:rsidR="00032F0E" w:rsidRPr="005206BB" w:rsidRDefault="00032F0E" w:rsidP="00032F0E">
            <w:pPr>
              <w:pStyle w:val="Onderwerp"/>
            </w:pPr>
            <w:r>
              <w:t>Gegevens visualiseren</w:t>
            </w:r>
          </w:p>
        </w:tc>
        <w:tc>
          <w:tcPr>
            <w:tcW w:w="1588" w:type="pct"/>
            <w:shd w:val="clear" w:color="auto" w:fill="D7058C" w:themeFill="text2"/>
          </w:tcPr>
          <w:p w:rsidR="00032F0E" w:rsidRPr="005206BB" w:rsidRDefault="00032F0E" w:rsidP="00032F0E">
            <w:pPr>
              <w:pStyle w:val="Onderwerp"/>
            </w:pPr>
            <w:r>
              <w:t>Gegevens visualiseren</w:t>
            </w:r>
          </w:p>
        </w:tc>
        <w:tc>
          <w:tcPr>
            <w:tcW w:w="1763" w:type="pct"/>
            <w:shd w:val="clear" w:color="auto" w:fill="D7058C" w:themeFill="text2"/>
          </w:tcPr>
          <w:p w:rsidR="00032F0E" w:rsidRPr="005206BB" w:rsidRDefault="00032F0E" w:rsidP="00032F0E">
            <w:pPr>
              <w:pStyle w:val="Onderwerp"/>
            </w:pPr>
            <w:r>
              <w:t>Gegevens visualiseren</w:t>
            </w:r>
          </w:p>
        </w:tc>
      </w:tr>
      <w:tr w:rsidR="00032F0E" w:rsidRPr="005206BB" w:rsidTr="00E11D6D">
        <w:tc>
          <w:tcPr>
            <w:tcW w:w="1649" w:type="pct"/>
            <w:shd w:val="clear" w:color="auto" w:fill="auto"/>
          </w:tcPr>
          <w:p w:rsidR="00032F0E" w:rsidRPr="003E0AD2" w:rsidRDefault="00032F0E" w:rsidP="00E656C1">
            <w:pPr>
              <w:pStyle w:val="Activiteit"/>
            </w:pPr>
            <w:r w:rsidRPr="00032F0E">
              <w:t xml:space="preserve">Gegevens </w:t>
            </w:r>
            <w:r w:rsidR="00E656C1">
              <w:t>weergeven</w:t>
            </w:r>
            <w:r w:rsidRPr="00032F0E">
              <w:t xml:space="preserve"> in een passende vorm</w:t>
            </w:r>
          </w:p>
        </w:tc>
        <w:tc>
          <w:tcPr>
            <w:tcW w:w="1588" w:type="pct"/>
            <w:shd w:val="clear" w:color="auto" w:fill="auto"/>
          </w:tcPr>
          <w:p w:rsidR="00032F0E" w:rsidRPr="003E0AD2" w:rsidRDefault="00032F0E" w:rsidP="00032F0E">
            <w:r>
              <w:t>De leerling:</w:t>
            </w:r>
          </w:p>
          <w:p w:rsidR="00032F0E" w:rsidRDefault="00032F0E" w:rsidP="00032F0E">
            <w:pPr>
              <w:pStyle w:val="Activiteit"/>
            </w:pPr>
            <w:r>
              <w:t>Kan gegevens representeren door middel van modellen van de werkelijkheid</w:t>
            </w:r>
          </w:p>
          <w:p w:rsidR="00032F0E" w:rsidRDefault="00032F0E" w:rsidP="00032F0E">
            <w:pPr>
              <w:pStyle w:val="Activiteit"/>
            </w:pPr>
            <w:r>
              <w:t>Kan informatie weergeven in relevante grafieken, tabellen, woorden en plaatjes</w:t>
            </w:r>
          </w:p>
          <w:p w:rsidR="00032F0E" w:rsidRDefault="00032F0E" w:rsidP="00032F0E">
            <w:pPr>
              <w:pStyle w:val="Activiteit"/>
            </w:pPr>
            <w:r>
              <w:t>Kan uit een verzameling de meest effectieve representatie selecteren</w:t>
            </w:r>
          </w:p>
          <w:p w:rsidR="00032F0E" w:rsidRDefault="00032F0E" w:rsidP="00032F0E">
            <w:pPr>
              <w:pStyle w:val="Activiteit"/>
            </w:pPr>
            <w:r>
              <w:t>Kan misleiding in grafische representaties onderkennen</w:t>
            </w:r>
          </w:p>
          <w:p w:rsidR="00032F0E" w:rsidRPr="005206BB" w:rsidRDefault="00032F0E" w:rsidP="00032F0E">
            <w:pPr>
              <w:pStyle w:val="Activiteit"/>
            </w:pPr>
            <w:r>
              <w:t>Kan conclusies manipuleren door middel van het selecteren van een bepaalde vorm van representatie</w:t>
            </w:r>
          </w:p>
        </w:tc>
        <w:tc>
          <w:tcPr>
            <w:tcW w:w="1763" w:type="pct"/>
            <w:shd w:val="clear" w:color="auto" w:fill="auto"/>
          </w:tcPr>
          <w:p w:rsidR="00032F0E" w:rsidRPr="005206BB" w:rsidRDefault="00032F0E" w:rsidP="00032F0E">
            <w:pPr>
              <w:pStyle w:val="Activiteit"/>
            </w:pPr>
          </w:p>
        </w:tc>
      </w:tr>
      <w:tr w:rsidR="00032F0E" w:rsidRPr="005206BB" w:rsidTr="00E11D6D">
        <w:tc>
          <w:tcPr>
            <w:tcW w:w="1649" w:type="pct"/>
            <w:shd w:val="clear" w:color="auto" w:fill="D7058C" w:themeFill="text2"/>
          </w:tcPr>
          <w:p w:rsidR="00032F0E" w:rsidRPr="005206BB" w:rsidRDefault="00032F0E" w:rsidP="00032F0E">
            <w:pPr>
              <w:pStyle w:val="Onderwerp"/>
              <w:rPr>
                <w:b/>
              </w:rPr>
            </w:pPr>
            <w:r w:rsidRPr="005206BB">
              <w:t>Probleem d</w:t>
            </w:r>
            <w:r>
              <w:t>ecompositie</w:t>
            </w:r>
          </w:p>
        </w:tc>
        <w:tc>
          <w:tcPr>
            <w:tcW w:w="1588" w:type="pct"/>
            <w:shd w:val="clear" w:color="auto" w:fill="D7058C" w:themeFill="text2"/>
          </w:tcPr>
          <w:p w:rsidR="00032F0E" w:rsidRPr="005206BB" w:rsidRDefault="00032F0E" w:rsidP="00032F0E">
            <w:pPr>
              <w:pStyle w:val="Onderwerp"/>
            </w:pPr>
            <w:r>
              <w:t>Probleem decompositie</w:t>
            </w:r>
          </w:p>
        </w:tc>
        <w:tc>
          <w:tcPr>
            <w:tcW w:w="1763" w:type="pct"/>
            <w:shd w:val="clear" w:color="auto" w:fill="D7058C" w:themeFill="text2"/>
          </w:tcPr>
          <w:p w:rsidR="00032F0E" w:rsidRPr="005206BB" w:rsidRDefault="00032F0E" w:rsidP="00032F0E">
            <w:pPr>
              <w:pStyle w:val="Onderwerp"/>
            </w:pPr>
            <w:r>
              <w:t>Probleem decompositie</w:t>
            </w:r>
          </w:p>
        </w:tc>
      </w:tr>
      <w:tr w:rsidR="00032F0E" w:rsidRPr="005206BB" w:rsidTr="00E11D6D">
        <w:tc>
          <w:tcPr>
            <w:tcW w:w="1649" w:type="pct"/>
            <w:shd w:val="clear" w:color="auto" w:fill="auto"/>
          </w:tcPr>
          <w:p w:rsidR="00032F0E" w:rsidRPr="003E0AD2" w:rsidRDefault="00032F0E" w:rsidP="00E656C1">
            <w:pPr>
              <w:pStyle w:val="Activiteit"/>
            </w:pPr>
            <w:r w:rsidRPr="00032F0E">
              <w:t xml:space="preserve">Probleem of taak opdelen in kleinere deelproblemen of deeltaken om </w:t>
            </w:r>
            <w:r w:rsidR="00E656C1">
              <w:t xml:space="preserve">de </w:t>
            </w:r>
            <w:r w:rsidRPr="00032F0E">
              <w:t>complex</w:t>
            </w:r>
            <w:r w:rsidR="00E656C1">
              <w:t>iteit te kunnen hanteren</w:t>
            </w:r>
          </w:p>
        </w:tc>
        <w:tc>
          <w:tcPr>
            <w:tcW w:w="1588" w:type="pct"/>
            <w:shd w:val="clear" w:color="auto" w:fill="auto"/>
          </w:tcPr>
          <w:p w:rsidR="00032F0E" w:rsidRPr="003E0AD2" w:rsidRDefault="00032F0E" w:rsidP="00032F0E">
            <w:r>
              <w:t>De leerling:</w:t>
            </w:r>
          </w:p>
          <w:p w:rsidR="00032F0E" w:rsidRDefault="00032F0E" w:rsidP="00032F0E">
            <w:pPr>
              <w:pStyle w:val="Activiteit"/>
            </w:pPr>
            <w:r>
              <w:t>Kan een taak opdelen in kleinere taken</w:t>
            </w:r>
          </w:p>
          <w:p w:rsidR="00032F0E" w:rsidRDefault="00032F0E" w:rsidP="00032F0E">
            <w:pPr>
              <w:pStyle w:val="Activiteit"/>
            </w:pPr>
            <w:r>
              <w:t>Kan een lange lijst met opdrachten opdelen in subcategorieën</w:t>
            </w:r>
          </w:p>
          <w:p w:rsidR="00032F0E" w:rsidRPr="005206BB" w:rsidRDefault="00032F0E" w:rsidP="00032F0E">
            <w:pPr>
              <w:pStyle w:val="Activiteit"/>
            </w:pPr>
            <w:r>
              <w:t>Kan een aantal taken combineren tot één taak</w:t>
            </w:r>
          </w:p>
        </w:tc>
        <w:tc>
          <w:tcPr>
            <w:tcW w:w="1763" w:type="pct"/>
            <w:shd w:val="clear" w:color="auto" w:fill="auto"/>
          </w:tcPr>
          <w:p w:rsidR="00032F0E" w:rsidRPr="005206BB" w:rsidRDefault="00032F0E" w:rsidP="00032F0E">
            <w:pPr>
              <w:pStyle w:val="Activiteit"/>
            </w:pPr>
          </w:p>
        </w:tc>
      </w:tr>
      <w:tr w:rsidR="00E656C1" w:rsidRPr="005206BB" w:rsidTr="004031FD">
        <w:tc>
          <w:tcPr>
            <w:tcW w:w="1649" w:type="pct"/>
            <w:shd w:val="clear" w:color="auto" w:fill="D7058C" w:themeFill="text2"/>
          </w:tcPr>
          <w:p w:rsidR="00E656C1" w:rsidRPr="005206BB" w:rsidRDefault="00E656C1" w:rsidP="004031FD">
            <w:pPr>
              <w:pStyle w:val="Onderwerp"/>
              <w:rPr>
                <w:b/>
              </w:rPr>
            </w:pPr>
            <w:r w:rsidRPr="005206BB">
              <w:t>Automatisering</w:t>
            </w:r>
          </w:p>
        </w:tc>
        <w:tc>
          <w:tcPr>
            <w:tcW w:w="1588" w:type="pct"/>
            <w:shd w:val="clear" w:color="auto" w:fill="D7058C" w:themeFill="text2"/>
          </w:tcPr>
          <w:p w:rsidR="00E656C1" w:rsidRPr="005206BB" w:rsidRDefault="00E656C1" w:rsidP="004031FD">
            <w:pPr>
              <w:pStyle w:val="Onderwerp"/>
            </w:pPr>
            <w:r w:rsidRPr="005206BB">
              <w:t>Automatisering</w:t>
            </w:r>
          </w:p>
        </w:tc>
        <w:tc>
          <w:tcPr>
            <w:tcW w:w="1763" w:type="pct"/>
            <w:shd w:val="clear" w:color="auto" w:fill="D7058C" w:themeFill="text2"/>
          </w:tcPr>
          <w:p w:rsidR="00E656C1" w:rsidRPr="005206BB" w:rsidRDefault="00E656C1" w:rsidP="004031FD">
            <w:pPr>
              <w:pStyle w:val="Onderwerp"/>
            </w:pPr>
            <w:r w:rsidRPr="005206BB">
              <w:t>Automatisering</w:t>
            </w:r>
          </w:p>
        </w:tc>
      </w:tr>
      <w:tr w:rsidR="00E656C1" w:rsidRPr="005206BB" w:rsidTr="004031FD">
        <w:tc>
          <w:tcPr>
            <w:tcW w:w="1649" w:type="pct"/>
            <w:shd w:val="clear" w:color="auto" w:fill="auto"/>
          </w:tcPr>
          <w:p w:rsidR="00E656C1" w:rsidRDefault="00E656C1" w:rsidP="004031FD">
            <w:pPr>
              <w:pStyle w:val="Activiteit"/>
            </w:pPr>
            <w:r>
              <w:t>Inzicht hebben in de mogelijkheden van de computer voor het uitvoeren van (zichzelf herhalende of eentonige) taken</w:t>
            </w:r>
          </w:p>
          <w:p w:rsidR="00E656C1" w:rsidRPr="003E0AD2" w:rsidRDefault="00E656C1" w:rsidP="00E656C1">
            <w:pPr>
              <w:pStyle w:val="Activiteit"/>
            </w:pPr>
            <w:r>
              <w:t>De computer gebruiken bij het verwerken/bewerken van gegevens</w:t>
            </w:r>
          </w:p>
        </w:tc>
        <w:tc>
          <w:tcPr>
            <w:tcW w:w="1588" w:type="pct"/>
            <w:shd w:val="clear" w:color="auto" w:fill="auto"/>
          </w:tcPr>
          <w:p w:rsidR="00E656C1" w:rsidRDefault="00E656C1" w:rsidP="004031FD">
            <w:pPr>
              <w:keepNext/>
            </w:pPr>
            <w:r>
              <w:t xml:space="preserve">De </w:t>
            </w:r>
            <w:r w:rsidRPr="003E0AD2">
              <w:t>leerling</w:t>
            </w:r>
            <w:r>
              <w:t>:</w:t>
            </w:r>
          </w:p>
          <w:p w:rsidR="00E656C1" w:rsidRDefault="00E656C1" w:rsidP="004031FD">
            <w:pPr>
              <w:pStyle w:val="Activiteit"/>
            </w:pPr>
            <w:r>
              <w:t>Kan door het opstellen van een serie van geordende stappen een probleem oplossen of een bepaald doel bereiken</w:t>
            </w:r>
          </w:p>
          <w:p w:rsidR="00E656C1" w:rsidRDefault="00E656C1" w:rsidP="004031FD">
            <w:pPr>
              <w:pStyle w:val="Activiteit"/>
            </w:pPr>
            <w:r>
              <w:t>Kan effectieve en efficiënte stappen zetten en bronnen gebruiken om tot een uiteindelijke oplossing te komen</w:t>
            </w:r>
          </w:p>
          <w:p w:rsidR="00E656C1" w:rsidRDefault="00E656C1" w:rsidP="004031FD">
            <w:pPr>
              <w:pStyle w:val="Activiteit"/>
            </w:pPr>
            <w:r>
              <w:t>Kan mogelijke oplossingen identificeren, analyseren en implementeren met als doel de meest effectieve en efficiënte oplossing te vinden</w:t>
            </w:r>
          </w:p>
          <w:p w:rsidR="00E656C1" w:rsidRPr="005206BB" w:rsidRDefault="00E656C1" w:rsidP="004031FD">
            <w:pPr>
              <w:pStyle w:val="Activiteit"/>
            </w:pPr>
            <w:r>
              <w:t>Kan repetitieve taken laten uitvoeren door computers</w:t>
            </w:r>
          </w:p>
        </w:tc>
        <w:tc>
          <w:tcPr>
            <w:tcW w:w="1763" w:type="pct"/>
            <w:shd w:val="clear" w:color="auto" w:fill="auto"/>
          </w:tcPr>
          <w:p w:rsidR="00E656C1" w:rsidRPr="005206BB" w:rsidRDefault="00E656C1" w:rsidP="004031FD">
            <w:pPr>
              <w:pStyle w:val="Activiteit"/>
            </w:pPr>
          </w:p>
        </w:tc>
      </w:tr>
      <w:tr w:rsidR="00E656C1" w:rsidRPr="005206BB" w:rsidTr="004031FD">
        <w:tc>
          <w:tcPr>
            <w:tcW w:w="1649" w:type="pct"/>
            <w:shd w:val="clear" w:color="auto" w:fill="D7058C" w:themeFill="text2"/>
          </w:tcPr>
          <w:p w:rsidR="00E656C1" w:rsidRPr="005206BB" w:rsidRDefault="00E656C1" w:rsidP="00E656C1">
            <w:pPr>
              <w:pStyle w:val="Onderwerp"/>
            </w:pPr>
            <w:r w:rsidRPr="005206BB">
              <w:t>Algoritmes en procedures</w:t>
            </w:r>
          </w:p>
        </w:tc>
        <w:tc>
          <w:tcPr>
            <w:tcW w:w="1588" w:type="pct"/>
            <w:shd w:val="clear" w:color="auto" w:fill="D7058C" w:themeFill="text2"/>
          </w:tcPr>
          <w:p w:rsidR="00E656C1" w:rsidRPr="005206BB" w:rsidRDefault="00E656C1" w:rsidP="00E656C1">
            <w:pPr>
              <w:pStyle w:val="Onderwerp"/>
            </w:pPr>
            <w:r w:rsidRPr="005206BB">
              <w:t>Algoritmes en procedures</w:t>
            </w:r>
          </w:p>
        </w:tc>
        <w:tc>
          <w:tcPr>
            <w:tcW w:w="1763" w:type="pct"/>
            <w:shd w:val="clear" w:color="auto" w:fill="D7058C" w:themeFill="text2"/>
          </w:tcPr>
          <w:p w:rsidR="00E656C1" w:rsidRPr="005206BB" w:rsidRDefault="00E656C1" w:rsidP="00E656C1">
            <w:pPr>
              <w:pStyle w:val="Onderwerp"/>
            </w:pPr>
            <w:r w:rsidRPr="005206BB">
              <w:t>Algoritmes en procedures</w:t>
            </w:r>
          </w:p>
        </w:tc>
      </w:tr>
      <w:tr w:rsidR="00E656C1" w:rsidRPr="005206BB" w:rsidTr="004031FD">
        <w:tc>
          <w:tcPr>
            <w:tcW w:w="1649" w:type="pct"/>
            <w:shd w:val="clear" w:color="auto" w:fill="auto"/>
          </w:tcPr>
          <w:p w:rsidR="00E656C1" w:rsidRDefault="00E656C1" w:rsidP="004031FD">
            <w:pPr>
              <w:pStyle w:val="Activiteit"/>
            </w:pPr>
            <w:r>
              <w:t>De werking van algoritmes verklaren als een serie geordende instructies of regels die stap voor stap worden uitgevoerd om een probleem op te lossen of een doel te bereiken</w:t>
            </w:r>
          </w:p>
          <w:p w:rsidR="00E656C1" w:rsidRPr="003E0AD2" w:rsidRDefault="00E656C1" w:rsidP="004031FD">
            <w:pPr>
              <w:pStyle w:val="Activiteit"/>
            </w:pPr>
            <w:r>
              <w:t>Eenvoudige algoritmes zelf ontwerpen en fouten hierin verbeteren</w:t>
            </w:r>
          </w:p>
        </w:tc>
        <w:tc>
          <w:tcPr>
            <w:tcW w:w="1588" w:type="pct"/>
            <w:shd w:val="clear" w:color="auto" w:fill="auto"/>
          </w:tcPr>
          <w:p w:rsidR="00E656C1" w:rsidRPr="003E0AD2" w:rsidRDefault="00E656C1" w:rsidP="004031FD">
            <w:r>
              <w:t xml:space="preserve">De </w:t>
            </w:r>
            <w:r w:rsidRPr="003E0AD2">
              <w:t>leerling</w:t>
            </w:r>
            <w:r>
              <w:t>:</w:t>
            </w:r>
          </w:p>
          <w:p w:rsidR="00E656C1" w:rsidRDefault="00E656C1" w:rsidP="004031FD">
            <w:pPr>
              <w:pStyle w:val="Activiteit"/>
            </w:pPr>
            <w:r>
              <w:t>Kan door algoritmisch redeneren oplossingen genereren</w:t>
            </w:r>
          </w:p>
          <w:p w:rsidR="00E656C1" w:rsidRDefault="00E656C1" w:rsidP="004031FD">
            <w:pPr>
              <w:pStyle w:val="Activiteit"/>
            </w:pPr>
            <w:r>
              <w:t>Kan oplossingen automatiseren door middel van algoritmisch denken</w:t>
            </w:r>
          </w:p>
          <w:p w:rsidR="00E656C1" w:rsidRDefault="00E656C1" w:rsidP="004031FD">
            <w:pPr>
              <w:pStyle w:val="Activiteit"/>
            </w:pPr>
            <w:r>
              <w:t>Kan een computerprogramma schrijven in code</w:t>
            </w:r>
          </w:p>
          <w:p w:rsidR="00E656C1" w:rsidRPr="005206BB" w:rsidRDefault="00E656C1" w:rsidP="004031FD">
            <w:pPr>
              <w:pStyle w:val="Activiteit"/>
            </w:pPr>
            <w:r>
              <w:t>Kan een proces om problemen op te lossen generaliseren, zodat het ook bij andere problemen toegepast kan worden</w:t>
            </w:r>
          </w:p>
        </w:tc>
        <w:tc>
          <w:tcPr>
            <w:tcW w:w="1763" w:type="pct"/>
            <w:shd w:val="clear" w:color="auto" w:fill="auto"/>
          </w:tcPr>
          <w:p w:rsidR="00E656C1" w:rsidRPr="005206BB" w:rsidRDefault="00E656C1" w:rsidP="004031FD">
            <w:pPr>
              <w:pStyle w:val="Activiteit"/>
            </w:pPr>
          </w:p>
        </w:tc>
      </w:tr>
      <w:tr w:rsidR="00E656C1" w:rsidRPr="005206BB" w:rsidTr="004031FD">
        <w:tc>
          <w:tcPr>
            <w:tcW w:w="1649" w:type="pct"/>
            <w:shd w:val="clear" w:color="auto" w:fill="D7058C" w:themeFill="text2"/>
          </w:tcPr>
          <w:p w:rsidR="00E656C1" w:rsidRPr="005206BB" w:rsidRDefault="00E656C1" w:rsidP="004031FD">
            <w:pPr>
              <w:pStyle w:val="Onderwerp"/>
              <w:rPr>
                <w:b/>
              </w:rPr>
            </w:pPr>
            <w:r w:rsidRPr="005206BB">
              <w:lastRenderedPageBreak/>
              <w:t>Parallellisatie</w:t>
            </w:r>
          </w:p>
        </w:tc>
        <w:tc>
          <w:tcPr>
            <w:tcW w:w="1588" w:type="pct"/>
            <w:shd w:val="clear" w:color="auto" w:fill="D7058C" w:themeFill="text2"/>
          </w:tcPr>
          <w:p w:rsidR="00E656C1" w:rsidRPr="005206BB" w:rsidRDefault="00E656C1" w:rsidP="004031FD">
            <w:pPr>
              <w:pStyle w:val="Onderwerp"/>
              <w:rPr>
                <w:b/>
              </w:rPr>
            </w:pPr>
            <w:r w:rsidRPr="005206BB">
              <w:t>Parallellisatie</w:t>
            </w:r>
          </w:p>
        </w:tc>
        <w:tc>
          <w:tcPr>
            <w:tcW w:w="1763" w:type="pct"/>
            <w:shd w:val="clear" w:color="auto" w:fill="D7058C" w:themeFill="text2"/>
          </w:tcPr>
          <w:p w:rsidR="00E656C1" w:rsidRPr="005206BB" w:rsidRDefault="00E656C1" w:rsidP="004031FD">
            <w:pPr>
              <w:pStyle w:val="Onderwerp"/>
              <w:rPr>
                <w:b/>
              </w:rPr>
            </w:pPr>
            <w:r w:rsidRPr="005206BB">
              <w:t>Parallellisatie</w:t>
            </w:r>
          </w:p>
        </w:tc>
      </w:tr>
      <w:tr w:rsidR="00E656C1" w:rsidRPr="005206BB" w:rsidTr="004031FD">
        <w:tc>
          <w:tcPr>
            <w:tcW w:w="1649" w:type="pct"/>
            <w:shd w:val="clear" w:color="auto" w:fill="auto"/>
          </w:tcPr>
          <w:p w:rsidR="00E656C1" w:rsidRDefault="00E656C1" w:rsidP="00E656C1">
            <w:pPr>
              <w:pStyle w:val="Activiteit"/>
            </w:pPr>
            <w:r>
              <w:t>Beseffen dat een computer taken gelijktijdig kan uitvoeren en dat het daardoor makkelijker en sneller gaat</w:t>
            </w:r>
          </w:p>
          <w:p w:rsidR="00E656C1" w:rsidRPr="005206BB" w:rsidRDefault="00E656C1" w:rsidP="00E656C1">
            <w:pPr>
              <w:pStyle w:val="Activiteit"/>
            </w:pPr>
            <w:r>
              <w:t>Inzien van de consequenties van parallellisatie</w:t>
            </w:r>
          </w:p>
        </w:tc>
        <w:tc>
          <w:tcPr>
            <w:tcW w:w="1588" w:type="pct"/>
            <w:shd w:val="clear" w:color="auto" w:fill="auto"/>
          </w:tcPr>
          <w:p w:rsidR="00E656C1" w:rsidRPr="003E0AD2" w:rsidRDefault="00E656C1" w:rsidP="004031FD">
            <w:r>
              <w:t>De leerling:</w:t>
            </w:r>
          </w:p>
          <w:p w:rsidR="00E656C1" w:rsidRDefault="00E656C1" w:rsidP="004031FD">
            <w:pPr>
              <w:pStyle w:val="Activiteit"/>
            </w:pPr>
            <w:r>
              <w:t>Kan een planning maken en taken toewijzen aan teamleden tijdens een project</w:t>
            </w:r>
          </w:p>
          <w:p w:rsidR="00E656C1" w:rsidRDefault="00E656C1" w:rsidP="004031FD">
            <w:pPr>
              <w:pStyle w:val="Activiteit"/>
            </w:pPr>
            <w:r>
              <w:t>Kan middelen op een dergelijke wijze organiseren dat het mogelijk wordt om ze simultaan in te zetten om een gezamenlijk doel te bereiken</w:t>
            </w:r>
          </w:p>
          <w:p w:rsidR="00E656C1" w:rsidRPr="005206BB" w:rsidRDefault="00E656C1" w:rsidP="004031FD">
            <w:pPr>
              <w:pStyle w:val="Activiteit"/>
            </w:pPr>
            <w:r>
              <w:t>Kan taken gelijktijdig laten uitvoeren door computers</w:t>
            </w:r>
          </w:p>
        </w:tc>
        <w:tc>
          <w:tcPr>
            <w:tcW w:w="1763" w:type="pct"/>
            <w:shd w:val="clear" w:color="auto" w:fill="auto"/>
          </w:tcPr>
          <w:p w:rsidR="00E656C1" w:rsidRPr="005206BB" w:rsidRDefault="00E656C1" w:rsidP="004031FD"/>
        </w:tc>
      </w:tr>
      <w:tr w:rsidR="004F0E8D" w:rsidRPr="005206BB" w:rsidTr="005F64D4">
        <w:tc>
          <w:tcPr>
            <w:tcW w:w="1649" w:type="pct"/>
            <w:shd w:val="clear" w:color="auto" w:fill="D7058C" w:themeFill="text2"/>
          </w:tcPr>
          <w:p w:rsidR="004F0E8D" w:rsidRPr="005206BB" w:rsidRDefault="004F0E8D" w:rsidP="004F0E8D">
            <w:pPr>
              <w:pStyle w:val="Onderwerp"/>
              <w:rPr>
                <w:b/>
              </w:rPr>
            </w:pPr>
            <w:r>
              <w:t>Abstractie</w:t>
            </w:r>
          </w:p>
        </w:tc>
        <w:tc>
          <w:tcPr>
            <w:tcW w:w="1588" w:type="pct"/>
            <w:shd w:val="clear" w:color="auto" w:fill="D7058C" w:themeFill="text2"/>
          </w:tcPr>
          <w:p w:rsidR="004F0E8D" w:rsidRPr="005206BB" w:rsidRDefault="004F0E8D" w:rsidP="005F64D4">
            <w:pPr>
              <w:pStyle w:val="Onderwerp"/>
              <w:rPr>
                <w:b/>
              </w:rPr>
            </w:pPr>
            <w:r>
              <w:t>Abstracti</w:t>
            </w:r>
            <w:r>
              <w:t>e</w:t>
            </w:r>
          </w:p>
        </w:tc>
        <w:tc>
          <w:tcPr>
            <w:tcW w:w="1763" w:type="pct"/>
            <w:shd w:val="clear" w:color="auto" w:fill="D7058C" w:themeFill="text2"/>
          </w:tcPr>
          <w:p w:rsidR="004F0E8D" w:rsidRPr="005206BB" w:rsidRDefault="004F0E8D" w:rsidP="005F64D4">
            <w:pPr>
              <w:pStyle w:val="Onderwerp"/>
              <w:rPr>
                <w:b/>
              </w:rPr>
            </w:pPr>
            <w:r>
              <w:t>Abstracti</w:t>
            </w:r>
            <w:r>
              <w:t>e</w:t>
            </w:r>
          </w:p>
        </w:tc>
      </w:tr>
      <w:tr w:rsidR="004F0E8D" w:rsidRPr="005206BB" w:rsidTr="005F64D4">
        <w:tc>
          <w:tcPr>
            <w:tcW w:w="1649" w:type="pct"/>
            <w:shd w:val="clear" w:color="auto" w:fill="auto"/>
          </w:tcPr>
          <w:p w:rsidR="004F0E8D" w:rsidRPr="003E0AD2" w:rsidRDefault="004F0E8D" w:rsidP="004F0E8D">
            <w:pPr>
              <w:pStyle w:val="Activiteit"/>
            </w:pPr>
            <w:r w:rsidRPr="004F0E8D">
              <w:t>Complexe situaties eenvoudiger weergeven door het belangrijkste te benadrukken en details buiten beschouwing te laten om zo te komen tot de kern van een probleem</w:t>
            </w:r>
            <w:bookmarkStart w:id="0" w:name="_GoBack"/>
            <w:bookmarkEnd w:id="0"/>
          </w:p>
        </w:tc>
        <w:tc>
          <w:tcPr>
            <w:tcW w:w="1588" w:type="pct"/>
            <w:shd w:val="clear" w:color="auto" w:fill="auto"/>
          </w:tcPr>
          <w:p w:rsidR="004F0E8D" w:rsidRPr="003E0AD2" w:rsidRDefault="004F0E8D" w:rsidP="005F64D4">
            <w:r>
              <w:t>De leerling:</w:t>
            </w:r>
          </w:p>
          <w:p w:rsidR="004F0E8D" w:rsidRDefault="004F0E8D" w:rsidP="005F64D4">
            <w:pPr>
              <w:pStyle w:val="Activiteit"/>
            </w:pPr>
            <w:r>
              <w:t>Kan complexiteit reduceren en algemene concepten overbrengen</w:t>
            </w:r>
          </w:p>
          <w:p w:rsidR="004F0E8D" w:rsidRDefault="004F0E8D" w:rsidP="005F64D4">
            <w:pPr>
              <w:pStyle w:val="Activiteit"/>
            </w:pPr>
            <w:r>
              <w:t>Kan twee verschillende concepten vergelijken en deze logisch verbinden</w:t>
            </w:r>
          </w:p>
          <w:p w:rsidR="004F0E8D" w:rsidRPr="005206BB" w:rsidRDefault="004F0E8D" w:rsidP="005F64D4">
            <w:pPr>
              <w:pStyle w:val="Activiteit"/>
            </w:pPr>
            <w:r>
              <w:t>Kan op abstract niveau gegevens representeren door middel van bijvoorbeeld modellen en simulaties</w:t>
            </w:r>
          </w:p>
        </w:tc>
        <w:tc>
          <w:tcPr>
            <w:tcW w:w="1763" w:type="pct"/>
            <w:shd w:val="clear" w:color="auto" w:fill="auto"/>
          </w:tcPr>
          <w:p w:rsidR="004F0E8D" w:rsidRPr="005206BB" w:rsidRDefault="004F0E8D" w:rsidP="005F64D4">
            <w:pPr>
              <w:pStyle w:val="Activiteit"/>
            </w:pPr>
          </w:p>
        </w:tc>
      </w:tr>
      <w:tr w:rsidR="00032F0E" w:rsidRPr="005206BB" w:rsidTr="00E11D6D">
        <w:tc>
          <w:tcPr>
            <w:tcW w:w="1649" w:type="pct"/>
            <w:shd w:val="clear" w:color="auto" w:fill="D7058C" w:themeFill="text2"/>
          </w:tcPr>
          <w:p w:rsidR="00032F0E" w:rsidRPr="005206BB" w:rsidRDefault="00032F0E" w:rsidP="004F0E8D">
            <w:pPr>
              <w:pStyle w:val="Onderwerp"/>
              <w:rPr>
                <w:b/>
              </w:rPr>
            </w:pPr>
            <w:r w:rsidRPr="005206BB">
              <w:t>Simulatie en modellering</w:t>
            </w:r>
          </w:p>
        </w:tc>
        <w:tc>
          <w:tcPr>
            <w:tcW w:w="1588" w:type="pct"/>
            <w:shd w:val="clear" w:color="auto" w:fill="D7058C" w:themeFill="text2"/>
          </w:tcPr>
          <w:p w:rsidR="00032F0E" w:rsidRPr="005206BB" w:rsidRDefault="00032F0E" w:rsidP="004F0E8D">
            <w:pPr>
              <w:pStyle w:val="Onderwerp"/>
              <w:rPr>
                <w:b/>
              </w:rPr>
            </w:pPr>
            <w:r w:rsidRPr="005206BB">
              <w:t>Simulatie en modellering</w:t>
            </w:r>
          </w:p>
        </w:tc>
        <w:tc>
          <w:tcPr>
            <w:tcW w:w="1763" w:type="pct"/>
            <w:shd w:val="clear" w:color="auto" w:fill="D7058C" w:themeFill="text2"/>
          </w:tcPr>
          <w:p w:rsidR="00032F0E" w:rsidRPr="005206BB" w:rsidRDefault="00032F0E" w:rsidP="004F0E8D">
            <w:pPr>
              <w:pStyle w:val="Onderwerp"/>
              <w:rPr>
                <w:b/>
              </w:rPr>
            </w:pPr>
            <w:r w:rsidRPr="005206BB">
              <w:t>Simulatie en modellering</w:t>
            </w:r>
          </w:p>
        </w:tc>
      </w:tr>
      <w:tr w:rsidR="00032F0E" w:rsidRPr="005206BB" w:rsidTr="00E11D6D">
        <w:tc>
          <w:tcPr>
            <w:tcW w:w="1649" w:type="pct"/>
            <w:shd w:val="clear" w:color="auto" w:fill="auto"/>
          </w:tcPr>
          <w:p w:rsidR="00032F0E" w:rsidRDefault="00032F0E" w:rsidP="00032F0E">
            <w:pPr>
              <w:pStyle w:val="Activiteit"/>
            </w:pPr>
            <w:r>
              <w:t xml:space="preserve">Een situatie (proces of idee) weergeven </w:t>
            </w:r>
            <w:r w:rsidR="00E656C1">
              <w:t>door middel van</w:t>
            </w:r>
            <w:r>
              <w:t xml:space="preserve"> een model</w:t>
            </w:r>
          </w:p>
          <w:p w:rsidR="00032F0E" w:rsidRDefault="00032F0E" w:rsidP="00032F0E">
            <w:pPr>
              <w:pStyle w:val="Activiteit"/>
            </w:pPr>
            <w:r>
              <w:t xml:space="preserve">Een experiment uitvoeren </w:t>
            </w:r>
            <w:r w:rsidR="00E656C1">
              <w:t>met behulp van een simulatie</w:t>
            </w:r>
            <w:r>
              <w:t>model</w:t>
            </w:r>
          </w:p>
          <w:p w:rsidR="00032F0E" w:rsidRPr="003E0AD2" w:rsidRDefault="00032F0E" w:rsidP="00032F0E">
            <w:pPr>
              <w:pStyle w:val="Activiteit"/>
            </w:pPr>
            <w:r>
              <w:t>Oplossing voor een probleem generaliseren en toepasbaar maken op andere problemen</w:t>
            </w:r>
          </w:p>
        </w:tc>
        <w:tc>
          <w:tcPr>
            <w:tcW w:w="1588" w:type="pct"/>
            <w:shd w:val="clear" w:color="auto" w:fill="auto"/>
          </w:tcPr>
          <w:p w:rsidR="00032F0E" w:rsidRPr="003E0AD2" w:rsidRDefault="00032F0E" w:rsidP="00032F0E">
            <w:r>
              <w:t>De leerling:</w:t>
            </w:r>
          </w:p>
          <w:p w:rsidR="00032F0E" w:rsidRDefault="00032F0E" w:rsidP="00032F0E">
            <w:pPr>
              <w:pStyle w:val="Activiteit"/>
            </w:pPr>
            <w:r>
              <w:t>Kan een proces representeren of een experiment uitvoeren op basis van modellen</w:t>
            </w:r>
          </w:p>
          <w:p w:rsidR="00032F0E" w:rsidRDefault="00032F0E" w:rsidP="00032F0E">
            <w:pPr>
              <w:pStyle w:val="Activiteit"/>
            </w:pPr>
            <w:r>
              <w:t>Kan een routebeschrijving uitvoeren om te controleren of die klopt</w:t>
            </w:r>
          </w:p>
          <w:p w:rsidR="00032F0E" w:rsidRDefault="00032F0E" w:rsidP="00032F0E">
            <w:pPr>
              <w:pStyle w:val="Activiteit"/>
            </w:pPr>
            <w:r>
              <w:t>Kan een routebeschrijving maken</w:t>
            </w:r>
          </w:p>
          <w:p w:rsidR="00032F0E" w:rsidRPr="005206BB" w:rsidRDefault="00032F0E" w:rsidP="00032F0E">
            <w:pPr>
              <w:pStyle w:val="Activiteit"/>
            </w:pPr>
            <w:r>
              <w:t>Kan een probleemoplossing generaliseren en toepassen op andere problemen</w:t>
            </w:r>
          </w:p>
        </w:tc>
        <w:tc>
          <w:tcPr>
            <w:tcW w:w="1763" w:type="pct"/>
            <w:shd w:val="clear" w:color="auto" w:fill="auto"/>
          </w:tcPr>
          <w:p w:rsidR="00032F0E" w:rsidRPr="005206BB" w:rsidRDefault="00032F0E" w:rsidP="00032F0E"/>
        </w:tc>
      </w:tr>
    </w:tbl>
    <w:p w:rsidR="00E25D7B" w:rsidRDefault="009F7AD1" w:rsidP="00701A17"/>
    <w:sectPr w:rsidR="00E25D7B" w:rsidSect="00A63200">
      <w:footerReference w:type="default" r:id="rId7"/>
      <w:pgSz w:w="16839" w:h="23814" w:code="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D1" w:rsidRDefault="009F7AD1" w:rsidP="008B5D35">
      <w:r>
        <w:separator/>
      </w:r>
    </w:p>
  </w:endnote>
  <w:endnote w:type="continuationSeparator" w:id="0">
    <w:p w:rsidR="009F7AD1" w:rsidRDefault="009F7AD1" w:rsidP="008B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35" w:rsidRDefault="009E4241" w:rsidP="008B5D35">
    <w:pPr>
      <w:pStyle w:val="Voettekst"/>
      <w:tabs>
        <w:tab w:val="clear" w:pos="4536"/>
        <w:tab w:val="clear" w:pos="9072"/>
        <w:tab w:val="right" w:pos="15705"/>
      </w:tabs>
    </w:pPr>
    <w:r>
      <w:t xml:space="preserve">Versie 1.0 </w:t>
    </w:r>
    <w:r w:rsidR="00E656C1">
      <w:t>(3-2-2017)</w:t>
    </w:r>
    <w:r w:rsidR="008B5D35">
      <w:tab/>
      <w:t xml:space="preserve">| </w:t>
    </w:r>
    <w:r w:rsidR="008B5D35">
      <w:fldChar w:fldCharType="begin"/>
    </w:r>
    <w:r w:rsidR="008B5D35">
      <w:instrText>PAGE   \* MERGEFORMAT</w:instrText>
    </w:r>
    <w:r w:rsidR="008B5D35">
      <w:fldChar w:fldCharType="separate"/>
    </w:r>
    <w:r w:rsidR="004F0E8D">
      <w:rPr>
        <w:noProof/>
      </w:rPr>
      <w:t>2</w:t>
    </w:r>
    <w:r w:rsidR="008B5D3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D1" w:rsidRDefault="009F7AD1" w:rsidP="008B5D35">
      <w:r>
        <w:separator/>
      </w:r>
    </w:p>
  </w:footnote>
  <w:footnote w:type="continuationSeparator" w:id="0">
    <w:p w:rsidR="009F7AD1" w:rsidRDefault="009F7AD1" w:rsidP="008B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844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AF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C0CD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0A7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21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064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BAC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2EF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A06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5E5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115E2"/>
    <w:multiLevelType w:val="hybridMultilevel"/>
    <w:tmpl w:val="071E8282"/>
    <w:lvl w:ilvl="0" w:tplc="1DE43C92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75B37"/>
    <w:multiLevelType w:val="hybridMultilevel"/>
    <w:tmpl w:val="38962B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24953"/>
    <w:multiLevelType w:val="hybridMultilevel"/>
    <w:tmpl w:val="C706B344"/>
    <w:lvl w:ilvl="0" w:tplc="AE3EFA58">
      <w:start w:val="1"/>
      <w:numFmt w:val="bullet"/>
      <w:lvlText w:val="−"/>
      <w:lvlJc w:val="left"/>
      <w:pPr>
        <w:ind w:left="284" w:hanging="284"/>
      </w:pPr>
      <w:rPr>
        <w:rFonts w:ascii="Calibri Light" w:hAnsi="Calibri Light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C650E"/>
    <w:multiLevelType w:val="hybridMultilevel"/>
    <w:tmpl w:val="C45A69C6"/>
    <w:lvl w:ilvl="0" w:tplc="1E9CA2DE">
      <w:start w:val="1"/>
      <w:numFmt w:val="bullet"/>
      <w:lvlText w:val="−"/>
      <w:lvlJc w:val="left"/>
      <w:pPr>
        <w:ind w:left="284" w:hanging="284"/>
      </w:pPr>
      <w:rPr>
        <w:rFonts w:ascii="Calibri Light" w:hAnsi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F2E5E"/>
    <w:multiLevelType w:val="hybridMultilevel"/>
    <w:tmpl w:val="32F2D1E6"/>
    <w:lvl w:ilvl="0" w:tplc="ABD0D982">
      <w:start w:val="1"/>
      <w:numFmt w:val="bullet"/>
      <w:lvlText w:val="•"/>
      <w:lvlJc w:val="left"/>
      <w:pPr>
        <w:ind w:left="360" w:hanging="360"/>
      </w:pPr>
      <w:rPr>
        <w:rFonts w:ascii="Ebrima" w:hAnsi="Ebri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EE00AC"/>
    <w:multiLevelType w:val="hybridMultilevel"/>
    <w:tmpl w:val="05A258CC"/>
    <w:lvl w:ilvl="0" w:tplc="220A3FE4">
      <w:start w:val="1"/>
      <w:numFmt w:val="bullet"/>
      <w:lvlText w:val="−"/>
      <w:lvlJc w:val="left"/>
      <w:pPr>
        <w:ind w:left="360" w:hanging="360"/>
      </w:pPr>
      <w:rPr>
        <w:rFonts w:ascii="Calibri Light" w:hAnsi="Calibri Light" w:hint="default"/>
      </w:rPr>
    </w:lvl>
    <w:lvl w:ilvl="1" w:tplc="04AA4B7A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B07678"/>
    <w:multiLevelType w:val="hybridMultilevel"/>
    <w:tmpl w:val="852A19E2"/>
    <w:lvl w:ilvl="0" w:tplc="5276EE12">
      <w:start w:val="1"/>
      <w:numFmt w:val="bullet"/>
      <w:pStyle w:val="Lijstaline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EC13F3"/>
    <w:multiLevelType w:val="hybridMultilevel"/>
    <w:tmpl w:val="A4DE4784"/>
    <w:lvl w:ilvl="0" w:tplc="257ED1DC">
      <w:start w:val="1"/>
      <w:numFmt w:val="bullet"/>
      <w:pStyle w:val="Activiteit"/>
      <w:lvlText w:val="•"/>
      <w:lvlJc w:val="left"/>
      <w:pPr>
        <w:ind w:left="284" w:hanging="284"/>
      </w:pPr>
      <w:rPr>
        <w:rFonts w:ascii="Ebrima" w:hAnsi="Ebri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C235BA"/>
    <w:multiLevelType w:val="hybridMultilevel"/>
    <w:tmpl w:val="0B3A0FCA"/>
    <w:lvl w:ilvl="0" w:tplc="FD88FEDE">
      <w:start w:val="1"/>
      <w:numFmt w:val="bullet"/>
      <w:pStyle w:val="Kenmerk"/>
      <w:lvlText w:val="−"/>
      <w:lvlJc w:val="left"/>
      <w:pPr>
        <w:ind w:left="360" w:hanging="360"/>
      </w:pPr>
      <w:rPr>
        <w:rFonts w:ascii="Calibri Light" w:hAnsi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AA1F00"/>
    <w:multiLevelType w:val="hybridMultilevel"/>
    <w:tmpl w:val="AC023498"/>
    <w:lvl w:ilvl="0" w:tplc="2B56E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0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2"/>
  </w:num>
  <w:num w:numId="19">
    <w:abstractNumId w:val="11"/>
  </w:num>
  <w:num w:numId="20">
    <w:abstractNumId w:val="19"/>
  </w:num>
  <w:num w:numId="21">
    <w:abstractNumId w:val="19"/>
    <w:lvlOverride w:ilvl="0">
      <w:startOverride w:val="1"/>
    </w:lvlOverride>
  </w:num>
  <w:num w:numId="22">
    <w:abstractNumId w:val="16"/>
  </w:num>
  <w:num w:numId="23">
    <w:abstractNumId w:val="1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5F"/>
    <w:rsid w:val="000032F5"/>
    <w:rsid w:val="00013B3E"/>
    <w:rsid w:val="00016FEF"/>
    <w:rsid w:val="00032F0E"/>
    <w:rsid w:val="00034CE4"/>
    <w:rsid w:val="000726D3"/>
    <w:rsid w:val="00080D36"/>
    <w:rsid w:val="0009240B"/>
    <w:rsid w:val="000A2AEC"/>
    <w:rsid w:val="000C17FA"/>
    <w:rsid w:val="000D3ED4"/>
    <w:rsid w:val="000D7079"/>
    <w:rsid w:val="00103647"/>
    <w:rsid w:val="00105FF7"/>
    <w:rsid w:val="0010683F"/>
    <w:rsid w:val="00121CDE"/>
    <w:rsid w:val="00133408"/>
    <w:rsid w:val="00135D34"/>
    <w:rsid w:val="00154467"/>
    <w:rsid w:val="0015491B"/>
    <w:rsid w:val="00171D80"/>
    <w:rsid w:val="001960CB"/>
    <w:rsid w:val="001B1EC3"/>
    <w:rsid w:val="001B6ED1"/>
    <w:rsid w:val="001E404C"/>
    <w:rsid w:val="00205401"/>
    <w:rsid w:val="00206FF5"/>
    <w:rsid w:val="0022293B"/>
    <w:rsid w:val="002B3FB3"/>
    <w:rsid w:val="002C6816"/>
    <w:rsid w:val="00300691"/>
    <w:rsid w:val="00305236"/>
    <w:rsid w:val="00306D3B"/>
    <w:rsid w:val="00311D42"/>
    <w:rsid w:val="00315966"/>
    <w:rsid w:val="00341ED8"/>
    <w:rsid w:val="003524B1"/>
    <w:rsid w:val="0036383A"/>
    <w:rsid w:val="00377277"/>
    <w:rsid w:val="003A0C3D"/>
    <w:rsid w:val="003A3BE0"/>
    <w:rsid w:val="003A3D80"/>
    <w:rsid w:val="003B5A3A"/>
    <w:rsid w:val="003D5D85"/>
    <w:rsid w:val="003E0AD2"/>
    <w:rsid w:val="003E6159"/>
    <w:rsid w:val="003E67D7"/>
    <w:rsid w:val="003E69F5"/>
    <w:rsid w:val="003F3D3F"/>
    <w:rsid w:val="00416364"/>
    <w:rsid w:val="00421845"/>
    <w:rsid w:val="00425C93"/>
    <w:rsid w:val="004340C1"/>
    <w:rsid w:val="0045725F"/>
    <w:rsid w:val="00466536"/>
    <w:rsid w:val="004707B7"/>
    <w:rsid w:val="004A018D"/>
    <w:rsid w:val="004D621B"/>
    <w:rsid w:val="004E7E46"/>
    <w:rsid w:val="004F0E8D"/>
    <w:rsid w:val="004F4FC9"/>
    <w:rsid w:val="005206BB"/>
    <w:rsid w:val="00530C11"/>
    <w:rsid w:val="00564BDD"/>
    <w:rsid w:val="0057692D"/>
    <w:rsid w:val="00576995"/>
    <w:rsid w:val="0057751E"/>
    <w:rsid w:val="0059354B"/>
    <w:rsid w:val="005B5B6D"/>
    <w:rsid w:val="005C43DD"/>
    <w:rsid w:val="005D00D8"/>
    <w:rsid w:val="005E3E63"/>
    <w:rsid w:val="005F5683"/>
    <w:rsid w:val="00606B3C"/>
    <w:rsid w:val="00607F98"/>
    <w:rsid w:val="00620F71"/>
    <w:rsid w:val="00640758"/>
    <w:rsid w:val="00667070"/>
    <w:rsid w:val="006A65FD"/>
    <w:rsid w:val="006B75FB"/>
    <w:rsid w:val="006D7751"/>
    <w:rsid w:val="006E02E7"/>
    <w:rsid w:val="006F52A1"/>
    <w:rsid w:val="00701A17"/>
    <w:rsid w:val="0073256A"/>
    <w:rsid w:val="00767759"/>
    <w:rsid w:val="007856DE"/>
    <w:rsid w:val="00786CF8"/>
    <w:rsid w:val="007A24C4"/>
    <w:rsid w:val="007A2CBE"/>
    <w:rsid w:val="007B56B5"/>
    <w:rsid w:val="007C4997"/>
    <w:rsid w:val="00803CDA"/>
    <w:rsid w:val="008121CB"/>
    <w:rsid w:val="008444FF"/>
    <w:rsid w:val="00871254"/>
    <w:rsid w:val="008734BF"/>
    <w:rsid w:val="00882F04"/>
    <w:rsid w:val="00896A01"/>
    <w:rsid w:val="00897FE2"/>
    <w:rsid w:val="008B5D35"/>
    <w:rsid w:val="008E033B"/>
    <w:rsid w:val="008F7173"/>
    <w:rsid w:val="00973067"/>
    <w:rsid w:val="00976426"/>
    <w:rsid w:val="00997B43"/>
    <w:rsid w:val="009A7BA4"/>
    <w:rsid w:val="009D5CA9"/>
    <w:rsid w:val="009E4241"/>
    <w:rsid w:val="009E7596"/>
    <w:rsid w:val="009F7AD1"/>
    <w:rsid w:val="00A1455D"/>
    <w:rsid w:val="00A26149"/>
    <w:rsid w:val="00A40083"/>
    <w:rsid w:val="00A44E02"/>
    <w:rsid w:val="00A52B49"/>
    <w:rsid w:val="00A63200"/>
    <w:rsid w:val="00A6435D"/>
    <w:rsid w:val="00A72E76"/>
    <w:rsid w:val="00A842E2"/>
    <w:rsid w:val="00A844D0"/>
    <w:rsid w:val="00A957C9"/>
    <w:rsid w:val="00AA0E13"/>
    <w:rsid w:val="00AB3822"/>
    <w:rsid w:val="00AC3BEF"/>
    <w:rsid w:val="00AE3A55"/>
    <w:rsid w:val="00AE6527"/>
    <w:rsid w:val="00B15BD9"/>
    <w:rsid w:val="00B20689"/>
    <w:rsid w:val="00B23608"/>
    <w:rsid w:val="00B408B1"/>
    <w:rsid w:val="00B52F8C"/>
    <w:rsid w:val="00B564B6"/>
    <w:rsid w:val="00BC40DC"/>
    <w:rsid w:val="00BF08E4"/>
    <w:rsid w:val="00C02159"/>
    <w:rsid w:val="00C211A1"/>
    <w:rsid w:val="00C2410F"/>
    <w:rsid w:val="00C91B02"/>
    <w:rsid w:val="00CC55D2"/>
    <w:rsid w:val="00CD560F"/>
    <w:rsid w:val="00CF08D9"/>
    <w:rsid w:val="00CF1D00"/>
    <w:rsid w:val="00D07161"/>
    <w:rsid w:val="00D16492"/>
    <w:rsid w:val="00D43678"/>
    <w:rsid w:val="00D43E40"/>
    <w:rsid w:val="00D578BA"/>
    <w:rsid w:val="00D63F16"/>
    <w:rsid w:val="00D658E1"/>
    <w:rsid w:val="00D9499B"/>
    <w:rsid w:val="00DA2B4F"/>
    <w:rsid w:val="00DB6C2D"/>
    <w:rsid w:val="00DD46A1"/>
    <w:rsid w:val="00DD641F"/>
    <w:rsid w:val="00DE4493"/>
    <w:rsid w:val="00DF0D5C"/>
    <w:rsid w:val="00DF1440"/>
    <w:rsid w:val="00DF20E8"/>
    <w:rsid w:val="00E11D6D"/>
    <w:rsid w:val="00E1282B"/>
    <w:rsid w:val="00E3555C"/>
    <w:rsid w:val="00E35F2F"/>
    <w:rsid w:val="00E45590"/>
    <w:rsid w:val="00E656C1"/>
    <w:rsid w:val="00E65B9E"/>
    <w:rsid w:val="00EB178E"/>
    <w:rsid w:val="00EB2FBD"/>
    <w:rsid w:val="00EB45EE"/>
    <w:rsid w:val="00EB5573"/>
    <w:rsid w:val="00EC2BF8"/>
    <w:rsid w:val="00EF0312"/>
    <w:rsid w:val="00F1695F"/>
    <w:rsid w:val="00F21547"/>
    <w:rsid w:val="00F44028"/>
    <w:rsid w:val="00F46DAE"/>
    <w:rsid w:val="00F47E05"/>
    <w:rsid w:val="00FA1930"/>
    <w:rsid w:val="00FB55FA"/>
    <w:rsid w:val="00F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7A49F5-72F4-4971-A6BE-6A04B572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06BB"/>
    <w:pPr>
      <w:spacing w:after="0" w:line="240" w:lineRule="auto"/>
    </w:pPr>
    <w:rPr>
      <w:rFonts w:asciiTheme="majorHAnsi" w:hAnsiTheme="majorHAns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803CDA"/>
    <w:rPr>
      <w:b/>
      <w:bCs/>
      <w:i/>
      <w:iCs/>
      <w:spacing w:val="5"/>
    </w:rPr>
  </w:style>
  <w:style w:type="paragraph" w:styleId="Lijstalinea">
    <w:name w:val="List Paragraph"/>
    <w:basedOn w:val="Standaard"/>
    <w:autoRedefine/>
    <w:uiPriority w:val="34"/>
    <w:qFormat/>
    <w:rsid w:val="00FC4A37"/>
    <w:pPr>
      <w:numPr>
        <w:numId w:val="22"/>
      </w:numPr>
      <w:spacing w:line="240" w:lineRule="atLeast"/>
      <w:contextualSpacing/>
    </w:pPr>
    <w:rPr>
      <w:rFonts w:eastAsia="Times New Roman"/>
      <w:i/>
      <w:szCs w:val="20"/>
    </w:rPr>
  </w:style>
  <w:style w:type="paragraph" w:customStyle="1" w:styleId="OnderdeelTitel">
    <w:name w:val="OnderdeelTitel"/>
    <w:basedOn w:val="Standaard"/>
    <w:rsid w:val="00A1455D"/>
    <w:rPr>
      <w:rFonts w:cstheme="minorBidi"/>
      <w:color w:val="808080" w:themeColor="background1" w:themeShade="80"/>
      <w:sz w:val="80"/>
      <w:lang w:val="en-GB" w:eastAsia="en-US"/>
    </w:rPr>
  </w:style>
  <w:style w:type="table" w:styleId="Tabelraster">
    <w:name w:val="Table Grid"/>
    <w:basedOn w:val="Standaardtabel"/>
    <w:rsid w:val="00F1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deel">
    <w:name w:val="Onderdeel"/>
    <w:basedOn w:val="Lijstalinea"/>
    <w:rsid w:val="00F1695F"/>
    <w:pPr>
      <w:keepNext/>
      <w:numPr>
        <w:numId w:val="0"/>
      </w:num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color w:val="FFFFFF" w:themeColor="background1"/>
      <w:sz w:val="28"/>
    </w:rPr>
  </w:style>
  <w:style w:type="paragraph" w:customStyle="1" w:styleId="Fase">
    <w:name w:val="Fase"/>
    <w:basedOn w:val="Standaard"/>
    <w:rsid w:val="005206BB"/>
    <w:pPr>
      <w:tabs>
        <w:tab w:val="left" w:pos="380"/>
      </w:tabs>
      <w:overflowPunct w:val="0"/>
      <w:autoSpaceDE w:val="0"/>
      <w:autoSpaceDN w:val="0"/>
      <w:adjustRightInd w:val="0"/>
      <w:spacing w:line="260" w:lineRule="atLeast"/>
      <w:ind w:left="380" w:hanging="380"/>
      <w:textAlignment w:val="baseline"/>
    </w:pPr>
    <w:rPr>
      <w:rFonts w:eastAsia="Times New Roman"/>
      <w:i/>
      <w:szCs w:val="20"/>
    </w:rPr>
  </w:style>
  <w:style w:type="paragraph" w:customStyle="1" w:styleId="Onderwerp">
    <w:name w:val="Onderwerp"/>
    <w:basedOn w:val="Standaard"/>
    <w:next w:val="Standaard"/>
    <w:rsid w:val="005206BB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1"/>
    </w:pPr>
    <w:rPr>
      <w:rFonts w:eastAsia="Times New Roman"/>
      <w:color w:val="FFFFFF" w:themeColor="background1"/>
    </w:rPr>
  </w:style>
  <w:style w:type="paragraph" w:customStyle="1" w:styleId="Activiteit">
    <w:name w:val="Activiteit"/>
    <w:basedOn w:val="Kenmerk"/>
    <w:rsid w:val="00032F0E"/>
    <w:pPr>
      <w:numPr>
        <w:numId w:val="2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7B4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B43"/>
    <w:rPr>
      <w:rFonts w:ascii="Segoe UI" w:hAnsi="Segoe UI" w:cs="Segoe UI"/>
      <w:sz w:val="18"/>
      <w:szCs w:val="18"/>
      <w:lang w:eastAsia="nl-NL"/>
    </w:rPr>
  </w:style>
  <w:style w:type="paragraph" w:customStyle="1" w:styleId="Kenmerk">
    <w:name w:val="Kenmerk"/>
    <w:basedOn w:val="Standaard"/>
    <w:rsid w:val="001B6ED1"/>
    <w:pPr>
      <w:numPr>
        <w:numId w:val="5"/>
      </w:numPr>
      <w:overflowPunct w:val="0"/>
      <w:autoSpaceDE w:val="0"/>
      <w:autoSpaceDN w:val="0"/>
      <w:adjustRightInd w:val="0"/>
      <w:spacing w:line="260" w:lineRule="atLeast"/>
      <w:ind w:left="265" w:hanging="265"/>
      <w:contextualSpacing/>
      <w:textAlignment w:val="baseline"/>
    </w:pPr>
    <w:rPr>
      <w:rFonts w:eastAsia="Times New Roman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B5D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5D35"/>
    <w:rPr>
      <w:rFonts w:asciiTheme="majorHAnsi" w:hAnsiTheme="majorHAns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B5D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5D35"/>
    <w:rPr>
      <w:rFonts w:asciiTheme="majorHAnsi" w:hAnsiTheme="majorHAnsi" w:cs="Times New Roman"/>
      <w:lang w:eastAsia="nl-NL"/>
    </w:rPr>
  </w:style>
  <w:style w:type="paragraph" w:customStyle="1" w:styleId="Toelichting">
    <w:name w:val="Toelichting"/>
    <w:basedOn w:val="Lijstalinea"/>
    <w:rsid w:val="00D578BA"/>
  </w:style>
  <w:style w:type="paragraph" w:customStyle="1" w:styleId="OnderdeelDeeltitel">
    <w:name w:val="OnderdeelDeeltitel"/>
    <w:basedOn w:val="OnderdeelTitel"/>
    <w:rsid w:val="00A1455D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nderzoekenEnOntwerpen">
      <a:dk1>
        <a:sysClr val="windowText" lastClr="000000"/>
      </a:dk1>
      <a:lt1>
        <a:sysClr val="window" lastClr="FFFFFF"/>
      </a:lt1>
      <a:dk2>
        <a:srgbClr val="D7058C"/>
      </a:dk2>
      <a:lt2>
        <a:srgbClr val="BEC417"/>
      </a:lt2>
      <a:accent1>
        <a:srgbClr val="922295"/>
      </a:accent1>
      <a:accent2>
        <a:srgbClr val="ED174D"/>
      </a:accent2>
      <a:accent3>
        <a:srgbClr val="00989B"/>
      </a:accent3>
      <a:accent4>
        <a:srgbClr val="F8A20D"/>
      </a:accent4>
      <a:accent5>
        <a:srgbClr val="27B4EE"/>
      </a:accent5>
      <a:accent6>
        <a:srgbClr val="FFFFFF"/>
      </a:accent6>
      <a:hlink>
        <a:srgbClr val="000000"/>
      </a:hlink>
      <a:folHlink>
        <a:srgbClr val="800080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erne publicatie" ma:contentTypeID="0x01010041811730C0DE448EAC6A8BE5C33EFF760041811730C0DE4280BF2AE1078533F83A003B90F8185FF64B4191D0BFE6D7EC761F" ma:contentTypeVersion="2" ma:contentTypeDescription="Een nieuw document maken." ma:contentTypeScope="" ma:versionID="3ad4acc2c7a73f99420f835c040dd996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1bee782b3c5e2a24ddbcd81c410c6028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ProjectNumber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3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5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7" nillable="true" ma:displayName="APA-notatie" ma:internalName="RepApaNotation">
      <xsd:simpleType>
        <xsd:restriction base="dms:Unknown"/>
      </xsd:simpleType>
    </xsd:element>
    <xsd:element name="RepIsbn" ma:index="18" nillable="true" ma:displayName="ISBN" ma:internalName="RepIsbn">
      <xsd:simpleType>
        <xsd:restriction base="dms:Text"/>
      </xsd:simpleType>
    </xsd:element>
    <xsd:element name="RepAN" ma:index="19" nillable="true" ma:displayName="AN" ma:default="FALSE" ma:internalName="RepAN">
      <xsd:simpleType>
        <xsd:restriction base="dms:Boolean"/>
      </xsd:simpleType>
    </xsd:element>
    <xsd:element name="RepANNumber" ma:index="20" nillable="true" ma:displayName="AN Nummer" ma:internalName="RepANNumber">
      <xsd:simpleType>
        <xsd:restriction base="dms:Text"/>
      </xsd:simpleType>
    </xsd:element>
    <xsd:element name="RepProjectManager" ma:index="21" nillable="true" ma:displayName="Projectleider" ma:internalName="RepProjectManager">
      <xsd:simpleType>
        <xsd:restriction base="dms:Text"/>
      </xsd:simpleType>
    </xsd:element>
    <xsd:element name="RepProjectName" ma:index="22" nillable="true" ma:displayName="Projectnaam" ma:internalName="RepProjectName">
      <xsd:simpleType>
        <xsd:restriction base="dms:Text"/>
      </xsd:simpleType>
    </xsd:element>
    <xsd:element name="RepProjectNumber" ma:index="23" nillable="true" ma:displayName="Projectnummer" ma:internalName="RepProjectNumber">
      <xsd:simpleType>
        <xsd:restriction base="dms:Unknown"/>
      </xsd:simpleType>
    </xsd:element>
    <xsd:element name="RepSector_0" ma:index="24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6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8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0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2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4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6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39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URL" ma:index="41" nillable="true" ma:displayName="URL POD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onderbouw</TermName>
          <TermId xmlns="http://schemas.microsoft.com/office/infopath/2007/PartnerControls">990b372b-cd0f-4940-9ba5-e20acf6d85b4</TermId>
        </TermInfo>
        <TermInfo xmlns="http://schemas.microsoft.com/office/infopath/2007/PartnerControls">
          <TermName xmlns="http://schemas.microsoft.com/office/infopath/2007/PartnerControls">Vwo onderbouw</TermName>
          <TermId xmlns="http://schemas.microsoft.com/office/infopath/2007/PartnerControls">0c7ec1d2-2a72-456d-a071-c8593fd3728b</TermId>
        </TermInfo>
        <TermInfo xmlns="http://schemas.microsoft.com/office/infopath/2007/PartnerControls">
          <TermName xmlns="http://schemas.microsoft.com/office/infopath/2007/PartnerControls">Gymnasium onderbouw</TermName>
          <TermId xmlns="http://schemas.microsoft.com/office/infopath/2007/PartnerControls">b058496a-81bb-4cbd-8f1c-ab8067c6ff27</TermId>
        </TermInfo>
        <TermInfo xmlns="http://schemas.microsoft.com/office/infopath/2007/PartnerControls">
          <TermName xmlns="http://schemas.microsoft.com/office/infopath/2007/PartnerControls">Havo onderbouw</TermName>
          <TermId xmlns="http://schemas.microsoft.com/office/infopath/2007/PartnerControls">cf0cb74c-40df-4795-9ef2-8fcc2f1de3b7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Allard Strijker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Digitale geletterdheid</TermName>
          <TermId xmlns="http://schemas.microsoft.com/office/infopath/2007/PartnerControls">dd023cd1-bfda-45ec-ad4b-3b9ba134096e</TermId>
        </TermInfo>
        <TermInfo xmlns="http://schemas.microsoft.com/office/infopath/2007/PartnerControls">
          <TermName xmlns="http://schemas.microsoft.com/office/infopath/2007/PartnerControls">Computational thinking</TermName>
          <TermId xmlns="http://schemas.microsoft.com/office/infopath/2007/PartnerControls">3839808d-5a4d-48c8-ab00-8b68dfd4e61e</TermId>
        </TermInfo>
        <TermInfo xmlns="http://schemas.microsoft.com/office/infopath/2007/PartnerControls">
          <TermName xmlns="http://schemas.microsoft.com/office/infopath/2007/PartnerControls">21e eeuwse vaardigheden</TermName>
          <TermId xmlns="http://schemas.microsoft.com/office/infopath/2007/PartnerControls">f3da9b89-ac6f-4af7-ac40-7ded7ee48870</TermId>
        </TermInfo>
      </Terms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URL xmlns="http://schemas.microsoft.com/sharepoint/v3">
      <Url xsi:nil="true"/>
      <Description xsi:nil="true"/>
    </UR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ProjectNumber xmlns="http://schemas.microsoft.com/sharepoint/v3">7626</RepProjectNumber>
    <RepAuthorInternal xmlns="http://schemas.microsoft.com/sharepoint/v3">
      <UserInfo>
        <DisplayName>i:0#.w|slo\a.strijker</DisplayName>
        <AccountId>310</AccountId>
        <AccountType/>
      </UserInfo>
      <UserInfo>
        <DisplayName>i:05.t|slo saml provider|m.kleintank@slo.nl</DisplayName>
        <AccountId>70</AccountId>
        <AccountType/>
      </UserInfo>
      <UserInfo>
        <DisplayName>i:05.t|slo saml provider|v.schmidt@slo.nl</DisplayName>
        <AccountId>94</AccountId>
        <AccountType/>
      </UserInfo>
      <UserInfo>
        <DisplayName>i:05.t|slo saml provider|j.lodeweges@slo.nl</DisplayName>
        <AccountId>137</AccountId>
        <AccountType/>
      </UserInfo>
      <UserInfo>
        <DisplayName>i:05.t|slo saml provider|g.vanderlinde@slo.nl</DisplayName>
        <AccountId>101</AccountId>
        <AccountType/>
      </UserInfo>
      <UserInfo>
        <DisplayName>i:05.t|slo saml provider|l.kuipers@slo.nl</DisplayName>
        <AccountId>231</AccountId>
        <AccountType/>
      </UserInfo>
      <UserInfo>
        <DisplayName>i:05.t|slo saml provider|j.tolboom@slo.nl</DisplayName>
        <AccountId>96</AccountId>
        <AccountType/>
      </UserInfo>
    </RepAuthorInternal>
    <RepProjectName xmlns="http://schemas.microsoft.com/sharepoint/v3">ICO Digitale geletterdheid</RepProjectName>
    <RepApaNotation xmlns="http://schemas.microsoft.com/sharepoint/v3" xsi:nil="true"/>
    <_dlc_DocId xmlns="7106a2ac-038a-457f-8b58-ec67130d9d6d">47XQ5P3E4USX-10-3677</_dlc_DocId>
    <_dlc_DocIdUrl xmlns="7106a2ac-038a-457f-8b58-ec67130d9d6d">
      <Url>https://cms-downloads.slo.nl/_layouts/15/DocIdRedir.aspx?ID=47XQ5P3E4USX-10-3677</Url>
      <Description>47XQ5P3E4USX-10-3677</Description>
    </_dlc_DocIdUrl>
  </documentManagement>
</p:properties>
</file>

<file path=customXml/itemProps1.xml><?xml version="1.0" encoding="utf-8"?>
<ds:datastoreItem xmlns:ds="http://schemas.openxmlformats.org/officeDocument/2006/customXml" ds:itemID="{5954B3C6-B52E-437F-9181-8F8DA8AF46C0}"/>
</file>

<file path=customXml/itemProps2.xml><?xml version="1.0" encoding="utf-8"?>
<ds:datastoreItem xmlns:ds="http://schemas.openxmlformats.org/officeDocument/2006/customXml" ds:itemID="{48C8D4C9-62E8-42A3-967C-4BD321772737}"/>
</file>

<file path=customXml/itemProps3.xml><?xml version="1.0" encoding="utf-8"?>
<ds:datastoreItem xmlns:ds="http://schemas.openxmlformats.org/officeDocument/2006/customXml" ds:itemID="{751AAE0C-A457-4818-85AB-B3B96864F145}"/>
</file>

<file path=customXml/itemProps4.xml><?xml version="1.0" encoding="utf-8"?>
<ds:datastoreItem xmlns:ds="http://schemas.openxmlformats.org/officeDocument/2006/customXml" ds:itemID="{4A08F8C4-15C8-4937-B58A-B3C712F673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Leerlijn computational thinking po-vo</dc:title>
  <dc:subject/>
  <dc:creator>Martin Klein Tank</dc:creator>
  <cp:keywords/>
  <dc:description/>
  <cp:lastModifiedBy>Martin Klein Tank</cp:lastModifiedBy>
  <cp:revision>7</cp:revision>
  <cp:lastPrinted>2017-02-03T08:12:00Z</cp:lastPrinted>
  <dcterms:created xsi:type="dcterms:W3CDTF">2017-02-01T15:42:00Z</dcterms:created>
  <dcterms:modified xsi:type="dcterms:W3CDTF">2017-02-06T10:48:00Z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0x01010041811730C0DE448EAC6A8BE5C33EFF760041811730C0DE4280BF2AE1078533F83A003B90F8185FF64B4191D0BFE6D7EC761F</vt:lpwstr>
  </property>
  <property fmtid="{D5CDD505-2E9C-101B-9397-08002B2CF9AE}" pid="3" name="TaxKeyword">
    <vt:lpwstr/>
  </property>
  <property fmtid="{D5CDD505-2E9C-101B-9397-08002B2CF9AE}" pid="4" name="RepAreasOfExpertise">
    <vt:lpwstr/>
  </property>
  <property fmtid="{D5CDD505-2E9C-101B-9397-08002B2CF9AE}" pid="5" name="RepDocumentType">
    <vt:lpwstr>9;#Professionaliseringsmateriaal|9c50b218-793b-4d8a-a1f8-c2d370edabf8</vt:lpwstr>
  </property>
  <property fmtid="{D5CDD505-2E9C-101B-9397-08002B2CF9AE}" pid="6" name="RepSectionSpecificTheme">
    <vt:lpwstr/>
  </property>
  <property fmtid="{D5CDD505-2E9C-101B-9397-08002B2CF9AE}" pid="7" name="RepCurricularTheme">
    <vt:lpwstr>103;#Digitale geletterdheid|dd023cd1-bfda-45ec-ad4b-3b9ba134096e;#677;#Computational thinking|3839808d-5a4d-48c8-ab00-8b68dfd4e61e;#104;#21e eeuwse vaardigheden|f3da9b89-ac6f-4af7-ac40-7ded7ee48870</vt:lpwstr>
  </property>
  <property fmtid="{D5CDD505-2E9C-101B-9397-08002B2CF9AE}" pid="8" name="RepSection">
    <vt:lpwstr/>
  </property>
  <property fmtid="{D5CDD505-2E9C-101B-9397-08002B2CF9AE}" pid="9" name="_dlc_DocIdItemGuid">
    <vt:lpwstr>d3d414cc-8b90-4724-9948-97591d890e56</vt:lpwstr>
  </property>
  <property fmtid="{D5CDD505-2E9C-101B-9397-08002B2CF9AE}" pid="10" name="RepSubjectContent">
    <vt:lpwstr/>
  </property>
  <property fmtid="{D5CDD505-2E9C-101B-9397-08002B2CF9AE}" pid="11" name="RepAuthor">
    <vt:lpwstr/>
  </property>
  <property fmtid="{D5CDD505-2E9C-101B-9397-08002B2CF9AE}" pid="12" name="RepSector">
    <vt:lpwstr>34;#Vmbo onderbouw|990b372b-cd0f-4940-9ba5-e20acf6d85b4;#36;#Vwo onderbouw|0c7ec1d2-2a72-456d-a071-c8593fd3728b;#37;#Gymnasium onderbouw|b058496a-81bb-4cbd-8f1c-ab8067c6ff27;#35;#Havo onderbouw|cf0cb74c-40df-4795-9ef2-8fcc2f1de3b7</vt:lpwstr>
  </property>
  <property fmtid="{D5CDD505-2E9C-101B-9397-08002B2CF9AE}" pid="13" name="RepFileFormat">
    <vt:lpwstr/>
  </property>
  <property fmtid="{D5CDD505-2E9C-101B-9397-08002B2CF9AE}" pid="14" name="RepYear">
    <vt:lpwstr>644;#2017|a6898899-0b3c-4894-903b-6d77cee0ee3d</vt:lpwstr>
  </property>
  <property fmtid="{D5CDD505-2E9C-101B-9397-08002B2CF9AE}" pid="15" name="TaxCatchAll">
    <vt:lpwstr>644;#2017|a6898899-0b3c-4894-903b-6d77cee0ee3d;#677;#Computational thinking|3839808d-5a4d-48c8-ab00-8b68dfd4e61e;#104;#21e eeuwse vaardigheden|f3da9b89-ac6f-4af7-ac40-7ded7ee48870;#9;#Professionaliseringsmateriaal|9c50b218-793b-4d8a-a1f8-c2d370edabf8;#103;#Digitale geletterdheid|dd023cd1-bfda-45ec-ad4b-3b9ba134096e;#37;#Gymnasium onderbouw|b058496a-81bb-4cbd-8f1c-ab8067c6ff27;#36;#Vwo onderbouw|0c7ec1d2-2a72-456d-a071-c8593fd3728b;#35;#Havo onderbouw|cf0cb74c-40df-4795-9ef2-8fcc2f1de3b7;#34;#Vmbo onderbouw|990b372b-cd0f-4940-9ba5-e20acf6d85b4</vt:lpwstr>
  </property>
  <property fmtid="{D5CDD505-2E9C-101B-9397-08002B2CF9AE}" pid="16" name="TaxKeywordTaxHTField">
    <vt:lpwstr/>
  </property>
</Properties>
</file>