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BA7" w:rsidRDefault="001A1BA7" w:rsidP="001A1BA7">
      <w:pPr>
        <w:pStyle w:val="Titel"/>
        <w:rPr>
          <w:rFonts w:eastAsia="Times New Roman"/>
        </w:rPr>
      </w:pPr>
      <w:r w:rsidRPr="001A1BA7">
        <w:rPr>
          <w:rFonts w:eastAsia="Times New Roman"/>
        </w:rPr>
        <w:t>Nieuwe ontwikkelingen</w:t>
      </w:r>
    </w:p>
    <w:p w:rsidR="001A1BA7" w:rsidRPr="001A1BA7" w:rsidRDefault="001A1BA7" w:rsidP="001A1BA7"/>
    <w:p w:rsidR="001A1BA7" w:rsidRPr="001A1BA7" w:rsidRDefault="001A1BA7" w:rsidP="001A1BA7">
      <w:pPr>
        <w:pBdr>
          <w:top w:val="single" w:sz="4" w:space="1" w:color="auto"/>
          <w:left w:val="single" w:sz="4" w:space="4" w:color="auto"/>
          <w:bottom w:val="single" w:sz="4" w:space="1" w:color="auto"/>
          <w:right w:val="single" w:sz="4" w:space="4" w:color="auto"/>
        </w:pBdr>
        <w:rPr>
          <w:b/>
          <w:bCs/>
        </w:rPr>
      </w:pPr>
      <w:r w:rsidRPr="001A1BA7">
        <w:rPr>
          <w:b/>
          <w:bCs/>
        </w:rPr>
        <w:t>Eindterm 23</w:t>
      </w:r>
    </w:p>
    <w:p w:rsidR="001A1BA7" w:rsidRPr="001A1BA7" w:rsidRDefault="001A1BA7" w:rsidP="001A1BA7">
      <w:pPr>
        <w:pBdr>
          <w:top w:val="single" w:sz="4" w:space="1" w:color="auto"/>
          <w:left w:val="single" w:sz="4" w:space="4" w:color="auto"/>
          <w:bottom w:val="single" w:sz="4" w:space="1" w:color="auto"/>
          <w:right w:val="single" w:sz="4" w:space="4" w:color="auto"/>
        </w:pBdr>
      </w:pPr>
      <w:r w:rsidRPr="001A1BA7">
        <w:t>De kandidaat kent nieuwe ontwikkelingen op het gebied van Informatietechnologie</w:t>
      </w:r>
      <w:r w:rsidR="00484BFC">
        <w:t>.</w:t>
      </w:r>
    </w:p>
    <w:p w:rsidR="001A1BA7" w:rsidRPr="001A1BA7" w:rsidRDefault="001A1BA7" w:rsidP="001A1BA7"/>
    <w:p w:rsidR="001A1BA7" w:rsidRPr="001A1BA7" w:rsidRDefault="001A1BA7" w:rsidP="001A1BA7">
      <w:pPr>
        <w:rPr>
          <w:b/>
          <w:bCs/>
          <w:i/>
          <w:iCs/>
        </w:rPr>
      </w:pPr>
      <w:r w:rsidRPr="001A1BA7">
        <w:rPr>
          <w:b/>
          <w:bCs/>
          <w:i/>
          <w:iCs/>
        </w:rPr>
        <w:t>Kenmerken van de opdracht</w:t>
      </w:r>
    </w:p>
    <w:p w:rsidR="001A1BA7" w:rsidRPr="001A1BA7" w:rsidRDefault="001A1BA7" w:rsidP="001A1BA7">
      <w:r w:rsidRPr="001A1BA7">
        <w:t>In deze opdracht ga je samen met een groepje medeleerlingen nieuwe ontwikkelingen op het gebied van IT opsporen en beoordelen. Daarmee laat je zien hoe goed je nieuwe ontwikkelingen kent en hoe goed je in staat bent van ontwikkelingen te bepalen in hoeverre ze vernieuwend zijn. De opdracht is een informatieverwerkingsopdracht, want je moet informatie over nieuwe ontwikkelingen in de IT verwerken.</w:t>
      </w:r>
    </w:p>
    <w:p w:rsidR="001A1BA7" w:rsidRPr="001A1BA7" w:rsidRDefault="001A1BA7" w:rsidP="001A1BA7"/>
    <w:p w:rsidR="001A1BA7" w:rsidRPr="001A1BA7" w:rsidRDefault="001A1BA7" w:rsidP="001A1BA7">
      <w:pPr>
        <w:rPr>
          <w:b/>
          <w:bCs/>
          <w:i/>
          <w:iCs/>
        </w:rPr>
      </w:pPr>
      <w:r w:rsidRPr="001A1BA7">
        <w:rPr>
          <w:b/>
          <w:bCs/>
          <w:i/>
          <w:iCs/>
        </w:rPr>
        <w:t>Opdrachtomschrijving</w:t>
      </w:r>
    </w:p>
    <w:p w:rsidR="001A1BA7" w:rsidRPr="001A1BA7" w:rsidRDefault="001A1BA7" w:rsidP="001A1BA7">
      <w:r w:rsidRPr="001A1BA7">
        <w:t xml:space="preserve">Je bekijkt van de nieuwsrubriek van </w:t>
      </w:r>
      <w:hyperlink r:id="rId7" w:history="1">
        <w:r w:rsidRPr="001A1BA7">
          <w:rPr>
            <w:rStyle w:val="Hyperlink"/>
          </w:rPr>
          <w:t>www.computeridee.nl</w:t>
        </w:r>
      </w:hyperlink>
      <w:r w:rsidRPr="001A1BA7">
        <w:t xml:space="preserve"> de laatste berichten. In sommige van deze berichten wordt een nieuwe ontwikkeling op IT-gebied gemeld. Andere berichten gaan over andere dingen die met IT te maken hebben.</w:t>
      </w:r>
    </w:p>
    <w:p w:rsidR="001A1BA7" w:rsidRPr="001A1BA7" w:rsidRDefault="001A1BA7" w:rsidP="001A1BA7"/>
    <w:p w:rsidR="001A1BA7" w:rsidRPr="001A1BA7" w:rsidRDefault="001A1BA7" w:rsidP="001A1BA7">
      <w:pPr>
        <w:rPr>
          <w:i/>
          <w:iCs/>
        </w:rPr>
      </w:pPr>
      <w:r w:rsidRPr="001A1BA7">
        <w:rPr>
          <w:i/>
          <w:iCs/>
        </w:rPr>
        <w:t>De opdracht</w:t>
      </w:r>
    </w:p>
    <w:p w:rsidR="001A1BA7" w:rsidRPr="001A1BA7" w:rsidRDefault="001A1BA7" w:rsidP="001A1BA7">
      <w:r w:rsidRPr="001A1BA7">
        <w:t>Je maakt een poster waarop deze nieuwe ontwikkelingen in beeld gebracht worden en waaruit blijkt of een nieuwe ontwikkeling:</w:t>
      </w:r>
    </w:p>
    <w:p w:rsidR="001A1BA7" w:rsidRPr="001A1BA7" w:rsidRDefault="001A1BA7" w:rsidP="001A1BA7">
      <w:pPr>
        <w:numPr>
          <w:ilvl w:val="0"/>
          <w:numId w:val="2"/>
        </w:numPr>
      </w:pPr>
      <w:r w:rsidRPr="001A1BA7">
        <w:t>o</w:t>
      </w:r>
      <w:r w:rsidR="00484BFC">
        <w:t>ver een nieuwe technologie gaat;</w:t>
      </w:r>
    </w:p>
    <w:p w:rsidR="001A1BA7" w:rsidRPr="001A1BA7" w:rsidRDefault="001A1BA7" w:rsidP="001A1BA7">
      <w:pPr>
        <w:numPr>
          <w:ilvl w:val="0"/>
          <w:numId w:val="2"/>
        </w:numPr>
      </w:pPr>
      <w:r w:rsidRPr="001A1BA7">
        <w:t>over een nieuwe toepassing van e</w:t>
      </w:r>
      <w:r w:rsidR="00484BFC">
        <w:t>en bestaande technologie gaat;</w:t>
      </w:r>
    </w:p>
    <w:p w:rsidR="001A1BA7" w:rsidRPr="001A1BA7" w:rsidRDefault="001A1BA7" w:rsidP="001A1BA7">
      <w:pPr>
        <w:numPr>
          <w:ilvl w:val="0"/>
          <w:numId w:val="2"/>
        </w:numPr>
      </w:pPr>
      <w:r w:rsidRPr="001A1BA7">
        <w:t>over een nieuwe versie van iets bestaands gaat</w:t>
      </w:r>
      <w:r w:rsidR="00484BFC">
        <w:t>.</w:t>
      </w:r>
    </w:p>
    <w:p w:rsidR="001A1BA7" w:rsidRPr="001A1BA7" w:rsidRDefault="001A1BA7" w:rsidP="001A1BA7"/>
    <w:p w:rsidR="001A1BA7" w:rsidRPr="001A1BA7" w:rsidRDefault="001A1BA7" w:rsidP="001A1BA7">
      <w:pPr>
        <w:rPr>
          <w:i/>
          <w:iCs/>
        </w:rPr>
      </w:pPr>
      <w:r w:rsidRPr="001A1BA7">
        <w:rPr>
          <w:i/>
          <w:iCs/>
        </w:rPr>
        <w:t>Vereisten aan de opdracht</w:t>
      </w:r>
    </w:p>
    <w:p w:rsidR="001A1BA7" w:rsidRPr="001A1BA7" w:rsidRDefault="001A1BA7" w:rsidP="001A1BA7">
      <w:r w:rsidRPr="001A1BA7">
        <w:t>De poster is van A2-formaat en maakt duidelijk in welke categorie een nieuwe ontwikkeling valt. De poster ziet er verzorgd uit en bevat tenminste tien nieuwe ontwikkelingen.</w:t>
      </w:r>
    </w:p>
    <w:p w:rsidR="001A1BA7" w:rsidRPr="001A1BA7" w:rsidRDefault="001A1BA7" w:rsidP="001A1BA7"/>
    <w:p w:rsidR="001A1BA7" w:rsidRPr="001A1BA7" w:rsidRDefault="001A1BA7" w:rsidP="001A1BA7">
      <w:pPr>
        <w:rPr>
          <w:b/>
          <w:bCs/>
          <w:i/>
          <w:iCs/>
        </w:rPr>
      </w:pPr>
      <w:r w:rsidRPr="001A1BA7">
        <w:rPr>
          <w:b/>
          <w:bCs/>
          <w:i/>
          <w:iCs/>
        </w:rPr>
        <w:t>Uitvoering van de opdracht</w:t>
      </w:r>
    </w:p>
    <w:p w:rsidR="001A1BA7" w:rsidRPr="001A1BA7" w:rsidRDefault="001A1BA7" w:rsidP="001A1BA7"/>
    <w:p w:rsidR="001A1BA7" w:rsidRPr="001A1BA7" w:rsidRDefault="001A1BA7" w:rsidP="001A1BA7">
      <w:pPr>
        <w:rPr>
          <w:i/>
          <w:iCs/>
        </w:rPr>
      </w:pPr>
      <w:r w:rsidRPr="001A1BA7">
        <w:rPr>
          <w:i/>
          <w:iCs/>
        </w:rPr>
        <w:t xml:space="preserve">Vereisten aan de werkwijze </w:t>
      </w:r>
    </w:p>
    <w:p w:rsidR="001A1BA7" w:rsidRPr="001A1BA7" w:rsidRDefault="001A1BA7" w:rsidP="001A1BA7">
      <w:r w:rsidRPr="001A1BA7">
        <w:t xml:space="preserve">Je mag de opdracht uitvoeren zoals je dat zelf wilt. </w:t>
      </w:r>
    </w:p>
    <w:p w:rsidR="001A1BA7" w:rsidRPr="001A1BA7" w:rsidRDefault="001A1BA7" w:rsidP="001A1BA7"/>
    <w:p w:rsidR="001A1BA7" w:rsidRPr="001A1BA7" w:rsidRDefault="001A1BA7" w:rsidP="001A1BA7">
      <w:pPr>
        <w:rPr>
          <w:i/>
          <w:iCs/>
        </w:rPr>
      </w:pPr>
      <w:r w:rsidRPr="001A1BA7">
        <w:rPr>
          <w:i/>
          <w:iCs/>
        </w:rPr>
        <w:t>(Voorgeschreven) hulpmiddelen en bronnen</w:t>
      </w:r>
    </w:p>
    <w:p w:rsidR="001A1BA7" w:rsidRPr="001A1BA7" w:rsidRDefault="001A1BA7" w:rsidP="001A1BA7">
      <w:r w:rsidRPr="001A1BA7">
        <w:t>De poster moet worden gemaakt op de computer. Je docent bepaalt welke software je mag gebruiken.</w:t>
      </w:r>
    </w:p>
    <w:p w:rsidR="001A1BA7" w:rsidRPr="001A1BA7" w:rsidRDefault="001A1BA7" w:rsidP="001A1BA7"/>
    <w:p w:rsidR="001A1BA7" w:rsidRPr="001A1BA7" w:rsidRDefault="001A1BA7" w:rsidP="001A1BA7">
      <w:pPr>
        <w:rPr>
          <w:i/>
          <w:iCs/>
        </w:rPr>
      </w:pPr>
      <w:r w:rsidRPr="001A1BA7">
        <w:rPr>
          <w:i/>
          <w:iCs/>
        </w:rPr>
        <w:t>Waar mag je aan de opdracht werken?</w:t>
      </w:r>
    </w:p>
    <w:p w:rsidR="001A1BA7" w:rsidRPr="001A1BA7" w:rsidRDefault="001A1BA7" w:rsidP="001A1BA7">
      <w:r w:rsidRPr="001A1BA7">
        <w:t>Dat mogen jullie zelf bepalen.</w:t>
      </w:r>
    </w:p>
    <w:p w:rsidR="001A1BA7" w:rsidRPr="001A1BA7" w:rsidRDefault="001A1BA7" w:rsidP="001A1BA7"/>
    <w:p w:rsidR="001A1BA7" w:rsidRPr="001A1BA7" w:rsidRDefault="001A1BA7" w:rsidP="001A1BA7">
      <w:pPr>
        <w:rPr>
          <w:i/>
        </w:rPr>
      </w:pPr>
      <w:r w:rsidRPr="001A1BA7">
        <w:rPr>
          <w:i/>
        </w:rPr>
        <w:t>Rol(</w:t>
      </w:r>
      <w:proofErr w:type="spellStart"/>
      <w:r w:rsidRPr="001A1BA7">
        <w:rPr>
          <w:i/>
        </w:rPr>
        <w:t>len</w:t>
      </w:r>
      <w:proofErr w:type="spellEnd"/>
      <w:r w:rsidRPr="001A1BA7">
        <w:rPr>
          <w:i/>
        </w:rPr>
        <w:t>) van de docent</w:t>
      </w:r>
    </w:p>
    <w:p w:rsidR="001A1BA7" w:rsidRPr="001A1BA7" w:rsidRDefault="001A1BA7" w:rsidP="001A1BA7">
      <w:r w:rsidRPr="001A1BA7">
        <w:t>Je docent is coach en examinator. Je kunt hem vragen stellen over de opdracht en over hoe je de opdracht moet uitvoeren.</w:t>
      </w:r>
    </w:p>
    <w:p w:rsidR="001A1BA7" w:rsidRPr="001A1BA7" w:rsidRDefault="001A1BA7" w:rsidP="001A1BA7"/>
    <w:p w:rsidR="001A1BA7" w:rsidRPr="001A1BA7" w:rsidRDefault="001A1BA7" w:rsidP="001A1BA7">
      <w:r w:rsidRPr="001A1BA7">
        <w:rPr>
          <w:i/>
          <w:iCs/>
        </w:rPr>
        <w:t>Uiterste inleverdatum:</w:t>
      </w:r>
      <w:r w:rsidRPr="001A1BA7">
        <w:t xml:space="preserve"> xx-xx-20xx na afloop van de les</w:t>
      </w:r>
    </w:p>
    <w:p w:rsidR="001A1BA7" w:rsidRPr="001A1BA7" w:rsidRDefault="001A1BA7" w:rsidP="001A1BA7">
      <w:r w:rsidRPr="001A1BA7">
        <w:t>Als je de opdracht niet op tijd af hebt, …</w:t>
      </w:r>
    </w:p>
    <w:p w:rsidR="001A1BA7" w:rsidRPr="001A1BA7" w:rsidRDefault="001A1BA7" w:rsidP="001A1BA7"/>
    <w:p w:rsidR="001A1BA7" w:rsidRPr="001A1BA7" w:rsidRDefault="001A1BA7" w:rsidP="001A1BA7">
      <w:pPr>
        <w:rPr>
          <w:b/>
          <w:bCs/>
          <w:i/>
          <w:iCs/>
        </w:rPr>
      </w:pPr>
      <w:r w:rsidRPr="001A1BA7">
        <w:rPr>
          <w:b/>
          <w:bCs/>
          <w:i/>
          <w:iCs/>
        </w:rPr>
        <w:t>Beoordeling</w:t>
      </w:r>
    </w:p>
    <w:p w:rsidR="001A1BA7" w:rsidRPr="001A1BA7" w:rsidRDefault="001A1BA7" w:rsidP="001A1BA7">
      <w:r w:rsidRPr="001A1BA7">
        <w:t>De docent beoordeelt je werkstuk op de onderstaande punten.</w:t>
      </w:r>
    </w:p>
    <w:p w:rsidR="001A1BA7" w:rsidRPr="001A1BA7" w:rsidRDefault="001A1BA7" w:rsidP="001A1BA7"/>
    <w:p w:rsidR="001A1BA7" w:rsidRPr="001A1BA7" w:rsidRDefault="001A1BA7" w:rsidP="001A1BA7">
      <w:pPr>
        <w:rPr>
          <w:i/>
          <w:iCs/>
        </w:rPr>
      </w:pPr>
      <w:r w:rsidRPr="001A1BA7">
        <w:rPr>
          <w:i/>
          <w:iCs/>
        </w:rPr>
        <w:t>Beoordelingsrubrieken en -schalen</w:t>
      </w:r>
    </w:p>
    <w:p w:rsidR="001A1BA7" w:rsidRPr="001A1BA7" w:rsidRDefault="001A1BA7" w:rsidP="001A1BA7">
      <w:r w:rsidRPr="001A1BA7">
        <w:t>Je poster wordt beoordeeld op de volgende punten:</w:t>
      </w:r>
    </w:p>
    <w:p w:rsidR="001A1BA7" w:rsidRPr="001A1BA7" w:rsidRDefault="001A1BA7" w:rsidP="001A1BA7">
      <w:pPr>
        <w:numPr>
          <w:ilvl w:val="0"/>
          <w:numId w:val="3"/>
        </w:numPr>
      </w:pPr>
      <w:r w:rsidRPr="001A1BA7">
        <w:t xml:space="preserve">of wat op </w:t>
      </w:r>
      <w:r w:rsidR="00412B0D">
        <w:t>je poster</w:t>
      </w:r>
      <w:r w:rsidRPr="001A1BA7">
        <w:t xml:space="preserve"> staat nieuwe ontwikkelingen zijn;</w:t>
      </w:r>
    </w:p>
    <w:p w:rsidR="001A1BA7" w:rsidRPr="001A1BA7" w:rsidRDefault="001A1BA7" w:rsidP="001A1BA7">
      <w:pPr>
        <w:numPr>
          <w:ilvl w:val="0"/>
          <w:numId w:val="3"/>
        </w:numPr>
      </w:pPr>
      <w:r w:rsidRPr="001A1BA7">
        <w:t>of de nieuwe ontwikkelingen goed ingedeeld zijn;</w:t>
      </w:r>
    </w:p>
    <w:p w:rsidR="001A1BA7" w:rsidRPr="001A1BA7" w:rsidRDefault="001A1BA7" w:rsidP="001A1BA7">
      <w:pPr>
        <w:numPr>
          <w:ilvl w:val="0"/>
          <w:numId w:val="3"/>
        </w:numPr>
      </w:pPr>
      <w:r w:rsidRPr="001A1BA7">
        <w:t xml:space="preserve">of </w:t>
      </w:r>
      <w:r w:rsidR="00412B0D">
        <w:t>je poster</w:t>
      </w:r>
      <w:r w:rsidRPr="001A1BA7">
        <w:t xml:space="preserve"> aan de vereisten voldoet.</w:t>
      </w:r>
    </w:p>
    <w:p w:rsidR="001A1BA7" w:rsidRPr="001A1BA7" w:rsidRDefault="001A1BA7" w:rsidP="001A1BA7"/>
    <w:p w:rsidR="001A1BA7" w:rsidRPr="001A1BA7" w:rsidRDefault="001A1BA7" w:rsidP="001A1BA7">
      <w:r w:rsidRPr="001A1BA7">
        <w:t>Bij elk van deze punten van beoordeling geeft de docent zijn oordeel op basis van onderstaand schema.</w:t>
      </w:r>
    </w:p>
    <w:p w:rsidR="001A1BA7" w:rsidRPr="001A1BA7" w:rsidRDefault="001A1BA7" w:rsidP="001A1BA7"/>
    <w:tbl>
      <w:tblPr>
        <w:tblStyle w:val="Tabelraster"/>
        <w:tblW w:w="0" w:type="auto"/>
        <w:tblLook w:val="04A0" w:firstRow="1" w:lastRow="0" w:firstColumn="1" w:lastColumn="0" w:noHBand="0" w:noVBand="1"/>
      </w:tblPr>
      <w:tblGrid>
        <w:gridCol w:w="2085"/>
        <w:gridCol w:w="2079"/>
        <w:gridCol w:w="2079"/>
        <w:gridCol w:w="2081"/>
      </w:tblGrid>
      <w:tr w:rsidR="001A1BA7" w:rsidRPr="001A1BA7" w:rsidTr="00505C38">
        <w:trPr>
          <w:cantSplit/>
          <w:tblHeader/>
        </w:trPr>
        <w:tc>
          <w:tcPr>
            <w:tcW w:w="2271" w:type="dxa"/>
          </w:tcPr>
          <w:p w:rsidR="001A1BA7" w:rsidRPr="001A1BA7" w:rsidRDefault="001A1BA7" w:rsidP="001A1BA7">
            <w:pPr>
              <w:rPr>
                <w:i/>
                <w:sz w:val="16"/>
              </w:rPr>
            </w:pPr>
            <w:r w:rsidRPr="001A1BA7">
              <w:rPr>
                <w:i/>
                <w:sz w:val="16"/>
              </w:rPr>
              <w:t>A</w:t>
            </w:r>
          </w:p>
        </w:tc>
        <w:tc>
          <w:tcPr>
            <w:tcW w:w="2263" w:type="dxa"/>
          </w:tcPr>
          <w:p w:rsidR="001A1BA7" w:rsidRPr="001A1BA7" w:rsidRDefault="001A1BA7" w:rsidP="001A1BA7">
            <w:pPr>
              <w:rPr>
                <w:i/>
                <w:sz w:val="16"/>
              </w:rPr>
            </w:pPr>
            <w:r w:rsidRPr="001A1BA7">
              <w:rPr>
                <w:i/>
                <w:sz w:val="16"/>
              </w:rPr>
              <w:t>B</w:t>
            </w:r>
          </w:p>
        </w:tc>
        <w:tc>
          <w:tcPr>
            <w:tcW w:w="2263" w:type="dxa"/>
          </w:tcPr>
          <w:p w:rsidR="001A1BA7" w:rsidRPr="001A1BA7" w:rsidRDefault="001A1BA7" w:rsidP="001A1BA7">
            <w:pPr>
              <w:rPr>
                <w:i/>
                <w:sz w:val="16"/>
              </w:rPr>
            </w:pPr>
            <w:r w:rsidRPr="001A1BA7">
              <w:rPr>
                <w:i/>
                <w:sz w:val="16"/>
              </w:rPr>
              <w:t>C</w:t>
            </w:r>
          </w:p>
        </w:tc>
        <w:tc>
          <w:tcPr>
            <w:tcW w:w="2265" w:type="dxa"/>
          </w:tcPr>
          <w:p w:rsidR="001A1BA7" w:rsidRPr="001A1BA7" w:rsidRDefault="001A1BA7" w:rsidP="001A1BA7">
            <w:pPr>
              <w:rPr>
                <w:i/>
                <w:sz w:val="16"/>
              </w:rPr>
            </w:pPr>
            <w:r w:rsidRPr="001A1BA7">
              <w:rPr>
                <w:i/>
                <w:sz w:val="16"/>
              </w:rPr>
              <w:t>D</w:t>
            </w:r>
          </w:p>
        </w:tc>
      </w:tr>
      <w:tr w:rsidR="001A1BA7" w:rsidRPr="001A1BA7" w:rsidTr="00505C38">
        <w:trPr>
          <w:cantSplit/>
        </w:trPr>
        <w:tc>
          <w:tcPr>
            <w:tcW w:w="2271" w:type="dxa"/>
          </w:tcPr>
          <w:p w:rsidR="001A1BA7" w:rsidRPr="001A1BA7" w:rsidRDefault="00412B0D" w:rsidP="001A1BA7">
            <w:pPr>
              <w:rPr>
                <w:sz w:val="16"/>
              </w:rPr>
            </w:pPr>
            <w:r>
              <w:rPr>
                <w:sz w:val="16"/>
              </w:rPr>
              <w:t>Alle dingen op j</w:t>
            </w:r>
            <w:r w:rsidR="001A1BA7" w:rsidRPr="001A1BA7">
              <w:rPr>
                <w:sz w:val="16"/>
              </w:rPr>
              <w:t>e poster zijn nieuwe ontwikkelingen</w:t>
            </w:r>
          </w:p>
        </w:tc>
        <w:tc>
          <w:tcPr>
            <w:tcW w:w="2263" w:type="dxa"/>
          </w:tcPr>
          <w:p w:rsidR="001A1BA7" w:rsidRPr="001A1BA7" w:rsidRDefault="00412B0D" w:rsidP="001A1BA7">
            <w:pPr>
              <w:rPr>
                <w:sz w:val="16"/>
              </w:rPr>
            </w:pPr>
            <w:r>
              <w:rPr>
                <w:sz w:val="16"/>
              </w:rPr>
              <w:t>Bijna alle dingen op j</w:t>
            </w:r>
            <w:r w:rsidR="001A1BA7" w:rsidRPr="001A1BA7">
              <w:rPr>
                <w:sz w:val="16"/>
              </w:rPr>
              <w:t>e poster zijn nieuwe ontwikkelingen</w:t>
            </w:r>
          </w:p>
        </w:tc>
        <w:tc>
          <w:tcPr>
            <w:tcW w:w="2263" w:type="dxa"/>
          </w:tcPr>
          <w:p w:rsidR="001A1BA7" w:rsidRPr="001A1BA7" w:rsidRDefault="001A1BA7" w:rsidP="001A1BA7">
            <w:pPr>
              <w:rPr>
                <w:sz w:val="16"/>
              </w:rPr>
            </w:pPr>
            <w:r w:rsidRPr="001A1BA7">
              <w:rPr>
                <w:sz w:val="16"/>
              </w:rPr>
              <w:t>Ongev</w:t>
            </w:r>
            <w:r w:rsidR="00412B0D">
              <w:rPr>
                <w:sz w:val="16"/>
              </w:rPr>
              <w:t>eer een kwart van de dingen op j</w:t>
            </w:r>
            <w:r w:rsidRPr="001A1BA7">
              <w:rPr>
                <w:sz w:val="16"/>
              </w:rPr>
              <w:t>e poster gaan over iets anders dan nieuwe ontwikkelingen</w:t>
            </w:r>
          </w:p>
        </w:tc>
        <w:tc>
          <w:tcPr>
            <w:tcW w:w="2265" w:type="dxa"/>
          </w:tcPr>
          <w:p w:rsidR="001A1BA7" w:rsidRPr="001A1BA7" w:rsidRDefault="001A1BA7" w:rsidP="001A1BA7">
            <w:pPr>
              <w:rPr>
                <w:sz w:val="16"/>
              </w:rPr>
            </w:pPr>
            <w:r w:rsidRPr="001A1BA7">
              <w:rPr>
                <w:sz w:val="16"/>
              </w:rPr>
              <w:t xml:space="preserve">Meer </w:t>
            </w:r>
            <w:r w:rsidR="00412B0D">
              <w:rPr>
                <w:sz w:val="16"/>
              </w:rPr>
              <w:t>dan een kwart van de dingen op j</w:t>
            </w:r>
            <w:r w:rsidRPr="001A1BA7">
              <w:rPr>
                <w:sz w:val="16"/>
              </w:rPr>
              <w:t>e poster gaan over iets anders dan nieuwe ontwikkelingen</w:t>
            </w:r>
          </w:p>
        </w:tc>
      </w:tr>
      <w:tr w:rsidR="001A1BA7" w:rsidRPr="001A1BA7" w:rsidTr="00505C38">
        <w:trPr>
          <w:cantSplit/>
        </w:trPr>
        <w:tc>
          <w:tcPr>
            <w:tcW w:w="2271" w:type="dxa"/>
          </w:tcPr>
          <w:p w:rsidR="001A1BA7" w:rsidRPr="001A1BA7" w:rsidRDefault="001A1BA7" w:rsidP="001A1BA7">
            <w:pPr>
              <w:rPr>
                <w:sz w:val="16"/>
              </w:rPr>
            </w:pPr>
            <w:r w:rsidRPr="001A1BA7">
              <w:rPr>
                <w:sz w:val="16"/>
              </w:rPr>
              <w:t>Alle nieuwe ontwikkelingen zijn ingedeeld in de juiste categorie</w:t>
            </w:r>
          </w:p>
        </w:tc>
        <w:tc>
          <w:tcPr>
            <w:tcW w:w="2263" w:type="dxa"/>
          </w:tcPr>
          <w:p w:rsidR="001A1BA7" w:rsidRPr="001A1BA7" w:rsidRDefault="001A1BA7" w:rsidP="001A1BA7">
            <w:pPr>
              <w:rPr>
                <w:sz w:val="16"/>
              </w:rPr>
            </w:pPr>
            <w:r w:rsidRPr="001A1BA7">
              <w:rPr>
                <w:sz w:val="16"/>
              </w:rPr>
              <w:t>Bijna alle nieuwe ontwikkelingen zijn ingedeeld in de juiste categorie</w:t>
            </w:r>
          </w:p>
        </w:tc>
        <w:tc>
          <w:tcPr>
            <w:tcW w:w="2263" w:type="dxa"/>
          </w:tcPr>
          <w:p w:rsidR="001A1BA7" w:rsidRPr="001A1BA7" w:rsidRDefault="001A1BA7" w:rsidP="001A1BA7">
            <w:pPr>
              <w:rPr>
                <w:sz w:val="16"/>
              </w:rPr>
            </w:pPr>
            <w:r w:rsidRPr="001A1BA7">
              <w:rPr>
                <w:sz w:val="16"/>
              </w:rPr>
              <w:t>Ongeveer een kwart van de nieuwe ontwikkelingen zijn niet in de juiste categorie ingedeeld</w:t>
            </w:r>
          </w:p>
        </w:tc>
        <w:tc>
          <w:tcPr>
            <w:tcW w:w="2265" w:type="dxa"/>
          </w:tcPr>
          <w:p w:rsidR="001A1BA7" w:rsidRPr="001A1BA7" w:rsidRDefault="001A1BA7" w:rsidP="001A1BA7">
            <w:pPr>
              <w:rPr>
                <w:sz w:val="16"/>
              </w:rPr>
            </w:pPr>
            <w:r w:rsidRPr="001A1BA7">
              <w:rPr>
                <w:sz w:val="16"/>
              </w:rPr>
              <w:t>Meer dan een kwart van de nieuwe ontwikkelingen zijn niet in de juiste categorie ingedeeld</w:t>
            </w:r>
          </w:p>
        </w:tc>
      </w:tr>
      <w:tr w:rsidR="001A1BA7" w:rsidRPr="001A1BA7" w:rsidTr="00505C38">
        <w:trPr>
          <w:cantSplit/>
        </w:trPr>
        <w:tc>
          <w:tcPr>
            <w:tcW w:w="2271" w:type="dxa"/>
          </w:tcPr>
          <w:p w:rsidR="001A1BA7" w:rsidRPr="001A1BA7" w:rsidRDefault="00412B0D" w:rsidP="001A1BA7">
            <w:pPr>
              <w:rPr>
                <w:sz w:val="16"/>
              </w:rPr>
            </w:pPr>
            <w:r>
              <w:rPr>
                <w:sz w:val="16"/>
              </w:rPr>
              <w:t>J</w:t>
            </w:r>
            <w:r w:rsidR="001A1BA7" w:rsidRPr="001A1BA7">
              <w:rPr>
                <w:sz w:val="16"/>
              </w:rPr>
              <w:t>e poster voldoet aan alle vereisten</w:t>
            </w:r>
          </w:p>
        </w:tc>
        <w:tc>
          <w:tcPr>
            <w:tcW w:w="2263" w:type="dxa"/>
          </w:tcPr>
          <w:p w:rsidR="001A1BA7" w:rsidRPr="001A1BA7" w:rsidRDefault="001A1BA7" w:rsidP="001A1BA7">
            <w:pPr>
              <w:rPr>
                <w:sz w:val="16"/>
              </w:rPr>
            </w:pPr>
            <w:r w:rsidRPr="001A1BA7">
              <w:rPr>
                <w:sz w:val="16"/>
              </w:rPr>
              <w:t>De indeling in drie categorieën is g</w:t>
            </w:r>
            <w:r w:rsidR="00412B0D">
              <w:rPr>
                <w:sz w:val="16"/>
              </w:rPr>
              <w:t>oed te herkennen in j</w:t>
            </w:r>
            <w:r w:rsidRPr="001A1BA7">
              <w:rPr>
                <w:sz w:val="16"/>
              </w:rPr>
              <w:t xml:space="preserve">e poster, het aantal nieuwe ontwikkelingen dat op </w:t>
            </w:r>
            <w:r w:rsidR="00412B0D">
              <w:rPr>
                <w:sz w:val="16"/>
              </w:rPr>
              <w:t>je poster</w:t>
            </w:r>
            <w:r w:rsidRPr="001A1BA7">
              <w:rPr>
                <w:sz w:val="16"/>
              </w:rPr>
              <w:t xml:space="preserve"> staat is voldoende, maar </w:t>
            </w:r>
            <w:r w:rsidR="00412B0D">
              <w:rPr>
                <w:sz w:val="16"/>
              </w:rPr>
              <w:t>je poster</w:t>
            </w:r>
            <w:r w:rsidRPr="001A1BA7">
              <w:rPr>
                <w:sz w:val="16"/>
              </w:rPr>
              <w:t xml:space="preserve"> ziet er niet zo verzorgd uit</w:t>
            </w:r>
          </w:p>
        </w:tc>
        <w:tc>
          <w:tcPr>
            <w:tcW w:w="2263" w:type="dxa"/>
          </w:tcPr>
          <w:p w:rsidR="001A1BA7" w:rsidRPr="001A1BA7" w:rsidRDefault="001A1BA7" w:rsidP="001A1BA7">
            <w:pPr>
              <w:rPr>
                <w:sz w:val="16"/>
              </w:rPr>
            </w:pPr>
            <w:r w:rsidRPr="001A1BA7">
              <w:rPr>
                <w:sz w:val="16"/>
              </w:rPr>
              <w:t xml:space="preserve">De indeling in drie categorieën is niet goed te herkennen </w:t>
            </w:r>
          </w:p>
          <w:p w:rsidR="001A1BA7" w:rsidRPr="001A1BA7" w:rsidRDefault="001A1BA7" w:rsidP="001A1BA7">
            <w:pPr>
              <w:rPr>
                <w:sz w:val="16"/>
              </w:rPr>
            </w:pPr>
            <w:r w:rsidRPr="001A1BA7">
              <w:rPr>
                <w:sz w:val="16"/>
              </w:rPr>
              <w:t xml:space="preserve">of </w:t>
            </w:r>
          </w:p>
          <w:p w:rsidR="001A1BA7" w:rsidRPr="001A1BA7" w:rsidRDefault="001A1BA7" w:rsidP="001A1BA7">
            <w:pPr>
              <w:rPr>
                <w:sz w:val="16"/>
              </w:rPr>
            </w:pPr>
            <w:r w:rsidRPr="001A1BA7">
              <w:rPr>
                <w:sz w:val="16"/>
              </w:rPr>
              <w:t xml:space="preserve">Het aantal nieuwe ontwikkelingen dat op </w:t>
            </w:r>
            <w:r w:rsidR="00412B0D">
              <w:rPr>
                <w:sz w:val="16"/>
              </w:rPr>
              <w:t>je poster</w:t>
            </w:r>
            <w:r w:rsidRPr="001A1BA7">
              <w:rPr>
                <w:sz w:val="16"/>
              </w:rPr>
              <w:t xml:space="preserve"> staat is niet voldoende</w:t>
            </w:r>
          </w:p>
        </w:tc>
        <w:tc>
          <w:tcPr>
            <w:tcW w:w="2265" w:type="dxa"/>
          </w:tcPr>
          <w:p w:rsidR="001A1BA7" w:rsidRPr="001A1BA7" w:rsidRDefault="001A1BA7" w:rsidP="001A1BA7">
            <w:pPr>
              <w:rPr>
                <w:sz w:val="16"/>
              </w:rPr>
            </w:pPr>
            <w:r w:rsidRPr="001A1BA7">
              <w:rPr>
                <w:sz w:val="16"/>
              </w:rPr>
              <w:t xml:space="preserve">De indeling in categorieën is niet goed te herkennen én het aantal nieuwe ontwikkelingen dat op </w:t>
            </w:r>
            <w:r w:rsidR="00412B0D">
              <w:rPr>
                <w:sz w:val="16"/>
              </w:rPr>
              <w:t>je poster</w:t>
            </w:r>
            <w:r w:rsidRPr="001A1BA7">
              <w:rPr>
                <w:sz w:val="16"/>
              </w:rPr>
              <w:t xml:space="preserve"> staat is niet voldoende</w:t>
            </w:r>
          </w:p>
        </w:tc>
      </w:tr>
    </w:tbl>
    <w:p w:rsidR="001A1BA7" w:rsidRPr="001A1BA7" w:rsidRDefault="001A1BA7" w:rsidP="001A1BA7"/>
    <w:p w:rsidR="001A1BA7" w:rsidRPr="001A1BA7" w:rsidRDefault="001A1BA7" w:rsidP="001A1BA7">
      <w:pPr>
        <w:rPr>
          <w:i/>
          <w:iCs/>
        </w:rPr>
      </w:pPr>
      <w:r w:rsidRPr="001A1BA7">
        <w:rPr>
          <w:i/>
          <w:iCs/>
        </w:rPr>
        <w:t>Becijferingsschema</w:t>
      </w:r>
    </w:p>
    <w:p w:rsidR="001A1BA7" w:rsidRPr="001A1BA7" w:rsidRDefault="001A1BA7" w:rsidP="001A1BA7">
      <w:r w:rsidRPr="001A1BA7">
        <w:t>Je krijgt voor elke beoordelingsrubriek een aantal scorepunten op basis van het bovenstaande:</w:t>
      </w:r>
    </w:p>
    <w:p w:rsidR="001A1BA7" w:rsidRPr="001A1BA7" w:rsidRDefault="001A1BA7" w:rsidP="001A1BA7">
      <w:pPr>
        <w:numPr>
          <w:ilvl w:val="0"/>
          <w:numId w:val="1"/>
        </w:numPr>
      </w:pPr>
      <w:r w:rsidRPr="001A1BA7">
        <w:t>een A-beoordeling = 10 punten</w:t>
      </w:r>
      <w:r w:rsidR="00484BFC">
        <w:t>;</w:t>
      </w:r>
    </w:p>
    <w:p w:rsidR="001A1BA7" w:rsidRPr="001A1BA7" w:rsidRDefault="001A1BA7" w:rsidP="001A1BA7">
      <w:pPr>
        <w:numPr>
          <w:ilvl w:val="0"/>
          <w:numId w:val="1"/>
        </w:numPr>
      </w:pPr>
      <w:r w:rsidRPr="001A1BA7">
        <w:t>een B-beoordeling = 8 punten</w:t>
      </w:r>
      <w:r w:rsidR="00484BFC">
        <w:t>;</w:t>
      </w:r>
    </w:p>
    <w:p w:rsidR="001A1BA7" w:rsidRPr="001A1BA7" w:rsidRDefault="001A1BA7" w:rsidP="001A1BA7">
      <w:pPr>
        <w:numPr>
          <w:ilvl w:val="0"/>
          <w:numId w:val="1"/>
        </w:numPr>
      </w:pPr>
      <w:r w:rsidRPr="001A1BA7">
        <w:t>een C-beoordeling = 6 punten</w:t>
      </w:r>
      <w:r w:rsidR="00484BFC">
        <w:t>;</w:t>
      </w:r>
    </w:p>
    <w:p w:rsidR="001A1BA7" w:rsidRPr="001A1BA7" w:rsidRDefault="001A1BA7" w:rsidP="001A1BA7">
      <w:pPr>
        <w:numPr>
          <w:ilvl w:val="0"/>
          <w:numId w:val="1"/>
        </w:numPr>
      </w:pPr>
      <w:r w:rsidRPr="001A1BA7">
        <w:t>een D-beoordeling = 4 punten</w:t>
      </w:r>
      <w:r w:rsidR="00484BFC">
        <w:t>.</w:t>
      </w:r>
      <w:bookmarkStart w:id="0" w:name="_GoBack"/>
      <w:bookmarkEnd w:id="0"/>
    </w:p>
    <w:p w:rsidR="001A1BA7" w:rsidRPr="001A1BA7" w:rsidRDefault="001A1BA7" w:rsidP="001A1BA7"/>
    <w:p w:rsidR="001A1BA7" w:rsidRPr="001A1BA7" w:rsidRDefault="001A1BA7" w:rsidP="001A1BA7">
      <w:r w:rsidRPr="001A1BA7">
        <w:t xml:space="preserve">Je cijfer is gelijk aan het </w:t>
      </w:r>
      <w:r w:rsidRPr="001A1BA7">
        <w:rPr>
          <w:u w:val="single"/>
        </w:rPr>
        <w:t>minimum</w:t>
      </w:r>
      <w:r w:rsidRPr="001A1BA7">
        <w:t xml:space="preserve"> van de drie scores.</w:t>
      </w:r>
    </w:p>
    <w:p w:rsidR="001A1BA7" w:rsidRPr="001A1BA7" w:rsidRDefault="001A1BA7" w:rsidP="001A1BA7"/>
    <w:p w:rsidR="001A1BA7" w:rsidRPr="001A1BA7" w:rsidRDefault="001A1BA7" w:rsidP="001A1BA7">
      <w:pPr>
        <w:rPr>
          <w:i/>
          <w:iCs/>
        </w:rPr>
      </w:pPr>
      <w:r w:rsidRPr="001A1BA7">
        <w:rPr>
          <w:i/>
          <w:iCs/>
        </w:rPr>
        <w:t>Herkansing</w:t>
      </w:r>
    </w:p>
    <w:p w:rsidR="001A1BA7" w:rsidRPr="001A1BA7" w:rsidRDefault="001A1BA7" w:rsidP="001A1BA7">
      <w:r w:rsidRPr="001A1BA7">
        <w:t>Als je opdracht met een onvoldoende is beoordeeld, …</w:t>
      </w:r>
    </w:p>
    <w:p w:rsidR="001A1BA7" w:rsidRPr="001A1BA7" w:rsidRDefault="001A1BA7" w:rsidP="001A1BA7"/>
    <w:p w:rsidR="00E51397" w:rsidRPr="001615E3" w:rsidRDefault="009D59F7" w:rsidP="001615E3">
      <w:r>
        <w:t xml:space="preserve"> </w:t>
      </w:r>
    </w:p>
    <w:sectPr w:rsidR="00E51397" w:rsidRPr="001615E3" w:rsidSect="00DD4603">
      <w:footerReference w:type="default" r:id="rId8"/>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BA7" w:rsidRDefault="001A1BA7">
      <w:r>
        <w:separator/>
      </w:r>
    </w:p>
  </w:endnote>
  <w:endnote w:type="continuationSeparator" w:id="0">
    <w:p w:rsidR="001A1BA7" w:rsidRDefault="001A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1A1BA7" w:rsidP="00227972">
    <w:pPr>
      <w:pStyle w:val="Voettekst"/>
      <w:tabs>
        <w:tab w:val="clear" w:pos="9072"/>
        <w:tab w:val="right" w:pos="8280"/>
      </w:tabs>
    </w:pPr>
    <w:r w:rsidRPr="001A1BA7">
      <w:rPr>
        <w:rStyle w:val="Paginanummer"/>
        <w:i/>
      </w:rPr>
      <w:t>Eindterm 23</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484BFC">
      <w:rPr>
        <w:rStyle w:val="Paginanummer"/>
        <w:noProof/>
      </w:rPr>
      <w:t>2</w:t>
    </w:r>
    <w:r w:rsidR="00A62CF2">
      <w:rPr>
        <w:rStyle w:val="Paginanummer"/>
      </w:rPr>
      <w:fldChar w:fldCharType="end"/>
    </w:r>
    <w:r w:rsidR="00995FAA">
      <w:rPr>
        <w:noProof/>
      </w:rPr>
      <w:drawing>
        <wp:anchor distT="0" distB="0" distL="114300" distR="114300" simplePos="0" relativeHeight="251658752"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BA7" w:rsidRDefault="001A1BA7">
      <w:r>
        <w:separator/>
      </w:r>
    </w:p>
  </w:footnote>
  <w:footnote w:type="continuationSeparator" w:id="0">
    <w:p w:rsidR="001A1BA7" w:rsidRDefault="001A1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70295"/>
    <w:multiLevelType w:val="hybridMultilevel"/>
    <w:tmpl w:val="85604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99057F"/>
    <w:multiLevelType w:val="hybridMultilevel"/>
    <w:tmpl w:val="28EAE24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0BE44BD"/>
    <w:multiLevelType w:val="hybridMultilevel"/>
    <w:tmpl w:val="7FBA6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A7"/>
    <w:rsid w:val="001615E3"/>
    <w:rsid w:val="001A1BA7"/>
    <w:rsid w:val="001A565A"/>
    <w:rsid w:val="00227972"/>
    <w:rsid w:val="00235D22"/>
    <w:rsid w:val="003E0EA5"/>
    <w:rsid w:val="00412B0D"/>
    <w:rsid w:val="00484BFC"/>
    <w:rsid w:val="00762834"/>
    <w:rsid w:val="007F016D"/>
    <w:rsid w:val="008038A1"/>
    <w:rsid w:val="0088760E"/>
    <w:rsid w:val="00890B33"/>
    <w:rsid w:val="00995FAA"/>
    <w:rsid w:val="009D59F7"/>
    <w:rsid w:val="00A62CF2"/>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9934637-AAD6-41D3-9BF9-55E028A0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1A1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1A1BA7"/>
    <w:rPr>
      <w:color w:val="0000FF" w:themeColor="hyperlink"/>
      <w:u w:val="single"/>
    </w:rPr>
  </w:style>
  <w:style w:type="paragraph" w:styleId="Titel">
    <w:name w:val="Title"/>
    <w:basedOn w:val="Standaard"/>
    <w:next w:val="Standaard"/>
    <w:link w:val="TitelChar"/>
    <w:qFormat/>
    <w:rsid w:val="001A1BA7"/>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1A1BA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computeridee.n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Informatietechnologie gt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47XQ5P3E4USX-10-2670</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TaxCatchAll xmlns="7106a2ac-038a-457f-8b58-ec67130d9d6d">
      <Value>110</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i:0#.w|slo\v.schmidt</DisplayName>
        <AccountId>250</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http://downloads.slo.nl/_layouts/15/DocIdRedir.aspx?ID=47XQ5P3E4USX-10-2670</Url>
      <Description>47XQ5P3E4USX-10-2670</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RepSector_0>
  </documentManagement>
</p:properties>
</file>

<file path=customXml/itemProps1.xml><?xml version="1.0" encoding="utf-8"?>
<ds:datastoreItem xmlns:ds="http://schemas.openxmlformats.org/officeDocument/2006/customXml" ds:itemID="{ACCCEB7C-825D-43DC-81AD-98BC67B6AE2D}"/>
</file>

<file path=customXml/itemProps2.xml><?xml version="1.0" encoding="utf-8"?>
<ds:datastoreItem xmlns:ds="http://schemas.openxmlformats.org/officeDocument/2006/customXml" ds:itemID="{B6C2084C-1D3F-460E-BBE3-6F1C46DB8E33}"/>
</file>

<file path=customXml/itemProps3.xml><?xml version="1.0" encoding="utf-8"?>
<ds:datastoreItem xmlns:ds="http://schemas.openxmlformats.org/officeDocument/2006/customXml" ds:itemID="{90E16724-FAFC-47A5-9209-FE26F4BBA43A}"/>
</file>

<file path=customXml/itemProps4.xml><?xml version="1.0" encoding="utf-8"?>
<ds:datastoreItem xmlns:ds="http://schemas.openxmlformats.org/officeDocument/2006/customXml" ds:itemID="{C4467244-E587-47A7-BF67-41FE6BA5E2CA}"/>
</file>

<file path=docProps/app.xml><?xml version="1.0" encoding="utf-8"?>
<Properties xmlns="http://schemas.openxmlformats.org/officeDocument/2006/extended-properties" xmlns:vt="http://schemas.openxmlformats.org/officeDocument/2006/docPropsVTypes">
  <Template>lesbrief.dotm</Template>
  <TotalTime>4</TotalTime>
  <Pages>2</Pages>
  <Words>587</Words>
  <Characters>3172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3</cp:revision>
  <cp:lastPrinted>2008-09-29T14:29:00Z</cp:lastPrinted>
  <dcterms:created xsi:type="dcterms:W3CDTF">2016-01-11T15:25:00Z</dcterms:created>
  <dcterms:modified xsi:type="dcterms:W3CDTF">2016-04-20T12:01:00Z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
  </property>
  <property fmtid="{D5CDD505-2E9C-101B-9397-08002B2CF9AE}" pid="3" name="TaxKeyword">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03b3da4e-1748-44cf-ba5c-2e2ab1d31c38</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