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25" w:rsidRDefault="00267D25" w:rsidP="00267D25">
      <w:pPr>
        <w:pStyle w:val="Titel"/>
        <w:rPr>
          <w:rFonts w:eastAsia="Times New Roman"/>
        </w:rPr>
      </w:pPr>
      <w:r w:rsidRPr="00267D25">
        <w:rPr>
          <w:rFonts w:eastAsia="Times New Roman"/>
        </w:rPr>
        <w:t>Supplement Aan- en inpassen bedrijfscultuur</w:t>
      </w:r>
    </w:p>
    <w:p w:rsidR="00267D25" w:rsidRPr="00267D25" w:rsidRDefault="00267D25" w:rsidP="00267D25"/>
    <w:p w:rsidR="00267D25" w:rsidRPr="00267D25" w:rsidRDefault="00267D25" w:rsidP="0026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67D25">
        <w:rPr>
          <w:b/>
          <w:bCs/>
        </w:rPr>
        <w:t>Eindterm 15</w:t>
      </w:r>
    </w:p>
    <w:p w:rsidR="00267D25" w:rsidRPr="00267D25" w:rsidRDefault="00267D25" w:rsidP="0026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7D25">
        <w:t>De kandidaat kan zich aan- en inpassen in de bedrijfscultuur</w:t>
      </w:r>
      <w:r w:rsidR="00C92469">
        <w:t>.</w:t>
      </w:r>
    </w:p>
    <w:p w:rsidR="00267D25" w:rsidRPr="00267D25" w:rsidRDefault="00267D25" w:rsidP="00267D25"/>
    <w:p w:rsidR="00267D25" w:rsidRPr="00267D25" w:rsidRDefault="00267D25" w:rsidP="00267D25">
      <w:r w:rsidRPr="00267D25">
        <w:t>Dit supplement beschrijft wat waar kan worden toegevoegd als toetsing van de eindterm rond bedrijfscultuur ook deel uit maakt van een (project)opdracht.</w:t>
      </w:r>
    </w:p>
    <w:p w:rsidR="00267D25" w:rsidRPr="00267D25" w:rsidRDefault="00267D25" w:rsidP="00267D25"/>
    <w:p w:rsidR="00267D25" w:rsidRPr="00267D25" w:rsidRDefault="00267D25" w:rsidP="00267D25">
      <w:pPr>
        <w:rPr>
          <w:b/>
          <w:bCs/>
          <w:i/>
          <w:iCs/>
        </w:rPr>
      </w:pPr>
      <w:r w:rsidRPr="00267D25">
        <w:rPr>
          <w:b/>
          <w:bCs/>
          <w:i/>
          <w:iCs/>
        </w:rPr>
        <w:t>Kenmerken van de opdracht</w:t>
      </w:r>
    </w:p>
    <w:p w:rsidR="00267D25" w:rsidRPr="00267D25" w:rsidRDefault="00267D25" w:rsidP="00267D25">
      <w:r w:rsidRPr="00267D25">
        <w:t>Toevoegen aan de eindtermverwijzing:</w:t>
      </w:r>
    </w:p>
    <w:p w:rsidR="00267D25" w:rsidRPr="00267D25" w:rsidRDefault="00267D25" w:rsidP="00267D25">
      <w:pPr>
        <w:numPr>
          <w:ilvl w:val="0"/>
          <w:numId w:val="1"/>
        </w:numPr>
      </w:pPr>
      <w:r w:rsidRPr="00267D25">
        <w:t>hoe goed je in staat bent rekening te houden met de cultuur van het bedrijf waarvoor je de opdracht maakt.</w:t>
      </w:r>
    </w:p>
    <w:p w:rsidR="00267D25" w:rsidRPr="00267D25" w:rsidRDefault="00267D25" w:rsidP="00267D25"/>
    <w:p w:rsidR="00267D25" w:rsidRPr="00267D25" w:rsidRDefault="00267D25" w:rsidP="00267D25">
      <w:pPr>
        <w:rPr>
          <w:b/>
          <w:bCs/>
          <w:i/>
          <w:iCs/>
        </w:rPr>
      </w:pPr>
      <w:r w:rsidRPr="00267D25">
        <w:rPr>
          <w:b/>
          <w:bCs/>
          <w:i/>
          <w:iCs/>
        </w:rPr>
        <w:t>Opdrachtomschrijving</w:t>
      </w:r>
    </w:p>
    <w:p w:rsidR="00267D25" w:rsidRPr="00267D25" w:rsidRDefault="00267D25" w:rsidP="00267D25">
      <w:r w:rsidRPr="00267D25">
        <w:t>Weglaten uit de opdrachtomschrijving: vereisten aan je opdracht.</w:t>
      </w:r>
    </w:p>
    <w:p w:rsidR="00267D25" w:rsidRPr="00267D25" w:rsidRDefault="00267D25" w:rsidP="00267D25">
      <w:r w:rsidRPr="00267D25">
        <w:t>Het is de bedoeling je op basis van wat in de opdracht over de cultuur van (het bedrijf van) de opdrachtgever beschreven is, zelf de vereisten aan de opdracht formuleert.</w:t>
      </w:r>
    </w:p>
    <w:p w:rsidR="00267D25" w:rsidRPr="00267D25" w:rsidRDefault="00267D25" w:rsidP="00267D25"/>
    <w:p w:rsidR="00267D25" w:rsidRPr="00267D25" w:rsidRDefault="00267D25" w:rsidP="00267D25">
      <w:pPr>
        <w:rPr>
          <w:b/>
          <w:bCs/>
          <w:i/>
          <w:iCs/>
        </w:rPr>
      </w:pPr>
      <w:r w:rsidRPr="00267D25">
        <w:rPr>
          <w:b/>
          <w:bCs/>
          <w:i/>
          <w:iCs/>
        </w:rPr>
        <w:t>Beoordeling</w:t>
      </w:r>
    </w:p>
    <w:p w:rsidR="00267D25" w:rsidRPr="00267D25" w:rsidRDefault="00267D25" w:rsidP="00267D25">
      <w:r w:rsidRPr="00267D25">
        <w:t>Hoe goed je je in een bedrijfscultuur in kan passen wordt door de docent beoordeeld op de volgende punten:</w:t>
      </w:r>
    </w:p>
    <w:p w:rsidR="00267D25" w:rsidRPr="00267D25" w:rsidRDefault="00267D25" w:rsidP="00267D25">
      <w:pPr>
        <w:numPr>
          <w:ilvl w:val="0"/>
          <w:numId w:val="2"/>
        </w:numPr>
      </w:pPr>
      <w:r w:rsidRPr="00267D25">
        <w:t>of je vereisten sporen met de cultuur van je opdrachtgever;</w:t>
      </w:r>
    </w:p>
    <w:p w:rsidR="00267D25" w:rsidRPr="00267D25" w:rsidRDefault="00267D25" w:rsidP="00267D25">
      <w:pPr>
        <w:numPr>
          <w:ilvl w:val="0"/>
          <w:numId w:val="2"/>
        </w:numPr>
      </w:pPr>
      <w:r w:rsidRPr="00267D25">
        <w:t>of je eindproduct past in de cultuur van je opdrachtgever.</w:t>
      </w:r>
    </w:p>
    <w:p w:rsidR="00267D25" w:rsidRDefault="00C92469" w:rsidP="00267D25">
      <w:r>
        <w:t>Als de opdracht een echte opdrachtgever kent, kan de docent er voor kiezen om die ook een beoordeling te geven.</w:t>
      </w:r>
    </w:p>
    <w:p w:rsidR="00C92469" w:rsidRPr="00267D25" w:rsidRDefault="00C92469" w:rsidP="00267D25"/>
    <w:p w:rsidR="00267D25" w:rsidRPr="00267D25" w:rsidRDefault="00267D25" w:rsidP="00267D25">
      <w:pPr>
        <w:rPr>
          <w:i/>
        </w:rPr>
      </w:pPr>
      <w:r w:rsidRPr="00267D25">
        <w:rPr>
          <w:i/>
        </w:rPr>
        <w:t>Beoordelingsschalen</w:t>
      </w:r>
    </w:p>
    <w:p w:rsidR="00267D25" w:rsidRPr="00267D25" w:rsidRDefault="00267D25" w:rsidP="00267D2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</w:tblGrid>
      <w:tr w:rsidR="00267D25" w:rsidRPr="00267D25" w:rsidTr="00647DB2">
        <w:trPr>
          <w:cantSplit/>
          <w:tblHeader/>
        </w:trPr>
        <w:tc>
          <w:tcPr>
            <w:tcW w:w="2266" w:type="dxa"/>
          </w:tcPr>
          <w:p w:rsidR="00267D25" w:rsidRPr="00267D25" w:rsidRDefault="00267D25" w:rsidP="00267D25">
            <w:pPr>
              <w:rPr>
                <w:i/>
                <w:sz w:val="16"/>
              </w:rPr>
            </w:pPr>
            <w:r w:rsidRPr="00267D25">
              <w:rPr>
                <w:i/>
                <w:sz w:val="16"/>
              </w:rPr>
              <w:t>A</w:t>
            </w:r>
          </w:p>
        </w:tc>
        <w:tc>
          <w:tcPr>
            <w:tcW w:w="2266" w:type="dxa"/>
          </w:tcPr>
          <w:p w:rsidR="00267D25" w:rsidRPr="00267D25" w:rsidRDefault="00267D25" w:rsidP="00267D25">
            <w:pPr>
              <w:rPr>
                <w:i/>
                <w:sz w:val="16"/>
              </w:rPr>
            </w:pPr>
            <w:r w:rsidRPr="00267D25">
              <w:rPr>
                <w:i/>
                <w:sz w:val="16"/>
              </w:rPr>
              <w:t>B</w:t>
            </w:r>
          </w:p>
        </w:tc>
        <w:tc>
          <w:tcPr>
            <w:tcW w:w="2265" w:type="dxa"/>
          </w:tcPr>
          <w:p w:rsidR="00267D25" w:rsidRPr="00267D25" w:rsidRDefault="00267D25" w:rsidP="00267D25">
            <w:pPr>
              <w:rPr>
                <w:i/>
                <w:sz w:val="16"/>
              </w:rPr>
            </w:pPr>
            <w:r w:rsidRPr="00267D25">
              <w:rPr>
                <w:i/>
                <w:sz w:val="16"/>
              </w:rPr>
              <w:t>C</w:t>
            </w:r>
          </w:p>
        </w:tc>
        <w:tc>
          <w:tcPr>
            <w:tcW w:w="2265" w:type="dxa"/>
          </w:tcPr>
          <w:p w:rsidR="00267D25" w:rsidRPr="00267D25" w:rsidRDefault="00267D25" w:rsidP="00267D25">
            <w:pPr>
              <w:rPr>
                <w:i/>
                <w:sz w:val="16"/>
              </w:rPr>
            </w:pPr>
            <w:r w:rsidRPr="00267D25">
              <w:rPr>
                <w:i/>
                <w:sz w:val="16"/>
              </w:rPr>
              <w:t>D</w:t>
            </w:r>
          </w:p>
        </w:tc>
      </w:tr>
      <w:tr w:rsidR="00267D25" w:rsidRPr="00267D25" w:rsidTr="00647DB2">
        <w:trPr>
          <w:cantSplit/>
        </w:trPr>
        <w:tc>
          <w:tcPr>
            <w:tcW w:w="2303" w:type="dxa"/>
          </w:tcPr>
          <w:p w:rsidR="00267D25" w:rsidRPr="00267D25" w:rsidRDefault="00267D25" w:rsidP="00267D25">
            <w:pPr>
              <w:rPr>
                <w:sz w:val="16"/>
              </w:rPr>
            </w:pPr>
            <w:r w:rsidRPr="00267D25">
              <w:rPr>
                <w:sz w:val="16"/>
              </w:rPr>
              <w:t>Wat je aan opdrachtvereisten beschreven hebt, spoort goed met de cultuur van je opdrachtgever</w:t>
            </w:r>
          </w:p>
        </w:tc>
        <w:tc>
          <w:tcPr>
            <w:tcW w:w="2303" w:type="dxa"/>
          </w:tcPr>
          <w:p w:rsidR="00267D25" w:rsidRPr="00267D25" w:rsidRDefault="00267D25" w:rsidP="00267D25">
            <w:pPr>
              <w:rPr>
                <w:sz w:val="16"/>
              </w:rPr>
            </w:pPr>
            <w:r w:rsidRPr="00267D25">
              <w:rPr>
                <w:sz w:val="16"/>
              </w:rPr>
              <w:t>Wat je aan opdrachtvereisten beschreven hebt, spoort redelijk met de cultuur van je opdrachtgever</w:t>
            </w:r>
          </w:p>
        </w:tc>
        <w:tc>
          <w:tcPr>
            <w:tcW w:w="2303" w:type="dxa"/>
          </w:tcPr>
          <w:p w:rsidR="00267D25" w:rsidRPr="00267D25" w:rsidRDefault="00267D25" w:rsidP="00267D25">
            <w:pPr>
              <w:rPr>
                <w:sz w:val="16"/>
              </w:rPr>
            </w:pPr>
            <w:r w:rsidRPr="00267D25">
              <w:rPr>
                <w:sz w:val="16"/>
              </w:rPr>
              <w:t>Wat je aan opdrachtvereisten beschreven hebt, spoort matig met de cultuur van je opdrachtgever</w:t>
            </w:r>
          </w:p>
        </w:tc>
        <w:tc>
          <w:tcPr>
            <w:tcW w:w="2303" w:type="dxa"/>
          </w:tcPr>
          <w:p w:rsidR="00267D25" w:rsidRPr="00267D25" w:rsidRDefault="00267D25" w:rsidP="00267D25">
            <w:pPr>
              <w:rPr>
                <w:sz w:val="16"/>
              </w:rPr>
            </w:pPr>
            <w:r w:rsidRPr="00267D25">
              <w:rPr>
                <w:sz w:val="16"/>
              </w:rPr>
              <w:t>Wat je aan opdrachtvereisten beschreven hebt, spoort slecht met de cultuur van je opdrachtgever</w:t>
            </w:r>
          </w:p>
        </w:tc>
      </w:tr>
      <w:tr w:rsidR="00267D25" w:rsidRPr="00267D25" w:rsidTr="00647DB2">
        <w:trPr>
          <w:cantSplit/>
        </w:trPr>
        <w:tc>
          <w:tcPr>
            <w:tcW w:w="2266" w:type="dxa"/>
          </w:tcPr>
          <w:p w:rsidR="00267D25" w:rsidRPr="00267D25" w:rsidRDefault="00267D25" w:rsidP="00267D25">
            <w:pPr>
              <w:rPr>
                <w:sz w:val="16"/>
              </w:rPr>
            </w:pPr>
            <w:r w:rsidRPr="00267D25">
              <w:rPr>
                <w:sz w:val="16"/>
              </w:rPr>
              <w:t>Je eindproduct past goed in de cultuur van je opdrachtgever</w:t>
            </w:r>
          </w:p>
        </w:tc>
        <w:tc>
          <w:tcPr>
            <w:tcW w:w="2266" w:type="dxa"/>
          </w:tcPr>
          <w:p w:rsidR="00267D25" w:rsidRPr="00267D25" w:rsidRDefault="00267D25" w:rsidP="00267D25">
            <w:pPr>
              <w:rPr>
                <w:sz w:val="16"/>
              </w:rPr>
            </w:pPr>
            <w:r w:rsidRPr="00267D25">
              <w:rPr>
                <w:sz w:val="16"/>
              </w:rPr>
              <w:t>Je eindproduct past redelijk in de cultuur van je opdrachtgever</w:t>
            </w:r>
          </w:p>
        </w:tc>
        <w:tc>
          <w:tcPr>
            <w:tcW w:w="2265" w:type="dxa"/>
          </w:tcPr>
          <w:p w:rsidR="00267D25" w:rsidRPr="00267D25" w:rsidRDefault="00267D25" w:rsidP="00267D25">
            <w:pPr>
              <w:rPr>
                <w:sz w:val="16"/>
              </w:rPr>
            </w:pPr>
            <w:r w:rsidRPr="00267D25">
              <w:rPr>
                <w:sz w:val="16"/>
              </w:rPr>
              <w:t>Je eindproduct past matig in de cultuur van je opdrachtgever</w:t>
            </w:r>
          </w:p>
        </w:tc>
        <w:tc>
          <w:tcPr>
            <w:tcW w:w="2265" w:type="dxa"/>
          </w:tcPr>
          <w:p w:rsidR="00267D25" w:rsidRPr="00267D25" w:rsidRDefault="00267D25" w:rsidP="00267D25">
            <w:pPr>
              <w:rPr>
                <w:sz w:val="16"/>
              </w:rPr>
            </w:pPr>
            <w:r w:rsidRPr="00267D25">
              <w:rPr>
                <w:sz w:val="16"/>
              </w:rPr>
              <w:t>Je eindproduct past slecht in de cultuur van je opdrachtgever</w:t>
            </w:r>
          </w:p>
        </w:tc>
      </w:tr>
    </w:tbl>
    <w:p w:rsidR="00267D25" w:rsidRPr="00267D25" w:rsidRDefault="00267D25" w:rsidP="00267D25"/>
    <w:p w:rsidR="00267D25" w:rsidRPr="00267D25" w:rsidRDefault="00267D25" w:rsidP="00267D25">
      <w:pPr>
        <w:rPr>
          <w:i/>
          <w:iCs/>
        </w:rPr>
      </w:pPr>
      <w:r w:rsidRPr="00267D25">
        <w:rPr>
          <w:i/>
          <w:iCs/>
        </w:rPr>
        <w:t>Becijferingsschema</w:t>
      </w:r>
    </w:p>
    <w:p w:rsidR="00267D25" w:rsidRPr="00267D25" w:rsidRDefault="00267D25" w:rsidP="00267D25">
      <w:pPr>
        <w:ind w:left="1418" w:hanging="1418"/>
      </w:pPr>
      <w:r w:rsidRPr="00267D25">
        <w:t>Mogelijkheid 1 =</w:t>
      </w:r>
      <w:r w:rsidRPr="00267D25">
        <w:tab/>
        <w:t>de punten voor deze twee rubrieken worden meegewogen in de berekening van het cijfer voor het eindproduct</w:t>
      </w:r>
      <w:r w:rsidR="00C92469">
        <w:t>.</w:t>
      </w:r>
    </w:p>
    <w:p w:rsidR="00267D25" w:rsidRPr="00267D25" w:rsidRDefault="00267D25" w:rsidP="00267D25">
      <w:pPr>
        <w:ind w:left="1418" w:hanging="1418"/>
      </w:pPr>
      <w:r w:rsidRPr="00267D25">
        <w:t>Mogelijkheid 2 =</w:t>
      </w:r>
      <w:r w:rsidRPr="00267D25">
        <w:tab/>
        <w:t>op basis van de puntentoekenning wordt een apart cijfer voor dit supplement berekend en volgens een bepaalde gewichtsverdeling gemiddeld met de inhoudelijke beoordeling van het eindproduct</w:t>
      </w:r>
      <w:r w:rsidR="00C92469">
        <w:t>.</w:t>
      </w:r>
      <w:bookmarkStart w:id="0" w:name="_GoBack"/>
      <w:bookmarkEnd w:id="0"/>
    </w:p>
    <w:p w:rsidR="00267D25" w:rsidRPr="00267D25" w:rsidRDefault="00267D25" w:rsidP="00267D25"/>
    <w:p w:rsidR="00267D25" w:rsidRPr="00267D25" w:rsidRDefault="00267D25" w:rsidP="00267D25">
      <w:pPr>
        <w:rPr>
          <w:i/>
          <w:iCs/>
        </w:rPr>
      </w:pPr>
      <w:r w:rsidRPr="00267D25">
        <w:rPr>
          <w:i/>
          <w:iCs/>
        </w:rPr>
        <w:t>Herkansing</w:t>
      </w:r>
    </w:p>
    <w:p w:rsidR="00267D25" w:rsidRPr="00267D25" w:rsidRDefault="00267D25" w:rsidP="00267D25">
      <w:r w:rsidRPr="00267D25">
        <w:t>Als je projectopdracht als gevolg van een gebrek aan inpassingsvermogen in de bedrijfscultuur onvoldoende is beoordeeld, …</w:t>
      </w:r>
    </w:p>
    <w:p w:rsidR="00267D25" w:rsidRPr="00267D25" w:rsidRDefault="00267D25" w:rsidP="00267D25"/>
    <w:p w:rsidR="00E51397" w:rsidRPr="001615E3" w:rsidRDefault="009D59F7" w:rsidP="001615E3">
      <w:r>
        <w:t xml:space="preserve"> </w:t>
      </w:r>
    </w:p>
    <w:sectPr w:rsidR="00E51397" w:rsidRPr="001615E3" w:rsidSect="00DD4603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D25" w:rsidRDefault="00267D25">
      <w:r>
        <w:separator/>
      </w:r>
    </w:p>
  </w:endnote>
  <w:endnote w:type="continuationSeparator" w:id="0">
    <w:p w:rsidR="00267D25" w:rsidRDefault="0026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267D25" w:rsidP="00227972">
    <w:pPr>
      <w:pStyle w:val="Voettekst"/>
      <w:tabs>
        <w:tab w:val="clear" w:pos="9072"/>
        <w:tab w:val="right" w:pos="8280"/>
      </w:tabs>
    </w:pPr>
    <w:r w:rsidRPr="00267D25">
      <w:rPr>
        <w:rStyle w:val="Paginanummer"/>
        <w:i/>
      </w:rPr>
      <w:t>Eindterm 15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C92469">
      <w:rPr>
        <w:rStyle w:val="Paginanummer"/>
        <w:noProof/>
      </w:rPr>
      <w:t>2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D25" w:rsidRDefault="00267D25">
      <w:r>
        <w:separator/>
      </w:r>
    </w:p>
  </w:footnote>
  <w:footnote w:type="continuationSeparator" w:id="0">
    <w:p w:rsidR="00267D25" w:rsidRDefault="0026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A0777"/>
    <w:multiLevelType w:val="hybridMultilevel"/>
    <w:tmpl w:val="010EB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34F7"/>
    <w:multiLevelType w:val="hybridMultilevel"/>
    <w:tmpl w:val="6D4C54C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25"/>
    <w:rsid w:val="001615E3"/>
    <w:rsid w:val="001A565A"/>
    <w:rsid w:val="00227972"/>
    <w:rsid w:val="00235D22"/>
    <w:rsid w:val="00267D25"/>
    <w:rsid w:val="003E0EA5"/>
    <w:rsid w:val="00762834"/>
    <w:rsid w:val="007F016D"/>
    <w:rsid w:val="008038A1"/>
    <w:rsid w:val="0088760E"/>
    <w:rsid w:val="00890B33"/>
    <w:rsid w:val="00995FAA"/>
    <w:rsid w:val="009D59F7"/>
    <w:rsid w:val="00A62CF2"/>
    <w:rsid w:val="00C92469"/>
    <w:rsid w:val="00CC3512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036D9E-0B8B-4FDF-B3C8-B3DF9CB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0EA5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table" w:styleId="Tabelraster">
    <w:name w:val="Table Grid"/>
    <w:basedOn w:val="Standaardtabel"/>
    <w:rsid w:val="0026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267D2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26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>Informatietechnologie gt</RepProjectName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ANNumber xmlns="http://schemas.microsoft.com/sharepoint/v3" xsi:nil="true"/>
    <RepIsbn xmlns="http://schemas.microsoft.com/sharepoint/v3" xsi:nil="true"/>
    <_dlc_DocId xmlns="7106a2ac-038a-457f-8b58-ec67130d9d6d">47XQ5P3E4USX-10-2662</_dlc_DocId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TaxCatchAll xmlns="7106a2ac-038a-457f-8b58-ec67130d9d6d">
      <Value>110</Value>
      <Value>68</Value>
    </TaxCatchAll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>i:0#.w|slo\v.schmidt</DisplayName>
        <AccountId>250</AccountId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http://downloads.slo.nl/_layouts/15/DocIdRedir.aspx?ID=47XQ5P3E4USX-10-2662</Url>
      <Description>47XQ5P3E4USX-10-2662</Description>
    </_dlc_DocIdUrl>
    <RepSectionSpecificTheme_0 xmlns="http://schemas.microsoft.com/sharepoint/v3">
      <Terms xmlns="http://schemas.microsoft.com/office/infopath/2007/PartnerControls"/>
    </RepSectionSpecificTheme_0>
    <RepSector_0 xmlns="http://schemas.microsoft.com/sharepoint/v3">
      <Terms xmlns="http://schemas.microsoft.com/office/infopath/2007/PartnerControls"/>
    </RepSector_0>
  </documentManagement>
</p:properties>
</file>

<file path=customXml/itemProps1.xml><?xml version="1.0" encoding="utf-8"?>
<ds:datastoreItem xmlns:ds="http://schemas.openxmlformats.org/officeDocument/2006/customXml" ds:itemID="{82FC7790-93EC-4752-9D15-826C17BF1362}"/>
</file>

<file path=customXml/itemProps2.xml><?xml version="1.0" encoding="utf-8"?>
<ds:datastoreItem xmlns:ds="http://schemas.openxmlformats.org/officeDocument/2006/customXml" ds:itemID="{E2D6855E-31C1-422B-80D6-294DECB17452}"/>
</file>

<file path=customXml/itemProps3.xml><?xml version="1.0" encoding="utf-8"?>
<ds:datastoreItem xmlns:ds="http://schemas.openxmlformats.org/officeDocument/2006/customXml" ds:itemID="{BE787D7C-0B50-4655-957E-4866872CD452}"/>
</file>

<file path=customXml/itemProps4.xml><?xml version="1.0" encoding="utf-8"?>
<ds:datastoreItem xmlns:ds="http://schemas.openxmlformats.org/officeDocument/2006/customXml" ds:itemID="{805318DB-210E-4F34-BC0E-DD0A2CD768FD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4</TotalTime>
  <Pages>2</Pages>
  <Words>337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2</cp:revision>
  <cp:lastPrinted>2008-09-29T14:29:00Z</cp:lastPrinted>
  <dcterms:created xsi:type="dcterms:W3CDTF">2016-01-11T15:42:00Z</dcterms:created>
  <dcterms:modified xsi:type="dcterms:W3CDTF">2016-04-20T11:56:00Z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AreasOfExpertise">
    <vt:lpwstr/>
  </property>
  <property fmtid="{D5CDD505-2E9C-101B-9397-08002B2CF9AE}" pid="3" name="TaxKeyword">
    <vt:lpwstr/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/>
  </property>
  <property fmtid="{D5CDD505-2E9C-101B-9397-08002B2CF9AE}" pid="9" name="RepSection">
    <vt:lpwstr/>
  </property>
  <property fmtid="{D5CDD505-2E9C-101B-9397-08002B2CF9AE}" pid="10" name="_dlc_DocIdItemGuid">
    <vt:lpwstr>8f741eba-6a9b-4840-a9c4-19b308c035d4</vt:lpwstr>
  </property>
  <property fmtid="{D5CDD505-2E9C-101B-9397-08002B2CF9AE}" pid="11" name="RepSubjectContent">
    <vt:lpwstr/>
  </property>
  <property fmtid="{D5CDD505-2E9C-101B-9397-08002B2CF9AE}" pid="12" name="RepAuthor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