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072AB" w14:textId="2C78C8B5" w:rsidR="00D747A4" w:rsidRDefault="00D747A4" w:rsidP="00D747A4">
      <w:pPr>
        <w:pStyle w:val="Kop1"/>
      </w:pPr>
      <w:r>
        <w:t>Gespreksleidraad PTA Praktijkroute havo-Educatie</w:t>
      </w:r>
      <w:r w:rsidR="0016715F">
        <w:t xml:space="preserve"> </w:t>
      </w:r>
    </w:p>
    <w:p w14:paraId="67FBED40" w14:textId="117F5F07" w:rsidR="00D747A4" w:rsidRDefault="00953CAF" w:rsidP="00D747A4">
      <w:pPr>
        <w:rPr>
          <w:lang w:val="nl-NL" w:eastAsia="nl-NL"/>
        </w:rPr>
      </w:pPr>
      <w:r>
        <w:rPr>
          <w:lang w:val="nl-NL" w:eastAsia="nl-NL"/>
        </w:rPr>
        <w:t>SLO, mei 2024</w:t>
      </w:r>
    </w:p>
    <w:p w14:paraId="22F58E5E" w14:textId="77777777" w:rsidR="00953CAF" w:rsidRDefault="00953CAF" w:rsidP="00D747A4">
      <w:pPr>
        <w:rPr>
          <w:lang w:val="nl-NL" w:eastAsia="nl-NL"/>
        </w:rPr>
      </w:pPr>
    </w:p>
    <w:p w14:paraId="5A9D25A1" w14:textId="77777777" w:rsidR="00D747A4" w:rsidRDefault="00D747A4" w:rsidP="00D747A4">
      <w:pPr>
        <w:autoSpaceDE w:val="0"/>
        <w:autoSpaceDN w:val="0"/>
        <w:adjustRightInd w:val="0"/>
        <w:rPr>
          <w:rFonts w:cs="Arial"/>
          <w:lang w:val="nl-NL"/>
        </w:rPr>
      </w:pPr>
      <w:bookmarkStart w:id="0" w:name="_Hlk35499197"/>
    </w:p>
    <w:p w14:paraId="3E08D121" w14:textId="77777777" w:rsidR="00D747A4" w:rsidRDefault="00D747A4" w:rsidP="00D747A4">
      <w:pPr>
        <w:autoSpaceDE w:val="0"/>
        <w:autoSpaceDN w:val="0"/>
        <w:adjustRightInd w:val="0"/>
        <w:rPr>
          <w:rFonts w:cs="Arial"/>
          <w:lang w:val="nl-NL"/>
        </w:rPr>
      </w:pPr>
    </w:p>
    <w:p w14:paraId="10C48EAE" w14:textId="7946F665" w:rsidR="00D747A4" w:rsidRDefault="00D747A4" w:rsidP="00D747A4">
      <w:pPr>
        <w:autoSpaceDE w:val="0"/>
        <w:autoSpaceDN w:val="0"/>
        <w:adjustRightInd w:val="0"/>
        <w:rPr>
          <w:rFonts w:cs="Arial"/>
          <w:lang w:val="nl-NL"/>
        </w:rPr>
      </w:pPr>
      <w:r w:rsidRPr="00D747A4">
        <w:rPr>
          <w:rFonts w:ascii="Arial" w:hAnsi="Arial" w:cs="Arial"/>
          <w:sz w:val="20"/>
          <w:szCs w:val="20"/>
          <w:lang w:val="nl-NL"/>
        </w:rPr>
        <w:t xml:space="preserve">Aan de hand van dit document kun je als ontwikkelteam </w:t>
      </w:r>
      <w:r w:rsidR="00D03D1F">
        <w:rPr>
          <w:rFonts w:ascii="Arial" w:hAnsi="Arial" w:cs="Arial"/>
          <w:sz w:val="20"/>
          <w:szCs w:val="20"/>
          <w:lang w:val="nl-NL"/>
        </w:rPr>
        <w:t xml:space="preserve">van Praktijkroute </w:t>
      </w:r>
      <w:r w:rsidRPr="00D747A4">
        <w:rPr>
          <w:rFonts w:ascii="Arial" w:hAnsi="Arial" w:cs="Arial"/>
          <w:sz w:val="20"/>
          <w:szCs w:val="20"/>
          <w:lang w:val="nl-NL"/>
        </w:rPr>
        <w:t>havo-E</w:t>
      </w:r>
      <w:r w:rsidR="00D03D1F">
        <w:rPr>
          <w:rFonts w:ascii="Arial" w:hAnsi="Arial" w:cs="Arial"/>
          <w:sz w:val="20"/>
          <w:szCs w:val="20"/>
          <w:lang w:val="nl-NL"/>
        </w:rPr>
        <w:t>ducatie</w:t>
      </w:r>
      <w:r w:rsidRPr="00D747A4">
        <w:rPr>
          <w:rFonts w:ascii="Arial" w:hAnsi="Arial" w:cs="Arial"/>
          <w:sz w:val="20"/>
          <w:szCs w:val="20"/>
          <w:lang w:val="nl-NL"/>
        </w:rPr>
        <w:t xml:space="preserve"> met elkaar in gesprek gaan over het opzetten of verbeteren van het PTA </w:t>
      </w:r>
      <w:r w:rsidR="00D03D1F">
        <w:rPr>
          <w:rFonts w:ascii="Arial" w:hAnsi="Arial" w:cs="Arial"/>
          <w:sz w:val="20"/>
          <w:szCs w:val="20"/>
          <w:lang w:val="nl-NL"/>
        </w:rPr>
        <w:t>voor dit vak</w:t>
      </w:r>
      <w:r w:rsidRPr="00D747A4">
        <w:rPr>
          <w:rFonts w:ascii="Arial" w:hAnsi="Arial" w:cs="Arial"/>
          <w:sz w:val="20"/>
          <w:szCs w:val="20"/>
          <w:lang w:val="nl-NL"/>
        </w:rPr>
        <w:t xml:space="preserve">. De vragen helpen je om gezamenlijk beredeneerde keuzes te maken die aansluiten bij het concept-examenprogramma (wettelijk kader), visie en beleid op schoolniveau en jullie wensen en inzichten op </w:t>
      </w:r>
      <w:proofErr w:type="spellStart"/>
      <w:r w:rsidRPr="00D747A4">
        <w:rPr>
          <w:rFonts w:ascii="Arial" w:hAnsi="Arial" w:cs="Arial"/>
          <w:sz w:val="20"/>
          <w:szCs w:val="20"/>
          <w:lang w:val="nl-NL"/>
        </w:rPr>
        <w:t>vakniveau</w:t>
      </w:r>
      <w:proofErr w:type="spellEnd"/>
      <w:r>
        <w:rPr>
          <w:rFonts w:cs="Arial"/>
          <w:lang w:val="nl-NL"/>
        </w:rPr>
        <w:t>. </w:t>
      </w:r>
    </w:p>
    <w:bookmarkEnd w:id="0"/>
    <w:p w14:paraId="3E8F5156" w14:textId="77777777" w:rsidR="00D747A4" w:rsidRPr="00D3374C" w:rsidRDefault="00D747A4" w:rsidP="00D747A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nl-NL"/>
        </w:rPr>
      </w:pPr>
    </w:p>
    <w:p w14:paraId="1B302271" w14:textId="119D04E6" w:rsidR="00D747A4" w:rsidRPr="00D747A4" w:rsidRDefault="00D747A4" w:rsidP="00D3374C">
      <w:pPr>
        <w:numPr>
          <w:ilvl w:val="0"/>
          <w:numId w:val="19"/>
        </w:num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nl-NL"/>
        </w:rPr>
      </w:pPr>
      <w:r w:rsidRPr="00D747A4">
        <w:rPr>
          <w:rFonts w:ascii="Arial" w:hAnsi="Arial" w:cs="Arial"/>
          <w:sz w:val="20"/>
          <w:szCs w:val="20"/>
          <w:lang w:val="nl-NL"/>
        </w:rPr>
        <w:t xml:space="preserve">Wat is de onderwijsvisie van de school? Waarmee profileert jouw school zich? Wat is de visie van de school op de Praktijkroute havo-Educatie? Hoe wil je dit verwerken in het PTA? </w:t>
      </w:r>
    </w:p>
    <w:p w14:paraId="20A6067F" w14:textId="77777777" w:rsidR="00D747A4" w:rsidRPr="00D747A4" w:rsidRDefault="00D747A4" w:rsidP="00D3374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nl-NL"/>
        </w:rPr>
      </w:pPr>
    </w:p>
    <w:p w14:paraId="1C53E784" w14:textId="69954179" w:rsidR="00D747A4" w:rsidRPr="00D747A4" w:rsidRDefault="00D747A4" w:rsidP="00D3374C">
      <w:pPr>
        <w:numPr>
          <w:ilvl w:val="0"/>
          <w:numId w:val="19"/>
        </w:num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nl-NL"/>
        </w:rPr>
      </w:pPr>
      <w:r w:rsidRPr="00D747A4">
        <w:rPr>
          <w:rFonts w:ascii="Arial" w:hAnsi="Arial" w:cs="Arial"/>
          <w:sz w:val="20"/>
          <w:szCs w:val="20"/>
          <w:lang w:val="nl-NL"/>
        </w:rPr>
        <w:t>Wat is de visie op toetsing en examinering van de school? En hoe wil je dit verwerken in het PTA</w:t>
      </w:r>
      <w:r>
        <w:rPr>
          <w:rFonts w:ascii="Arial" w:hAnsi="Arial" w:cs="Arial"/>
          <w:sz w:val="20"/>
          <w:szCs w:val="20"/>
          <w:lang w:val="nl-NL"/>
        </w:rPr>
        <w:t xml:space="preserve"> van deze praktijkroute</w:t>
      </w:r>
      <w:r w:rsidRPr="00D747A4">
        <w:rPr>
          <w:rFonts w:ascii="Arial" w:hAnsi="Arial" w:cs="Arial"/>
          <w:sz w:val="20"/>
          <w:szCs w:val="20"/>
          <w:lang w:val="nl-NL"/>
        </w:rPr>
        <w:t>?</w:t>
      </w:r>
    </w:p>
    <w:p w14:paraId="59E58154" w14:textId="77777777" w:rsidR="00D747A4" w:rsidRPr="00D747A4" w:rsidRDefault="00D747A4" w:rsidP="00D3374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nl-NL"/>
        </w:rPr>
      </w:pPr>
    </w:p>
    <w:p w14:paraId="549F4D34" w14:textId="7526988C" w:rsidR="00D747A4" w:rsidRPr="00D747A4" w:rsidRDefault="00D747A4" w:rsidP="00D3374C">
      <w:pPr>
        <w:numPr>
          <w:ilvl w:val="0"/>
          <w:numId w:val="19"/>
        </w:num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nl-NL"/>
        </w:rPr>
      </w:pPr>
      <w:r w:rsidRPr="00D747A4">
        <w:rPr>
          <w:rFonts w:ascii="Arial" w:hAnsi="Arial" w:cs="Arial"/>
          <w:sz w:val="20"/>
          <w:szCs w:val="20"/>
          <w:lang w:val="nl-NL"/>
        </w:rPr>
        <w:t xml:space="preserve">Het schoolexamen heeft een afsluitend karakter dus een beperkt aantal toetsen </w:t>
      </w:r>
      <w:r>
        <w:rPr>
          <w:rFonts w:ascii="Arial" w:hAnsi="Arial" w:cs="Arial"/>
          <w:sz w:val="20"/>
          <w:szCs w:val="20"/>
          <w:lang w:val="nl-NL"/>
        </w:rPr>
        <w:t xml:space="preserve">(waaronder onderzoek, opdracht, ministage, portfolio) </w:t>
      </w:r>
      <w:r w:rsidRPr="00D747A4">
        <w:rPr>
          <w:rFonts w:ascii="Arial" w:hAnsi="Arial" w:cs="Arial"/>
          <w:sz w:val="20"/>
          <w:szCs w:val="20"/>
          <w:lang w:val="nl-NL"/>
        </w:rPr>
        <w:t xml:space="preserve">op eindniveau, met substantiële inhoud in plaats van voortgangstoetsen en huiswerkopdrachten. Hoe geef je dit </w:t>
      </w:r>
      <w:r w:rsidR="00D3374C">
        <w:rPr>
          <w:rFonts w:ascii="Arial" w:hAnsi="Arial" w:cs="Arial"/>
          <w:sz w:val="20"/>
          <w:szCs w:val="20"/>
          <w:lang w:val="nl-NL"/>
        </w:rPr>
        <w:t>m</w:t>
      </w:r>
      <w:r w:rsidR="006068CB">
        <w:rPr>
          <w:rFonts w:ascii="Arial" w:hAnsi="Arial" w:cs="Arial"/>
          <w:sz w:val="20"/>
          <w:szCs w:val="20"/>
          <w:lang w:val="nl-NL"/>
        </w:rPr>
        <w:t>et het oog op het p</w:t>
      </w:r>
      <w:r w:rsidR="00D03D1F">
        <w:rPr>
          <w:rFonts w:ascii="Arial" w:hAnsi="Arial" w:cs="Arial"/>
          <w:sz w:val="20"/>
          <w:szCs w:val="20"/>
          <w:lang w:val="nl-NL"/>
        </w:rPr>
        <w:t>raktijk-component</w:t>
      </w:r>
      <w:r w:rsidR="006068CB">
        <w:rPr>
          <w:rFonts w:ascii="Arial" w:hAnsi="Arial" w:cs="Arial"/>
          <w:sz w:val="20"/>
          <w:szCs w:val="20"/>
          <w:lang w:val="nl-NL"/>
        </w:rPr>
        <w:t xml:space="preserve"> van </w:t>
      </w:r>
      <w:r w:rsidR="00D03D1F">
        <w:rPr>
          <w:rFonts w:ascii="Arial" w:hAnsi="Arial" w:cs="Arial"/>
          <w:sz w:val="20"/>
          <w:szCs w:val="20"/>
          <w:lang w:val="nl-NL"/>
        </w:rPr>
        <w:t xml:space="preserve">Praktijkroute havo-Educatie </w:t>
      </w:r>
      <w:r w:rsidR="006068CB">
        <w:rPr>
          <w:rFonts w:ascii="Arial" w:hAnsi="Arial" w:cs="Arial"/>
          <w:sz w:val="20"/>
          <w:szCs w:val="20"/>
          <w:lang w:val="nl-NL"/>
        </w:rPr>
        <w:t>vorm</w:t>
      </w:r>
      <w:r w:rsidRPr="00D747A4">
        <w:rPr>
          <w:rFonts w:ascii="Arial" w:hAnsi="Arial" w:cs="Arial"/>
          <w:sz w:val="20"/>
          <w:szCs w:val="20"/>
          <w:lang w:val="nl-NL"/>
        </w:rPr>
        <w:t xml:space="preserve"> in je PTA? </w:t>
      </w:r>
    </w:p>
    <w:p w14:paraId="7E61ADFC" w14:textId="77777777" w:rsidR="00D747A4" w:rsidRPr="00D747A4" w:rsidRDefault="00D747A4" w:rsidP="00D3374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nl-NL"/>
        </w:rPr>
      </w:pPr>
    </w:p>
    <w:p w14:paraId="045CA48C" w14:textId="420CA158" w:rsidR="00D747A4" w:rsidRPr="00D747A4" w:rsidRDefault="00D747A4" w:rsidP="00D3374C">
      <w:pPr>
        <w:numPr>
          <w:ilvl w:val="0"/>
          <w:numId w:val="19"/>
        </w:num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nl-NL"/>
        </w:rPr>
      </w:pPr>
      <w:r w:rsidRPr="00D747A4">
        <w:rPr>
          <w:rFonts w:ascii="Arial" w:hAnsi="Arial" w:cs="Arial"/>
          <w:sz w:val="20"/>
          <w:szCs w:val="20"/>
          <w:lang w:val="nl-NL"/>
        </w:rPr>
        <w:t xml:space="preserve">Wat is de gezamenlijke visie van </w:t>
      </w:r>
      <w:r>
        <w:rPr>
          <w:rFonts w:ascii="Arial" w:hAnsi="Arial" w:cs="Arial"/>
          <w:sz w:val="20"/>
          <w:szCs w:val="20"/>
          <w:lang w:val="nl-NL"/>
        </w:rPr>
        <w:t xml:space="preserve">het ontwikkelteam op de Praktijkroute havo-Educatie? </w:t>
      </w:r>
      <w:r w:rsidRPr="00D747A4">
        <w:rPr>
          <w:rFonts w:ascii="Arial" w:hAnsi="Arial" w:cs="Arial"/>
          <w:sz w:val="20"/>
          <w:szCs w:val="20"/>
          <w:lang w:val="nl-NL"/>
        </w:rPr>
        <w:t xml:space="preserve">En hoe wil je dit verwerken in het PTA? </w:t>
      </w:r>
    </w:p>
    <w:p w14:paraId="7121360B" w14:textId="77777777" w:rsidR="00D747A4" w:rsidRPr="00D747A4" w:rsidRDefault="00D747A4" w:rsidP="00D3374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nl-NL"/>
        </w:rPr>
      </w:pPr>
    </w:p>
    <w:p w14:paraId="22234420" w14:textId="4D8323AE" w:rsidR="00D747A4" w:rsidRPr="00D747A4" w:rsidRDefault="00D747A4" w:rsidP="00D3374C">
      <w:pPr>
        <w:numPr>
          <w:ilvl w:val="0"/>
          <w:numId w:val="19"/>
        </w:num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nl-NL"/>
        </w:rPr>
      </w:pPr>
      <w:r w:rsidRPr="00D747A4">
        <w:rPr>
          <w:rFonts w:ascii="Arial" w:hAnsi="Arial" w:cs="Arial"/>
          <w:sz w:val="20"/>
          <w:szCs w:val="20"/>
          <w:lang w:val="nl-NL"/>
        </w:rPr>
        <w:t>Welke bronnen gebruik je bij het op-</w:t>
      </w:r>
      <w:r w:rsidR="00D03D1F">
        <w:rPr>
          <w:rFonts w:ascii="Arial" w:hAnsi="Arial" w:cs="Arial"/>
          <w:sz w:val="20"/>
          <w:szCs w:val="20"/>
          <w:lang w:val="nl-NL"/>
        </w:rPr>
        <w:t xml:space="preserve"> en </w:t>
      </w:r>
      <w:r w:rsidRPr="00D747A4">
        <w:rPr>
          <w:rFonts w:ascii="Arial" w:hAnsi="Arial" w:cs="Arial"/>
          <w:sz w:val="20"/>
          <w:szCs w:val="20"/>
          <w:lang w:val="nl-NL"/>
        </w:rPr>
        <w:t>bijstellen van je PTA?</w:t>
      </w:r>
    </w:p>
    <w:p w14:paraId="3DF94A7B" w14:textId="77777777" w:rsidR="00D747A4" w:rsidRPr="00D747A4" w:rsidRDefault="00D747A4" w:rsidP="00D3374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nl-NL"/>
        </w:rPr>
      </w:pPr>
    </w:p>
    <w:p w14:paraId="1FAB15C5" w14:textId="355BF966" w:rsidR="00D747A4" w:rsidRPr="00D747A4" w:rsidRDefault="00D747A4" w:rsidP="00D3374C">
      <w:pPr>
        <w:numPr>
          <w:ilvl w:val="0"/>
          <w:numId w:val="19"/>
        </w:num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nl-NL"/>
        </w:rPr>
      </w:pPr>
      <w:r w:rsidRPr="00D747A4">
        <w:rPr>
          <w:rFonts w:ascii="Arial" w:hAnsi="Arial" w:cs="Arial"/>
          <w:sz w:val="20"/>
          <w:szCs w:val="20"/>
          <w:lang w:val="nl-NL"/>
        </w:rPr>
        <w:t xml:space="preserve">Hoe komen alle domeinen van het </w:t>
      </w:r>
      <w:r>
        <w:rPr>
          <w:rFonts w:ascii="Arial" w:hAnsi="Arial" w:cs="Arial"/>
          <w:sz w:val="20"/>
          <w:szCs w:val="20"/>
          <w:lang w:val="nl-NL"/>
        </w:rPr>
        <w:t>concept</w:t>
      </w:r>
      <w:r w:rsidR="00D03D1F">
        <w:rPr>
          <w:rFonts w:ascii="Arial" w:hAnsi="Arial" w:cs="Arial"/>
          <w:sz w:val="20"/>
          <w:szCs w:val="20"/>
          <w:lang w:val="nl-NL"/>
        </w:rPr>
        <w:t>-</w:t>
      </w:r>
      <w:r w:rsidRPr="00D747A4">
        <w:rPr>
          <w:rFonts w:ascii="Arial" w:hAnsi="Arial" w:cs="Arial"/>
          <w:sz w:val="20"/>
          <w:szCs w:val="20"/>
          <w:lang w:val="nl-NL"/>
        </w:rPr>
        <w:t xml:space="preserve">schoolexamen </w:t>
      </w:r>
      <w:r>
        <w:rPr>
          <w:rFonts w:ascii="Arial" w:hAnsi="Arial" w:cs="Arial"/>
          <w:sz w:val="20"/>
          <w:szCs w:val="20"/>
          <w:lang w:val="nl-NL"/>
        </w:rPr>
        <w:t>Praktijkroute havo-Educatie i</w:t>
      </w:r>
      <w:r w:rsidRPr="00D747A4">
        <w:rPr>
          <w:rFonts w:ascii="Arial" w:hAnsi="Arial" w:cs="Arial"/>
          <w:sz w:val="20"/>
          <w:szCs w:val="20"/>
          <w:lang w:val="nl-NL"/>
        </w:rPr>
        <w:t>n balans aan bod in het PTA?</w:t>
      </w:r>
    </w:p>
    <w:p w14:paraId="016EEC2E" w14:textId="77777777" w:rsidR="00D747A4" w:rsidRPr="00D747A4" w:rsidRDefault="00D747A4" w:rsidP="00D3374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nl-NL"/>
        </w:rPr>
      </w:pPr>
    </w:p>
    <w:p w14:paraId="17674A60" w14:textId="10FC47CB" w:rsidR="00D747A4" w:rsidRPr="00D747A4" w:rsidRDefault="00D747A4" w:rsidP="00D3374C">
      <w:pPr>
        <w:numPr>
          <w:ilvl w:val="0"/>
          <w:numId w:val="19"/>
        </w:num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nl-NL"/>
        </w:rPr>
      </w:pPr>
      <w:r w:rsidRPr="00D747A4">
        <w:rPr>
          <w:rFonts w:ascii="Arial" w:hAnsi="Arial" w:cs="Arial"/>
          <w:sz w:val="20"/>
          <w:szCs w:val="20"/>
          <w:lang w:val="nl-NL"/>
        </w:rPr>
        <w:t xml:space="preserve">In je PTA mag je onderwerpen opnemen die niet in het </w:t>
      </w:r>
      <w:r w:rsidR="006068CB">
        <w:rPr>
          <w:rFonts w:ascii="Arial" w:hAnsi="Arial" w:cs="Arial"/>
          <w:sz w:val="20"/>
          <w:szCs w:val="20"/>
          <w:lang w:val="nl-NL"/>
        </w:rPr>
        <w:t>concept</w:t>
      </w:r>
      <w:r w:rsidR="00D03D1F">
        <w:rPr>
          <w:rFonts w:ascii="Arial" w:hAnsi="Arial" w:cs="Arial"/>
          <w:sz w:val="20"/>
          <w:szCs w:val="20"/>
          <w:lang w:val="nl-NL"/>
        </w:rPr>
        <w:t>-</w:t>
      </w:r>
      <w:r w:rsidRPr="00D747A4">
        <w:rPr>
          <w:rFonts w:ascii="Arial" w:hAnsi="Arial" w:cs="Arial"/>
          <w:sz w:val="20"/>
          <w:szCs w:val="20"/>
          <w:lang w:val="nl-NL"/>
        </w:rPr>
        <w:t>examenprogramma staan. Wat zijn de overwegingen om hier wel</w:t>
      </w:r>
      <w:r w:rsidR="00D03D1F">
        <w:rPr>
          <w:rFonts w:ascii="Arial" w:hAnsi="Arial" w:cs="Arial"/>
          <w:sz w:val="20"/>
          <w:szCs w:val="20"/>
          <w:lang w:val="nl-NL"/>
        </w:rPr>
        <w:t xml:space="preserve"> of </w:t>
      </w:r>
      <w:r w:rsidRPr="00D747A4">
        <w:rPr>
          <w:rFonts w:ascii="Arial" w:hAnsi="Arial" w:cs="Arial"/>
          <w:sz w:val="20"/>
          <w:szCs w:val="20"/>
          <w:lang w:val="nl-NL"/>
        </w:rPr>
        <w:t>niet voor te kiezen?</w:t>
      </w:r>
    </w:p>
    <w:p w14:paraId="709CF80D" w14:textId="77777777" w:rsidR="00D747A4" w:rsidRPr="00D747A4" w:rsidRDefault="00D747A4" w:rsidP="00D3374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nl-NL"/>
        </w:rPr>
      </w:pPr>
    </w:p>
    <w:p w14:paraId="50E4F263" w14:textId="77777777" w:rsidR="00D747A4" w:rsidRPr="00D747A4" w:rsidRDefault="00D747A4" w:rsidP="00D3374C">
      <w:pPr>
        <w:numPr>
          <w:ilvl w:val="0"/>
          <w:numId w:val="19"/>
        </w:num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nl-NL"/>
        </w:rPr>
      </w:pPr>
      <w:r w:rsidRPr="00D747A4">
        <w:rPr>
          <w:rFonts w:ascii="Arial" w:hAnsi="Arial" w:cs="Arial"/>
          <w:sz w:val="20"/>
          <w:szCs w:val="20"/>
          <w:lang w:val="nl-NL"/>
        </w:rPr>
        <w:t xml:space="preserve">Hoe passen de gekozen </w:t>
      </w:r>
      <w:proofErr w:type="spellStart"/>
      <w:r w:rsidRPr="00D747A4">
        <w:rPr>
          <w:rFonts w:ascii="Arial" w:hAnsi="Arial" w:cs="Arial"/>
          <w:sz w:val="20"/>
          <w:szCs w:val="20"/>
          <w:lang w:val="nl-NL"/>
        </w:rPr>
        <w:t>toetsvormen</w:t>
      </w:r>
      <w:proofErr w:type="spellEnd"/>
      <w:r w:rsidRPr="00D747A4">
        <w:rPr>
          <w:rFonts w:ascii="Arial" w:hAnsi="Arial" w:cs="Arial"/>
          <w:sz w:val="20"/>
          <w:szCs w:val="20"/>
          <w:lang w:val="nl-NL"/>
        </w:rPr>
        <w:t xml:space="preserve"> bij het doel van de verschillende toetsen in het PTA?</w:t>
      </w:r>
    </w:p>
    <w:p w14:paraId="7A339228" w14:textId="77777777" w:rsidR="00D747A4" w:rsidRPr="00D747A4" w:rsidRDefault="00D747A4" w:rsidP="00D3374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nl-NL"/>
        </w:rPr>
      </w:pPr>
    </w:p>
    <w:p w14:paraId="277B12B3" w14:textId="77777777" w:rsidR="00D747A4" w:rsidRPr="00D747A4" w:rsidRDefault="00D747A4" w:rsidP="00D3374C">
      <w:pPr>
        <w:numPr>
          <w:ilvl w:val="0"/>
          <w:numId w:val="19"/>
        </w:num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nl-NL"/>
        </w:rPr>
      </w:pPr>
      <w:r w:rsidRPr="00D747A4">
        <w:rPr>
          <w:rFonts w:ascii="Arial" w:hAnsi="Arial" w:cs="Arial"/>
          <w:sz w:val="20"/>
          <w:szCs w:val="20"/>
          <w:lang w:val="nl-NL"/>
        </w:rPr>
        <w:t>Hoe worden de SE-toetsen over de leerjaren van de bovenbouw verdeeld?</w:t>
      </w:r>
    </w:p>
    <w:p w14:paraId="378934C5" w14:textId="77777777" w:rsidR="00D747A4" w:rsidRPr="00D747A4" w:rsidRDefault="00D747A4" w:rsidP="00D3374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nl-NL"/>
        </w:rPr>
      </w:pPr>
    </w:p>
    <w:p w14:paraId="25BA37F1" w14:textId="4088037F" w:rsidR="00D747A4" w:rsidRPr="00D747A4" w:rsidRDefault="00D747A4" w:rsidP="00D3374C">
      <w:pPr>
        <w:numPr>
          <w:ilvl w:val="0"/>
          <w:numId w:val="19"/>
        </w:num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nl-NL"/>
        </w:rPr>
      </w:pPr>
      <w:r w:rsidRPr="00D747A4">
        <w:rPr>
          <w:rFonts w:ascii="Arial" w:hAnsi="Arial" w:cs="Arial"/>
          <w:sz w:val="20"/>
          <w:szCs w:val="20"/>
          <w:lang w:val="nl-NL"/>
        </w:rPr>
        <w:t xml:space="preserve">Hoe wordt het PTA </w:t>
      </w:r>
      <w:r>
        <w:rPr>
          <w:rFonts w:ascii="Arial" w:hAnsi="Arial" w:cs="Arial"/>
          <w:sz w:val="20"/>
          <w:szCs w:val="20"/>
          <w:lang w:val="nl-NL"/>
        </w:rPr>
        <w:t xml:space="preserve">Praktijkroute havo-Educatie </w:t>
      </w:r>
      <w:r w:rsidRPr="00D747A4">
        <w:rPr>
          <w:rFonts w:ascii="Arial" w:hAnsi="Arial" w:cs="Arial"/>
          <w:sz w:val="20"/>
          <w:szCs w:val="20"/>
          <w:lang w:val="nl-NL"/>
        </w:rPr>
        <w:t xml:space="preserve">afgestemd met de </w:t>
      </w:r>
      <w:proofErr w:type="spellStart"/>
      <w:r w:rsidRPr="00D747A4">
        <w:rPr>
          <w:rFonts w:ascii="Arial" w:hAnsi="Arial" w:cs="Arial"/>
          <w:sz w:val="20"/>
          <w:szCs w:val="20"/>
          <w:lang w:val="nl-NL"/>
        </w:rPr>
        <w:t>PTA’s</w:t>
      </w:r>
      <w:proofErr w:type="spellEnd"/>
      <w:r w:rsidRPr="00D747A4">
        <w:rPr>
          <w:rFonts w:ascii="Arial" w:hAnsi="Arial" w:cs="Arial"/>
          <w:sz w:val="20"/>
          <w:szCs w:val="20"/>
          <w:lang w:val="nl-NL"/>
        </w:rPr>
        <w:t xml:space="preserve"> van de andere vakken?  </w:t>
      </w:r>
    </w:p>
    <w:p w14:paraId="7400F23D" w14:textId="77777777" w:rsidR="00D747A4" w:rsidRPr="00D747A4" w:rsidRDefault="00D747A4" w:rsidP="00D3374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nl-NL"/>
        </w:rPr>
      </w:pPr>
    </w:p>
    <w:p w14:paraId="70265195" w14:textId="7098ED4B" w:rsidR="00BE4FC1" w:rsidRPr="006068CB" w:rsidRDefault="00D747A4" w:rsidP="00D3374C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426"/>
        <w:rPr>
          <w:rFonts w:ascii="Arial" w:hAnsi="Arial" w:cs="Arial"/>
          <w:sz w:val="20"/>
          <w:szCs w:val="20"/>
          <w:lang w:val="nl-NL" w:eastAsia="nl-NL"/>
        </w:rPr>
      </w:pPr>
      <w:r w:rsidRPr="006068CB">
        <w:rPr>
          <w:rFonts w:ascii="Arial" w:hAnsi="Arial" w:cs="Arial"/>
          <w:sz w:val="20"/>
          <w:szCs w:val="20"/>
          <w:lang w:val="nl-NL"/>
        </w:rPr>
        <w:t>Hoe en met wie wordt het PTA periodiek geëvalueerd?</w:t>
      </w:r>
    </w:p>
    <w:p w14:paraId="0914B7F8" w14:textId="77777777" w:rsidR="00BE4FC1" w:rsidRDefault="00BE4FC1" w:rsidP="00570944">
      <w:pPr>
        <w:spacing w:line="240" w:lineRule="auto"/>
        <w:rPr>
          <w:lang w:val="nl-NL" w:eastAsia="nl-NL"/>
        </w:rPr>
      </w:pPr>
    </w:p>
    <w:p w14:paraId="7AE25BDD" w14:textId="77777777" w:rsidR="00BE4FC1" w:rsidRDefault="00BE4FC1" w:rsidP="00570944">
      <w:pPr>
        <w:spacing w:line="240" w:lineRule="auto"/>
        <w:rPr>
          <w:lang w:val="nl-NL" w:eastAsia="nl-NL"/>
        </w:rPr>
      </w:pPr>
    </w:p>
    <w:p w14:paraId="58EB2505" w14:textId="77777777" w:rsidR="00590414" w:rsidRDefault="00590414">
      <w:pPr>
        <w:spacing w:line="240" w:lineRule="auto"/>
        <w:rPr>
          <w:lang w:val="nl-NL" w:eastAsia="nl-NL"/>
        </w:rPr>
        <w:sectPr w:rsidR="00590414" w:rsidSect="001F5349">
          <w:footerReference w:type="default" r:id="rId11"/>
          <w:headerReference w:type="first" r:id="rId12"/>
          <w:footerReference w:type="first" r:id="rId13"/>
          <w:pgSz w:w="11906" w:h="16838"/>
          <w:pgMar w:top="1814" w:right="1871" w:bottom="1247" w:left="1871" w:header="794" w:footer="567" w:gutter="0"/>
          <w:pgNumType w:chapSep="period"/>
          <w:cols w:space="720"/>
          <w:titlePg/>
          <w:docGrid w:linePitch="360"/>
        </w:sectPr>
      </w:pPr>
    </w:p>
    <w:p w14:paraId="4FF814D8" w14:textId="77777777" w:rsidR="002B5EB9" w:rsidRPr="002B5EB9" w:rsidRDefault="002B5EB9" w:rsidP="00DA6585">
      <w:pPr>
        <w:rPr>
          <w:lang w:val="nl-NL" w:eastAsia="nl-NL"/>
        </w:rPr>
      </w:pPr>
    </w:p>
    <w:sectPr w:rsidR="002B5EB9" w:rsidRPr="002B5EB9" w:rsidSect="001F5349">
      <w:headerReference w:type="default" r:id="rId14"/>
      <w:type w:val="continuous"/>
      <w:pgSz w:w="11906" w:h="16838"/>
      <w:pgMar w:top="1814" w:right="1871" w:bottom="1247" w:left="1871" w:header="794" w:footer="567" w:gutter="0"/>
      <w:pgNumType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81C90" w14:textId="77777777" w:rsidR="001F5349" w:rsidRDefault="001F5349" w:rsidP="00D51ADB">
      <w:r>
        <w:separator/>
      </w:r>
    </w:p>
  </w:endnote>
  <w:endnote w:type="continuationSeparator" w:id="0">
    <w:p w14:paraId="43709FEC" w14:textId="77777777" w:rsidR="001F5349" w:rsidRDefault="001F5349" w:rsidP="00D5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  <w:color w:val="000000" w:themeColor="text2"/>
      </w:rPr>
      <w:id w:val="1927307334"/>
      <w:docPartObj>
        <w:docPartGallery w:val="Page Numbers (Bottom of Page)"/>
        <w:docPartUnique/>
      </w:docPartObj>
    </w:sdtPr>
    <w:sdtContent>
      <w:p w14:paraId="63A0A984" w14:textId="77777777" w:rsidR="0016715F" w:rsidRPr="0087603A" w:rsidRDefault="0016715F" w:rsidP="00D22F80">
        <w:pPr>
          <w:pStyle w:val="Voettekst"/>
          <w:framePr w:wrap="none" w:vAnchor="text" w:hAnchor="page" w:x="5893" w:y="273"/>
          <w:rPr>
            <w:rStyle w:val="Paginanummer"/>
            <w:color w:val="000000" w:themeColor="text2"/>
          </w:rPr>
        </w:pPr>
        <w:r w:rsidRPr="0087603A">
          <w:rPr>
            <w:rStyle w:val="Paginanummer"/>
            <w:color w:val="000000" w:themeColor="text2"/>
          </w:rPr>
          <w:fldChar w:fldCharType="begin"/>
        </w:r>
        <w:r w:rsidRPr="0087603A">
          <w:rPr>
            <w:rStyle w:val="Paginanummer"/>
            <w:color w:val="000000" w:themeColor="text2"/>
          </w:rPr>
          <w:instrText xml:space="preserve"> PAGE </w:instrText>
        </w:r>
        <w:r w:rsidRPr="0087603A">
          <w:rPr>
            <w:rStyle w:val="Paginanummer"/>
            <w:color w:val="000000" w:themeColor="text2"/>
          </w:rPr>
          <w:fldChar w:fldCharType="separate"/>
        </w:r>
        <w:r w:rsidRPr="0087603A">
          <w:rPr>
            <w:rStyle w:val="Paginanummer"/>
            <w:noProof/>
            <w:color w:val="000000" w:themeColor="text2"/>
          </w:rPr>
          <w:t>2</w:t>
        </w:r>
        <w:r w:rsidRPr="0087603A">
          <w:rPr>
            <w:rStyle w:val="Paginanummer"/>
            <w:color w:val="000000" w:themeColor="text2"/>
          </w:rPr>
          <w:fldChar w:fldCharType="end"/>
        </w:r>
      </w:p>
    </w:sdtContent>
  </w:sdt>
  <w:p w14:paraId="25941781" w14:textId="77777777" w:rsidR="0016715F" w:rsidRPr="00D22F80" w:rsidRDefault="0016715F" w:rsidP="00D22F80">
    <w:pPr>
      <w:pStyle w:val="Voettekst"/>
      <w:tabs>
        <w:tab w:val="clear" w:pos="6237"/>
        <w:tab w:val="right" w:pos="5103"/>
      </w:tabs>
    </w:pPr>
    <w:r w:rsidRPr="00D51ADB">
      <w:rPr>
        <w:noProof/>
      </w:rPr>
      <w:drawing>
        <wp:inline distT="0" distB="0" distL="0" distR="0" wp14:anchorId="3DDE4BD0" wp14:editId="140F4D79">
          <wp:extent cx="548640" cy="310551"/>
          <wp:effectExtent l="0" t="0" r="0" b="0"/>
          <wp:docPr id="53267208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248" cy="329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rFonts w:ascii="Times New Roman" w:hAnsi="Times New Roman"/>
      </w:rPr>
      <w:tab/>
    </w:r>
    <w:proofErr w:type="spellStart"/>
    <w:r>
      <w:t>Bronvermelding</w:t>
    </w:r>
    <w:proofErr w:type="spellEnd"/>
    <w:r>
      <w:t xml:space="preserve"> </w:t>
    </w:r>
    <w:proofErr w:type="spellStart"/>
    <w:r>
      <w:t>toevoegen</w:t>
    </w:r>
    <w:proofErr w:type="spellEnd"/>
    <w:r>
      <w:t xml:space="preserve"> </w:t>
    </w:r>
    <w:proofErr w:type="spellStart"/>
    <w:r>
      <w:t>bv</w:t>
    </w:r>
    <w:proofErr w:type="spellEnd"/>
    <w:r>
      <w:t xml:space="preserve"> URL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3A5B0" w14:textId="1B31826F" w:rsidR="00531AFB" w:rsidRDefault="00531AFB">
    <w:pPr>
      <w:pStyle w:val="Voettekst"/>
    </w:pPr>
  </w:p>
  <w:p w14:paraId="74EA6342" w14:textId="77777777" w:rsidR="00531AFB" w:rsidRDefault="00531AFB" w:rsidP="00531AFB">
    <w:pPr>
      <w:pStyle w:val="Voettekst"/>
    </w:pPr>
    <w:r>
      <w:rPr>
        <w:noProof/>
      </w:rPr>
      <w:drawing>
        <wp:inline distT="0" distB="0" distL="0" distR="0" wp14:anchorId="5EEEC932" wp14:editId="09A96480">
          <wp:extent cx="548640" cy="311150"/>
          <wp:effectExtent l="0" t="0" r="3810" b="0"/>
          <wp:docPr id="630843739" name="Afbeelding 2" descr="Afbeelding met Graphics, cirkel, Kleurrijkheid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0843739" name="Afbeelding 2" descr="Afbeelding met Graphics, cirkel, Kleurrijkheid, grafische vormgeving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</w:t>
    </w:r>
    <w:hyperlink r:id="rId2" w:history="1">
      <w:r w:rsidRPr="00051433">
        <w:rPr>
          <w:rStyle w:val="Hyperlink"/>
        </w:rPr>
        <w:t>www.slo.nl/handreikingen/havo-vwo/handreiking-se-concept-praktijkroute</w:t>
      </w:r>
    </w:hyperlink>
    <w:r>
      <w:t xml:space="preserve">  </w:t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4B864" w14:textId="77777777" w:rsidR="001F5349" w:rsidRDefault="001F5349" w:rsidP="00D51ADB">
      <w:r>
        <w:separator/>
      </w:r>
    </w:p>
  </w:footnote>
  <w:footnote w:type="continuationSeparator" w:id="0">
    <w:p w14:paraId="5D1CA4EA" w14:textId="77777777" w:rsidR="001F5349" w:rsidRDefault="001F5349" w:rsidP="00D51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FEE1" w14:textId="77777777" w:rsidR="00BE4FC1" w:rsidRDefault="00BE4FC1">
    <w:pPr>
      <w:pStyle w:val="Kopteks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A1BC571" wp14:editId="06725985">
          <wp:simplePos x="0" y="0"/>
          <wp:positionH relativeFrom="page">
            <wp:align>right</wp:align>
          </wp:positionH>
          <wp:positionV relativeFrom="paragraph">
            <wp:posOffset>-500365</wp:posOffset>
          </wp:positionV>
          <wp:extent cx="7569553" cy="407035"/>
          <wp:effectExtent l="0" t="0" r="0" b="0"/>
          <wp:wrapNone/>
          <wp:docPr id="188463213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set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553" cy="407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70484" w14:textId="77777777" w:rsidR="00590414" w:rsidRDefault="0059041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A3E20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7E7B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48ED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0E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E5AF6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50F9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2081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2A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287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B4E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93768"/>
    <w:multiLevelType w:val="multilevel"/>
    <w:tmpl w:val="D28E507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6CE666B"/>
    <w:multiLevelType w:val="hybridMultilevel"/>
    <w:tmpl w:val="ED2C4B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4603F"/>
    <w:multiLevelType w:val="multilevel"/>
    <w:tmpl w:val="1C8C71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BF02655"/>
    <w:multiLevelType w:val="hybridMultilevel"/>
    <w:tmpl w:val="7F2E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C644B"/>
    <w:multiLevelType w:val="hybridMultilevel"/>
    <w:tmpl w:val="3F94A0E2"/>
    <w:lvl w:ilvl="0" w:tplc="8A8220D0">
      <w:start w:val="1"/>
      <w:numFmt w:val="bullet"/>
      <w:pStyle w:val="Lijstalinea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4856490"/>
    <w:multiLevelType w:val="hybridMultilevel"/>
    <w:tmpl w:val="2348CE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4509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7F721A2"/>
    <w:multiLevelType w:val="hybridMultilevel"/>
    <w:tmpl w:val="1950593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81461C2"/>
    <w:multiLevelType w:val="hybridMultilevel"/>
    <w:tmpl w:val="CDB42460"/>
    <w:lvl w:ilvl="0" w:tplc="2F5A0CB4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548371">
    <w:abstractNumId w:val="0"/>
  </w:num>
  <w:num w:numId="2" w16cid:durableId="1784575483">
    <w:abstractNumId w:val="1"/>
  </w:num>
  <w:num w:numId="3" w16cid:durableId="335503279">
    <w:abstractNumId w:val="2"/>
  </w:num>
  <w:num w:numId="4" w16cid:durableId="607128799">
    <w:abstractNumId w:val="3"/>
  </w:num>
  <w:num w:numId="5" w16cid:durableId="190799870">
    <w:abstractNumId w:val="8"/>
  </w:num>
  <w:num w:numId="6" w16cid:durableId="653069137">
    <w:abstractNumId w:val="4"/>
  </w:num>
  <w:num w:numId="7" w16cid:durableId="1488520495">
    <w:abstractNumId w:val="5"/>
  </w:num>
  <w:num w:numId="8" w16cid:durableId="727850119">
    <w:abstractNumId w:val="6"/>
  </w:num>
  <w:num w:numId="9" w16cid:durableId="1558543461">
    <w:abstractNumId w:val="7"/>
  </w:num>
  <w:num w:numId="10" w16cid:durableId="727726064">
    <w:abstractNumId w:val="9"/>
  </w:num>
  <w:num w:numId="11" w16cid:durableId="402266058">
    <w:abstractNumId w:val="13"/>
  </w:num>
  <w:num w:numId="12" w16cid:durableId="1094402852">
    <w:abstractNumId w:val="18"/>
  </w:num>
  <w:num w:numId="13" w16cid:durableId="1733429443">
    <w:abstractNumId w:val="14"/>
  </w:num>
  <w:num w:numId="14" w16cid:durableId="2138331060">
    <w:abstractNumId w:val="11"/>
  </w:num>
  <w:num w:numId="15" w16cid:durableId="1123427407">
    <w:abstractNumId w:val="17"/>
  </w:num>
  <w:num w:numId="16" w16cid:durableId="723871793">
    <w:abstractNumId w:val="10"/>
  </w:num>
  <w:num w:numId="17" w16cid:durableId="1119683529">
    <w:abstractNumId w:val="12"/>
  </w:num>
  <w:num w:numId="18" w16cid:durableId="919948007">
    <w:abstractNumId w:val="16"/>
  </w:num>
  <w:num w:numId="19" w16cid:durableId="11025333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A4"/>
    <w:rsid w:val="00097CB9"/>
    <w:rsid w:val="000A72DC"/>
    <w:rsid w:val="0016715F"/>
    <w:rsid w:val="001A103A"/>
    <w:rsid w:val="001C1334"/>
    <w:rsid w:val="001F5349"/>
    <w:rsid w:val="0020666F"/>
    <w:rsid w:val="00242795"/>
    <w:rsid w:val="002B5EB9"/>
    <w:rsid w:val="002B798D"/>
    <w:rsid w:val="002C2104"/>
    <w:rsid w:val="00304857"/>
    <w:rsid w:val="003067AE"/>
    <w:rsid w:val="0036611D"/>
    <w:rsid w:val="003C238C"/>
    <w:rsid w:val="003D0616"/>
    <w:rsid w:val="0040290D"/>
    <w:rsid w:val="004A36BE"/>
    <w:rsid w:val="004C6E58"/>
    <w:rsid w:val="00531AFB"/>
    <w:rsid w:val="00545ABC"/>
    <w:rsid w:val="00570944"/>
    <w:rsid w:val="00581F9A"/>
    <w:rsid w:val="00590414"/>
    <w:rsid w:val="006068CB"/>
    <w:rsid w:val="006D4347"/>
    <w:rsid w:val="006F5FBD"/>
    <w:rsid w:val="00700688"/>
    <w:rsid w:val="0072607A"/>
    <w:rsid w:val="007A1B6B"/>
    <w:rsid w:val="007B3392"/>
    <w:rsid w:val="007B4C4B"/>
    <w:rsid w:val="00875E80"/>
    <w:rsid w:val="0087603A"/>
    <w:rsid w:val="008765AD"/>
    <w:rsid w:val="00890424"/>
    <w:rsid w:val="00894B97"/>
    <w:rsid w:val="00895861"/>
    <w:rsid w:val="00905BFF"/>
    <w:rsid w:val="00953CAF"/>
    <w:rsid w:val="009C710C"/>
    <w:rsid w:val="00A028B4"/>
    <w:rsid w:val="00A04727"/>
    <w:rsid w:val="00A46451"/>
    <w:rsid w:val="00A57C69"/>
    <w:rsid w:val="00A844C4"/>
    <w:rsid w:val="00AA602B"/>
    <w:rsid w:val="00B67ED9"/>
    <w:rsid w:val="00B82549"/>
    <w:rsid w:val="00BA73F6"/>
    <w:rsid w:val="00BE4FC1"/>
    <w:rsid w:val="00C42027"/>
    <w:rsid w:val="00C43FCC"/>
    <w:rsid w:val="00C57C5C"/>
    <w:rsid w:val="00C70CC3"/>
    <w:rsid w:val="00C7556F"/>
    <w:rsid w:val="00C8666C"/>
    <w:rsid w:val="00C95F3C"/>
    <w:rsid w:val="00D03D1F"/>
    <w:rsid w:val="00D22F80"/>
    <w:rsid w:val="00D3374C"/>
    <w:rsid w:val="00D51ADB"/>
    <w:rsid w:val="00D6009C"/>
    <w:rsid w:val="00D747A4"/>
    <w:rsid w:val="00DA6585"/>
    <w:rsid w:val="00DA7E03"/>
    <w:rsid w:val="00DC7A0F"/>
    <w:rsid w:val="00E32E12"/>
    <w:rsid w:val="00E54DB5"/>
    <w:rsid w:val="00EE49EF"/>
    <w:rsid w:val="00F16969"/>
    <w:rsid w:val="00F17168"/>
    <w:rsid w:val="00F56F62"/>
    <w:rsid w:val="00F65AC5"/>
    <w:rsid w:val="00FD0FD2"/>
    <w:rsid w:val="00FE0895"/>
    <w:rsid w:val="00FE2292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638FE"/>
  <w15:chartTrackingRefBased/>
  <w15:docId w15:val="{819ACE08-BC81-41CF-ADE3-B49924A5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1B6B"/>
    <w:pPr>
      <w:spacing w:line="26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0A72DC"/>
    <w:pPr>
      <w:keepNext/>
      <w:keepLines/>
      <w:spacing w:line="560" w:lineRule="atLeast"/>
      <w:outlineLvl w:val="0"/>
    </w:pPr>
    <w:rPr>
      <w:rFonts w:ascii="Georgia" w:eastAsiaTheme="majorEastAsia" w:hAnsi="Georgia" w:cstheme="majorBidi"/>
      <w:b/>
      <w:bCs/>
      <w:color w:val="000FA0"/>
      <w:sz w:val="44"/>
      <w:szCs w:val="28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A72DC"/>
    <w:pPr>
      <w:keepNext/>
      <w:keepLines/>
      <w:spacing w:before="40"/>
      <w:outlineLvl w:val="1"/>
    </w:pPr>
    <w:rPr>
      <w:rFonts w:ascii="Georgia" w:eastAsiaTheme="majorEastAsia" w:hAnsi="Georgia" w:cstheme="majorBidi"/>
      <w:b/>
      <w:bCs/>
      <w:color w:val="000FA0"/>
      <w:sz w:val="24"/>
      <w:szCs w:val="24"/>
      <w:lang w:val="nl-NL" w:eastAsia="nl-NL"/>
    </w:rPr>
  </w:style>
  <w:style w:type="paragraph" w:styleId="Kop3">
    <w:name w:val="heading 3"/>
    <w:basedOn w:val="Kop4"/>
    <w:next w:val="Standaard"/>
    <w:link w:val="Kop3Char"/>
    <w:uiPriority w:val="9"/>
    <w:unhideWhenUsed/>
    <w:qFormat/>
    <w:rsid w:val="000A72DC"/>
    <w:pPr>
      <w:outlineLvl w:val="2"/>
    </w:pPr>
    <w:rPr>
      <w:rFonts w:ascii="Georgia" w:hAnsi="Georgia"/>
      <w:szCs w:val="1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F1028"/>
    <w:pPr>
      <w:keepNext/>
      <w:keepLines/>
      <w:spacing w:before="40"/>
      <w:outlineLvl w:val="3"/>
    </w:pPr>
    <w:rPr>
      <w:rFonts w:eastAsiaTheme="majorEastAsia" w:cstheme="majorBidi"/>
      <w:b/>
      <w:bCs/>
      <w:color w:val="000FA0"/>
      <w:szCs w:val="2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36B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000A77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36B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00074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36B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74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36BE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36BE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16969"/>
    <w:pPr>
      <w:contextualSpacing/>
    </w:pPr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F16969"/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0A72DC"/>
    <w:rPr>
      <w:rFonts w:ascii="Georgia" w:eastAsiaTheme="majorEastAsia" w:hAnsi="Georgia" w:cstheme="majorBidi"/>
      <w:b/>
      <w:bCs/>
      <w:color w:val="000FA0"/>
      <w:sz w:val="44"/>
      <w:szCs w:val="28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A72DC"/>
    <w:rPr>
      <w:rFonts w:ascii="Georgia" w:eastAsiaTheme="majorEastAsia" w:hAnsi="Georgia" w:cstheme="majorBidi"/>
      <w:b/>
      <w:bCs/>
      <w:color w:val="000FA0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A72DC"/>
    <w:rPr>
      <w:rFonts w:ascii="Georgia" w:eastAsiaTheme="majorEastAsia" w:hAnsi="Georgia" w:cstheme="majorBidi"/>
      <w:b/>
      <w:bCs/>
      <w:color w:val="000FA0"/>
      <w:sz w:val="18"/>
      <w:szCs w:val="18"/>
    </w:rPr>
  </w:style>
  <w:style w:type="character" w:customStyle="1" w:styleId="Kop4Char">
    <w:name w:val="Kop 4 Char"/>
    <w:basedOn w:val="Standaardalinea-lettertype"/>
    <w:link w:val="Kop4"/>
    <w:uiPriority w:val="9"/>
    <w:rsid w:val="00FF1028"/>
    <w:rPr>
      <w:rFonts w:ascii="Verdana" w:eastAsiaTheme="majorEastAsia" w:hAnsi="Verdana" w:cstheme="majorBidi"/>
      <w:b/>
      <w:bCs/>
      <w:color w:val="000FA0"/>
      <w:sz w:val="18"/>
      <w:szCs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A73F6"/>
    <w:pPr>
      <w:numPr>
        <w:ilvl w:val="1"/>
      </w:numPr>
      <w:spacing w:after="120" w:line="360" w:lineRule="atLeast"/>
    </w:pPr>
    <w:rPr>
      <w:rFonts w:ascii="Georgia" w:eastAsiaTheme="minorEastAsia" w:hAnsi="Georgia" w:cs="Times New Roman (Body CS)"/>
      <w:iCs/>
      <w:color w:val="000FA0"/>
      <w:sz w:val="36"/>
      <w:szCs w:val="27"/>
      <w:lang w:val="nl-NL"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A73F6"/>
    <w:rPr>
      <w:rFonts w:ascii="Georgia" w:eastAsiaTheme="minorEastAsia" w:hAnsi="Georgia" w:cs="Times New Roman (Body CS)"/>
      <w:iCs/>
      <w:color w:val="000FA0"/>
      <w:sz w:val="36"/>
      <w:szCs w:val="27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D51ADB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51ADB"/>
    <w:rPr>
      <w:rFonts w:ascii="Verdana" w:hAnsi="Verdana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22F80"/>
    <w:pPr>
      <w:tabs>
        <w:tab w:val="right" w:pos="6237"/>
        <w:tab w:val="right" w:pos="9360"/>
      </w:tabs>
    </w:pPr>
    <w:rPr>
      <w:color w:val="000FA0" w:themeColor="text1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D22F80"/>
    <w:rPr>
      <w:rFonts w:ascii="Verdana" w:hAnsi="Verdana"/>
      <w:color w:val="000FA0" w:themeColor="text1"/>
      <w:sz w:val="16"/>
      <w:szCs w:val="18"/>
    </w:rPr>
  </w:style>
  <w:style w:type="character" w:styleId="Subtielebenadrukking">
    <w:name w:val="Subtle Emphasis"/>
    <w:basedOn w:val="Standaardalinea-lettertype"/>
    <w:uiPriority w:val="19"/>
    <w:qFormat/>
    <w:rsid w:val="00570944"/>
    <w:rPr>
      <w:i/>
      <w:iCs/>
      <w:color w:val="0016F7" w:themeColor="text1" w:themeTint="BF"/>
    </w:rPr>
  </w:style>
  <w:style w:type="character" w:styleId="Nadruk">
    <w:name w:val="Emphasis"/>
    <w:basedOn w:val="Standaardalinea-lettertype"/>
    <w:uiPriority w:val="20"/>
    <w:qFormat/>
    <w:rsid w:val="00570944"/>
    <w:rPr>
      <w:i/>
      <w:iCs/>
    </w:rPr>
  </w:style>
  <w:style w:type="paragraph" w:styleId="Lijstalinea">
    <w:name w:val="List Paragraph"/>
    <w:basedOn w:val="Standaard"/>
    <w:uiPriority w:val="34"/>
    <w:qFormat/>
    <w:rsid w:val="00242795"/>
    <w:pPr>
      <w:numPr>
        <w:numId w:val="13"/>
      </w:numPr>
      <w:contextualSpacing/>
    </w:pPr>
  </w:style>
  <w:style w:type="character" w:styleId="Hyperlink">
    <w:name w:val="Hyperlink"/>
    <w:basedOn w:val="Standaardalinea-lettertype"/>
    <w:uiPriority w:val="99"/>
    <w:unhideWhenUsed/>
    <w:rsid w:val="00242795"/>
    <w:rPr>
      <w:color w:val="000FA0" w:themeColor="text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42795"/>
    <w:rPr>
      <w:color w:val="C0C0C0" w:themeColor="followedHyperlink"/>
      <w:u w:val="single"/>
    </w:rPr>
  </w:style>
  <w:style w:type="table" w:styleId="Tabelraster">
    <w:name w:val="Table Grid"/>
    <w:basedOn w:val="Standaardtabel"/>
    <w:uiPriority w:val="39"/>
    <w:rsid w:val="0024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">
    <w:name w:val="Grid Table 5 Dark"/>
    <w:basedOn w:val="Standaardtabel"/>
    <w:uiPriority w:val="50"/>
    <w:rsid w:val="00242795"/>
    <w:tblPr>
      <w:tblStyleRowBandSize w:val="1"/>
      <w:tblStyleColBandSize w:val="1"/>
      <w:tblBorders>
        <w:top w:val="single" w:sz="4" w:space="0" w:color="FEFFFF" w:themeColor="background1"/>
        <w:left w:val="single" w:sz="4" w:space="0" w:color="FEFFFF" w:themeColor="background1"/>
        <w:bottom w:val="single" w:sz="4" w:space="0" w:color="FEFFFF" w:themeColor="background1"/>
        <w:right w:val="single" w:sz="4" w:space="0" w:color="FEFFFF" w:themeColor="background1"/>
        <w:insideH w:val="single" w:sz="4" w:space="0" w:color="FEFFFF" w:themeColor="background1"/>
        <w:insideV w:val="single" w:sz="4" w:space="0" w:color="FEFFFF" w:themeColor="background1"/>
      </w:tblBorders>
    </w:tblPr>
    <w:tcPr>
      <w:shd w:val="clear" w:color="auto" w:fill="B9BFFF" w:themeFill="text1" w:themeFillTint="33"/>
    </w:tc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lastRow">
      <w:rPr>
        <w:b/>
        <w:bCs/>
        <w:color w:val="FEFFFF" w:themeColor="background1"/>
      </w:rPr>
      <w:tblPr/>
      <w:tcPr>
        <w:tcBorders>
          <w:left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fir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bottom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la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band1Vert">
      <w:tblPr/>
      <w:tcPr>
        <w:shd w:val="clear" w:color="auto" w:fill="737FFF" w:themeFill="text1" w:themeFillTint="66"/>
      </w:tcPr>
    </w:tblStylePr>
    <w:tblStylePr w:type="band1Horz">
      <w:tblPr/>
      <w:tcPr>
        <w:shd w:val="clear" w:color="auto" w:fill="737FFF" w:themeFill="text1" w:themeFillTint="66"/>
      </w:tcPr>
    </w:tblStylePr>
  </w:style>
  <w:style w:type="table" w:styleId="Rastertabel4-Accent3">
    <w:name w:val="Grid Table 4 Accent 3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FFA566" w:themeColor="accent3" w:themeTint="99"/>
        <w:left w:val="single" w:sz="4" w:space="0" w:color="FFA566" w:themeColor="accent3" w:themeTint="99"/>
        <w:bottom w:val="single" w:sz="4" w:space="0" w:color="FFA566" w:themeColor="accent3" w:themeTint="99"/>
        <w:right w:val="single" w:sz="4" w:space="0" w:color="FFA566" w:themeColor="accent3" w:themeTint="99"/>
        <w:insideH w:val="single" w:sz="4" w:space="0" w:color="FFA566" w:themeColor="accent3" w:themeTint="99"/>
        <w:insideV w:val="single" w:sz="4" w:space="0" w:color="FFA566" w:themeColor="accent3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F6A00" w:themeColor="accent3"/>
          <w:left w:val="single" w:sz="4" w:space="0" w:color="FF6A00" w:themeColor="accent3"/>
          <w:bottom w:val="single" w:sz="4" w:space="0" w:color="FF6A00" w:themeColor="accent3"/>
          <w:right w:val="single" w:sz="4" w:space="0" w:color="FF6A00" w:themeColor="accent3"/>
          <w:insideH w:val="nil"/>
          <w:insideV w:val="nil"/>
        </w:tcBorders>
        <w:shd w:val="clear" w:color="auto" w:fill="FF6A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3" w:themeFillTint="33"/>
      </w:tcPr>
    </w:tblStylePr>
    <w:tblStylePr w:type="band1Horz">
      <w:tblPr/>
      <w:tcPr>
        <w:shd w:val="clear" w:color="auto" w:fill="FFE1CC" w:themeFill="accent3" w:themeFillTint="33"/>
      </w:tcPr>
    </w:tblStylePr>
  </w:style>
  <w:style w:type="table" w:styleId="Rastertabel4-Accent2">
    <w:name w:val="Grid Table 4 Accent 2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4EEAFF" w:themeColor="accent2" w:themeTint="99"/>
        <w:left w:val="single" w:sz="4" w:space="0" w:color="4EEAFF" w:themeColor="accent2" w:themeTint="99"/>
        <w:bottom w:val="single" w:sz="4" w:space="0" w:color="4EEAFF" w:themeColor="accent2" w:themeTint="99"/>
        <w:right w:val="single" w:sz="4" w:space="0" w:color="4EEAFF" w:themeColor="accent2" w:themeTint="99"/>
        <w:insideH w:val="single" w:sz="4" w:space="0" w:color="4EEAFF" w:themeColor="accent2" w:themeTint="99"/>
        <w:insideV w:val="single" w:sz="4" w:space="0" w:color="4EEAFF" w:themeColor="accent2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00BED7" w:themeColor="accent2"/>
          <w:left w:val="single" w:sz="4" w:space="0" w:color="00BED7" w:themeColor="accent2"/>
          <w:bottom w:val="single" w:sz="4" w:space="0" w:color="00BED7" w:themeColor="accent2"/>
          <w:right w:val="single" w:sz="4" w:space="0" w:color="00BED7" w:themeColor="accent2"/>
          <w:insideH w:val="nil"/>
          <w:insideV w:val="nil"/>
        </w:tcBorders>
        <w:shd w:val="clear" w:color="auto" w:fill="00BED7" w:themeFill="accent2"/>
      </w:tcPr>
    </w:tblStylePr>
    <w:tblStylePr w:type="lastRow">
      <w:rPr>
        <w:b/>
        <w:bCs/>
      </w:rPr>
      <w:tblPr/>
      <w:tcPr>
        <w:tcBorders>
          <w:top w:val="double" w:sz="4" w:space="0" w:color="00BE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F" w:themeFill="accent2" w:themeFillTint="33"/>
      </w:tcPr>
    </w:tblStylePr>
    <w:tblStylePr w:type="band1Horz">
      <w:tblPr/>
      <w:tcPr>
        <w:shd w:val="clear" w:color="auto" w:fill="C4F8FF" w:themeFill="accent2" w:themeFillTint="33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4A36BE"/>
    <w:rPr>
      <w:rFonts w:asciiTheme="majorHAnsi" w:eastAsiaTheme="majorEastAsia" w:hAnsiTheme="majorHAnsi" w:cstheme="majorBidi"/>
      <w:color w:val="000A77" w:themeColor="accent1" w:themeShade="BF"/>
      <w:sz w:val="18"/>
      <w:szCs w:val="1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36BE"/>
    <w:rPr>
      <w:rFonts w:asciiTheme="majorHAnsi" w:eastAsiaTheme="majorEastAsia" w:hAnsiTheme="majorHAnsi" w:cstheme="majorBidi"/>
      <w:color w:val="00074F" w:themeColor="accent1" w:themeShade="7F"/>
      <w:sz w:val="18"/>
      <w:szCs w:val="1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36BE"/>
    <w:rPr>
      <w:rFonts w:asciiTheme="majorHAnsi" w:eastAsiaTheme="majorEastAsia" w:hAnsiTheme="majorHAnsi" w:cstheme="majorBidi"/>
      <w:i/>
      <w:iCs/>
      <w:color w:val="00074F" w:themeColor="accent1" w:themeShade="7F"/>
      <w:sz w:val="18"/>
      <w:szCs w:val="1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36BE"/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36BE"/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B5EB9"/>
    <w:pPr>
      <w:spacing w:before="480" w:line="276" w:lineRule="auto"/>
      <w:outlineLvl w:val="9"/>
    </w:pPr>
    <w:rPr>
      <w:color w:val="000FA0" w:themeColor="text1"/>
      <w:sz w:val="36"/>
      <w:lang w:val="en-US"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2B5EB9"/>
    <w:pPr>
      <w:spacing w:before="120"/>
    </w:pPr>
    <w:rPr>
      <w:rFonts w:cstheme="minorHAnsi"/>
      <w:b/>
      <w:bCs/>
      <w:iCs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6F5FBD"/>
    <w:pPr>
      <w:spacing w:before="120"/>
      <w:ind w:left="180"/>
    </w:pPr>
    <w:rPr>
      <w:rFonts w:cstheme="minorHAnsi"/>
      <w:bCs/>
      <w:sz w:val="20"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895861"/>
    <w:pPr>
      <w:ind w:left="360"/>
    </w:pPr>
    <w:rPr>
      <w:rFonts w:asciiTheme="minorHAnsi" w:hAnsiTheme="minorHAnsi" w:cstheme="minorHAnsi"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895861"/>
    <w:pPr>
      <w:ind w:left="540"/>
    </w:pPr>
    <w:rPr>
      <w:rFonts w:asciiTheme="minorHAnsi" w:hAnsiTheme="minorHAnsi"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895861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895861"/>
    <w:pPr>
      <w:ind w:left="900"/>
    </w:pPr>
    <w:rPr>
      <w:rFonts w:asciiTheme="minorHAnsi" w:hAnsiTheme="minorHAnsi"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895861"/>
    <w:pPr>
      <w:ind w:left="1080"/>
    </w:pPr>
    <w:rPr>
      <w:rFonts w:asciiTheme="minorHAnsi" w:hAnsiTheme="minorHAnsi"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895861"/>
    <w:pPr>
      <w:ind w:left="1260"/>
    </w:pPr>
    <w:rPr>
      <w:rFonts w:asciiTheme="minorHAnsi" w:hAnsiTheme="minorHAnsi"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895861"/>
    <w:pPr>
      <w:ind w:left="1440"/>
    </w:pPr>
    <w:rPr>
      <w:rFonts w:asciiTheme="minorHAnsi" w:hAnsiTheme="minorHAnsi" w:cstheme="minorHAnsi"/>
      <w:sz w:val="20"/>
      <w:szCs w:val="20"/>
    </w:rPr>
  </w:style>
  <w:style w:type="paragraph" w:customStyle="1" w:styleId="CoverTitle">
    <w:name w:val="Cover Title"/>
    <w:basedOn w:val="Standaard"/>
    <w:qFormat/>
    <w:rsid w:val="007A1B6B"/>
    <w:pPr>
      <w:spacing w:line="560" w:lineRule="exact"/>
      <w:contextualSpacing/>
    </w:pPr>
    <w:rPr>
      <w:rFonts w:ascii="Georgia" w:eastAsiaTheme="majorEastAsia" w:hAnsi="Georgia" w:cs="Arial"/>
      <w:b/>
      <w:bCs/>
      <w:color w:val="000FA0"/>
      <w:kern w:val="28"/>
      <w:sz w:val="44"/>
      <w:szCs w:val="56"/>
      <w:lang w:val="nl-NL"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87603A"/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73F6"/>
    <w:pPr>
      <w:pBdr>
        <w:top w:val="single" w:sz="4" w:space="10" w:color="000FA0" w:themeColor="accent1"/>
        <w:bottom w:val="single" w:sz="4" w:space="10" w:color="000FA0" w:themeColor="accent1"/>
      </w:pBdr>
      <w:spacing w:before="360" w:after="360"/>
      <w:ind w:left="864" w:right="864"/>
      <w:jc w:val="center"/>
    </w:pPr>
    <w:rPr>
      <w:iCs/>
      <w:color w:val="000FA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A73F6"/>
    <w:rPr>
      <w:rFonts w:ascii="Verdana" w:hAnsi="Verdana"/>
      <w:iCs/>
      <w:color w:val="000FA0" w:themeColor="accent1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33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o.nl/handreikingen/havo-vwo/handreiking-se-concept-praktijkroute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lo4.sharepoint.com/sites/SLO_Office_Templates/Documenten/template%20notitie%20lesbrief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FA0"/>
      </a:dk1>
      <a:lt1>
        <a:srgbClr val="FEFFFF"/>
      </a:lt1>
      <a:dk2>
        <a:srgbClr val="000000"/>
      </a:dk2>
      <a:lt2>
        <a:srgbClr val="00BED7"/>
      </a:lt2>
      <a:accent1>
        <a:srgbClr val="000FA0"/>
      </a:accent1>
      <a:accent2>
        <a:srgbClr val="00BED7"/>
      </a:accent2>
      <a:accent3>
        <a:srgbClr val="FF6A00"/>
      </a:accent3>
      <a:accent4>
        <a:srgbClr val="0049B2"/>
      </a:accent4>
      <a:accent5>
        <a:srgbClr val="0083C5"/>
      </a:accent5>
      <a:accent6>
        <a:srgbClr val="803C50"/>
      </a:accent6>
      <a:hlink>
        <a:srgbClr val="FF6A00"/>
      </a:hlink>
      <a:folHlink>
        <a:srgbClr val="C0C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FEC3AFB2390D43813B1AC06941B622" ma:contentTypeVersion="11" ma:contentTypeDescription="Een nieuw document maken." ma:contentTypeScope="" ma:versionID="aecd52b765dd6891b12e14e0483abb12">
  <xsd:schema xmlns:xsd="http://www.w3.org/2001/XMLSchema" xmlns:xs="http://www.w3.org/2001/XMLSchema" xmlns:p="http://schemas.microsoft.com/office/2006/metadata/properties" xmlns:ns2="9c7b3447-4aac-4cd6-8275-c5e95d236d40" targetNamespace="http://schemas.microsoft.com/office/2006/metadata/properties" ma:root="true" ma:fieldsID="4693b7674ff8d0a5ec22f741b3b0db89" ns2:_="">
    <xsd:import namespace="9c7b3447-4aac-4cd6-8275-c5e95d236d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b3447-4aac-4cd6-8275-c5e95d236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4669ed75-1f76-49d9-9f71-7691b391b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7b3447-4aac-4cd6-8275-c5e95d236d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AC08E4-30C2-44FD-9335-646E0FB7B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b3447-4aac-4cd6-8275-c5e95d236d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A90EA-BB0A-E643-A784-A831E72C70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CA4C2D-303F-4E9A-8B27-47E0F7670A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753A04-5E25-4617-9C26-A80B03A9F05E}">
  <ds:schemaRefs>
    <ds:schemaRef ds:uri="http://schemas.microsoft.com/office/2006/metadata/properties"/>
    <ds:schemaRef ds:uri="http://schemas.microsoft.com/office/infopath/2007/PartnerControls"/>
    <ds:schemaRef ds:uri="9c7b3447-4aac-4cd6-8275-c5e95d236d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template%20notitie%20lesbrief</Template>
  <TotalTime>10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Marsman</dc:creator>
  <cp:keywords/>
  <dc:description/>
  <cp:lastModifiedBy>Laura van Veen</cp:lastModifiedBy>
  <cp:revision>4</cp:revision>
  <dcterms:created xsi:type="dcterms:W3CDTF">2024-04-13T10:43:00Z</dcterms:created>
  <dcterms:modified xsi:type="dcterms:W3CDTF">2024-05-02T09:59:00Z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0x010100C4FEC3AFB2390D43813B1AC06941B622</vt:lpwstr>
  </property>
  <property fmtid="{D5CDD505-2E9C-101B-9397-08002B2CF9AE}" pid="3" name="_dlc_DocIdItemGuid">
    <vt:lpwstr>50369e6f-2f1f-4d05-9bdb-3ba0dba7f619</vt:lpwstr>
  </property>
  <property fmtid="{D5CDD505-2E9C-101B-9397-08002B2CF9AE}" pid="4" name="MediaServiceImageTags">
    <vt:lpwstr/>
  </property>
</Properties>
</file>