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AD529" w14:textId="77777777" w:rsidR="00692473" w:rsidRPr="00692473" w:rsidRDefault="00692473" w:rsidP="00692473">
      <w:pPr>
        <w:pStyle w:val="Kop1"/>
        <w:spacing w:line="300" w:lineRule="atLeast"/>
      </w:pPr>
      <w:r w:rsidRPr="00692473">
        <w:t>Wat vinden onze leerlingen van het vernieuwde curriculum?</w:t>
      </w:r>
    </w:p>
    <w:p w14:paraId="4B8036AC" w14:textId="77777777" w:rsidR="00692473" w:rsidRPr="00692473" w:rsidRDefault="00692473" w:rsidP="00692473">
      <w:pPr>
        <w:pStyle w:val="Kop1"/>
        <w:spacing w:line="300" w:lineRule="atLeast"/>
        <w:rPr>
          <w:sz w:val="24"/>
          <w:szCs w:val="24"/>
        </w:rPr>
      </w:pPr>
      <w:r w:rsidRPr="00692473">
        <w:rPr>
          <w:sz w:val="24"/>
          <w:szCs w:val="24"/>
        </w:rPr>
        <w:t>Met leerlingen de bruikbaarheid en effectiviteit evalueren</w:t>
      </w:r>
    </w:p>
    <w:p w14:paraId="10BE47D8" w14:textId="77777777" w:rsidR="00692473" w:rsidRPr="00692473" w:rsidRDefault="00692473" w:rsidP="00692473">
      <w:pPr>
        <w:spacing w:line="276" w:lineRule="auto"/>
        <w:rPr>
          <w:sz w:val="18"/>
          <w:lang w:val="nl-NL"/>
        </w:rPr>
      </w:pPr>
    </w:p>
    <w:p w14:paraId="6ED6D766" w14:textId="77777777" w:rsidR="00692473" w:rsidRPr="00692473" w:rsidRDefault="00692473" w:rsidP="00692473">
      <w:pPr>
        <w:spacing w:line="276" w:lineRule="auto"/>
        <w:rPr>
          <w:sz w:val="18"/>
          <w:lang w:val="nl-NL"/>
        </w:rPr>
      </w:pPr>
      <w:r w:rsidRPr="00692473">
        <w:rPr>
          <w:sz w:val="18"/>
          <w:lang w:val="nl-NL"/>
        </w:rPr>
        <w:t>Evalueer met je leerlingen het vernieuwde curriculum en neem hun feedback mee. Dat kan op verschillende momenten en op meerdere manieren. Bespreek bijvoorbeeld vooraf het idee van de vernieuwing. Vraag of ze verwachten dat het nieuwe curriculum voor hen relevant is en haal ideeën van leerlingen op voor de vernieuwing. Het gaat dan om de verwachte bruikbaarheid en effectiviteit.</w:t>
      </w:r>
    </w:p>
    <w:p w14:paraId="43124B28" w14:textId="77777777" w:rsidR="00692473" w:rsidRPr="00692473" w:rsidRDefault="00692473" w:rsidP="00692473">
      <w:pPr>
        <w:spacing w:line="276" w:lineRule="auto"/>
        <w:rPr>
          <w:sz w:val="18"/>
          <w:lang w:val="nl-NL"/>
        </w:rPr>
      </w:pPr>
    </w:p>
    <w:p w14:paraId="2FDA14F9" w14:textId="77777777" w:rsidR="00692473" w:rsidRPr="00692473" w:rsidRDefault="00692473" w:rsidP="00692473">
      <w:pPr>
        <w:spacing w:line="276" w:lineRule="auto"/>
        <w:rPr>
          <w:sz w:val="18"/>
          <w:lang w:val="nl-NL"/>
        </w:rPr>
      </w:pPr>
      <w:r w:rsidRPr="00692473">
        <w:rPr>
          <w:sz w:val="18"/>
          <w:lang w:val="nl-NL"/>
        </w:rPr>
        <w:t>Je kunt ook met enkele leerlingen een deel van het nieuwe curriculum doorlopen. Ook dan focus je op de verwachte bruikbaarheid en effectiviteit. Welke tips hebben de leerlingen die je mee kunt nemen voor het vervolg? Het is ook mogelijk om enkele leerlingen een deel van het nieuwe lesmateriaal hardop denkend te laten uitvoeren.</w:t>
      </w:r>
    </w:p>
    <w:p w14:paraId="5C636D52" w14:textId="77777777" w:rsidR="00692473" w:rsidRPr="00692473" w:rsidRDefault="00692473" w:rsidP="00692473">
      <w:pPr>
        <w:spacing w:line="276" w:lineRule="auto"/>
        <w:rPr>
          <w:sz w:val="18"/>
          <w:lang w:val="nl-NL"/>
        </w:rPr>
      </w:pPr>
    </w:p>
    <w:p w14:paraId="6D65CCF6" w14:textId="77777777" w:rsidR="00692473" w:rsidRPr="00692473" w:rsidRDefault="00692473" w:rsidP="00692473">
      <w:pPr>
        <w:spacing w:line="276" w:lineRule="auto"/>
        <w:rPr>
          <w:sz w:val="18"/>
          <w:lang w:val="nl-NL"/>
        </w:rPr>
      </w:pPr>
      <w:r w:rsidRPr="00692473">
        <w:rPr>
          <w:sz w:val="18"/>
          <w:lang w:val="nl-NL"/>
        </w:rPr>
        <w:t xml:space="preserve">Draai je een pilot met de vernieuwde leermaterialen? Vraag dan wat leerlingen ervan vinden en wat ze ervan hebben geleerd. Neem een vragenlijst af, of ga in gesprek aan de hand van een leerverslag. Je evalueert dan de bereikte bruikbaarheid en effectiviteit van je curriculum. Voor al deze manieren van evaluatie kun je ideeën halen uit onderstaande vragenlijst.   </w:t>
      </w:r>
    </w:p>
    <w:p w14:paraId="7574E1F7" w14:textId="77777777" w:rsidR="00692473" w:rsidRPr="00692473" w:rsidRDefault="00692473" w:rsidP="00692473">
      <w:pPr>
        <w:spacing w:line="276" w:lineRule="auto"/>
        <w:rPr>
          <w:sz w:val="18"/>
          <w:lang w:val="nl-NL"/>
        </w:rPr>
      </w:pPr>
    </w:p>
    <w:p w14:paraId="200DB073" w14:textId="77777777" w:rsidR="00692473" w:rsidRPr="001271D4" w:rsidRDefault="00692473" w:rsidP="00692473">
      <w:pPr>
        <w:pStyle w:val="Kop2"/>
      </w:pPr>
      <w:r w:rsidRPr="05A6F1EF">
        <w:t>V</w:t>
      </w:r>
      <w:r>
        <w:t>ragenlijst voor leerlingen</w:t>
      </w:r>
    </w:p>
    <w:p w14:paraId="4836FF06" w14:textId="77777777" w:rsidR="00692473" w:rsidRPr="00692473" w:rsidRDefault="00692473" w:rsidP="00692473">
      <w:pPr>
        <w:rPr>
          <w:rFonts w:cs="Arial"/>
          <w:lang w:val="nl-NL"/>
        </w:rPr>
      </w:pPr>
      <w:r w:rsidRPr="00692473">
        <w:rPr>
          <w:rFonts w:cs="Arial"/>
          <w:lang w:val="nl-NL"/>
        </w:rPr>
        <w:t>De voorbeeldmatige vragenlijst gaat uit van een lessenreeks en bestaat uit drie onderdelen:</w:t>
      </w:r>
    </w:p>
    <w:p w14:paraId="00E25B75" w14:textId="77777777" w:rsidR="00692473" w:rsidRPr="00692473" w:rsidRDefault="00692473" w:rsidP="00692473">
      <w:pPr>
        <w:pStyle w:val="Lijstalinea"/>
        <w:numPr>
          <w:ilvl w:val="0"/>
          <w:numId w:val="21"/>
        </w:numPr>
        <w:spacing w:line="276" w:lineRule="auto"/>
        <w:rPr>
          <w:rFonts w:cs="Arial"/>
          <w:sz w:val="18"/>
          <w:lang w:val="nl-NL"/>
        </w:rPr>
      </w:pPr>
      <w:r w:rsidRPr="00692473">
        <w:rPr>
          <w:rFonts w:cs="Arial"/>
          <w:sz w:val="18"/>
          <w:lang w:val="nl-NL"/>
        </w:rPr>
        <w:t>de opzet van de les of lessenreeks</w:t>
      </w:r>
    </w:p>
    <w:p w14:paraId="06DB358E" w14:textId="77777777" w:rsidR="00692473" w:rsidRPr="00692473" w:rsidRDefault="00692473" w:rsidP="00692473">
      <w:pPr>
        <w:pStyle w:val="Lijstalinea"/>
        <w:numPr>
          <w:ilvl w:val="0"/>
          <w:numId w:val="21"/>
        </w:numPr>
        <w:spacing w:line="276" w:lineRule="auto"/>
        <w:rPr>
          <w:rFonts w:cs="Arial"/>
          <w:sz w:val="18"/>
          <w:lang w:val="nl-NL"/>
        </w:rPr>
      </w:pPr>
      <w:r w:rsidRPr="00692473">
        <w:rPr>
          <w:rFonts w:cs="Arial"/>
          <w:sz w:val="18"/>
          <w:lang w:val="nl-NL"/>
        </w:rPr>
        <w:t>de uitvoering van de les of lessenreeks</w:t>
      </w:r>
    </w:p>
    <w:p w14:paraId="22A235D9" w14:textId="77777777" w:rsidR="00692473" w:rsidRPr="001271D4" w:rsidRDefault="00692473" w:rsidP="00692473">
      <w:pPr>
        <w:pStyle w:val="Lijstalinea"/>
        <w:numPr>
          <w:ilvl w:val="0"/>
          <w:numId w:val="21"/>
        </w:numPr>
        <w:spacing w:line="276" w:lineRule="auto"/>
        <w:rPr>
          <w:rFonts w:cs="Arial"/>
          <w:sz w:val="18"/>
        </w:rPr>
      </w:pPr>
      <w:r w:rsidRPr="05A6F1EF">
        <w:rPr>
          <w:rFonts w:cs="Arial"/>
          <w:sz w:val="18"/>
        </w:rPr>
        <w:t xml:space="preserve">de </w:t>
      </w:r>
      <w:proofErr w:type="spellStart"/>
      <w:r w:rsidRPr="05A6F1EF">
        <w:rPr>
          <w:rFonts w:cs="Arial"/>
          <w:sz w:val="18"/>
        </w:rPr>
        <w:t>eindbeoordeling</w:t>
      </w:r>
      <w:proofErr w:type="spellEnd"/>
      <w:r w:rsidRPr="05A6F1EF">
        <w:rPr>
          <w:rFonts w:cs="Arial"/>
          <w:sz w:val="18"/>
        </w:rPr>
        <w:t xml:space="preserve"> </w:t>
      </w:r>
    </w:p>
    <w:p w14:paraId="43F879B8" w14:textId="77777777" w:rsidR="00692473" w:rsidRPr="001271D4" w:rsidRDefault="00692473" w:rsidP="00692473">
      <w:pPr>
        <w:spacing w:line="276" w:lineRule="auto"/>
        <w:rPr>
          <w:rFonts w:cs="Arial"/>
          <w:sz w:val="18"/>
        </w:rPr>
      </w:pPr>
    </w:p>
    <w:p w14:paraId="2E626CA9" w14:textId="77777777" w:rsidR="00692473" w:rsidRPr="00692473" w:rsidRDefault="00692473" w:rsidP="00692473">
      <w:pPr>
        <w:pStyle w:val="Kop9"/>
        <w:numPr>
          <w:ilvl w:val="0"/>
          <w:numId w:val="0"/>
        </w:numPr>
        <w:spacing w:before="0" w:line="276" w:lineRule="auto"/>
        <w:ind w:left="1584" w:hanging="1584"/>
        <w:rPr>
          <w:rFonts w:ascii="Verdana" w:hAnsi="Verdana"/>
          <w:b/>
          <w:bCs/>
          <w:i w:val="0"/>
          <w:iCs w:val="0"/>
          <w:sz w:val="18"/>
          <w:szCs w:val="18"/>
          <w:lang w:val="nl-NL"/>
        </w:rPr>
      </w:pPr>
      <w:r w:rsidRPr="00692473">
        <w:rPr>
          <w:rFonts w:ascii="Verdana" w:hAnsi="Verdana"/>
          <w:b/>
          <w:bCs/>
          <w:i w:val="0"/>
          <w:iCs w:val="0"/>
          <w:sz w:val="18"/>
          <w:szCs w:val="18"/>
          <w:lang w:val="nl-NL"/>
        </w:rPr>
        <w:t>De opzet van de les of lessenreeks</w:t>
      </w:r>
    </w:p>
    <w:p w14:paraId="10EF6544" w14:textId="77777777" w:rsidR="00692473" w:rsidRPr="00692473" w:rsidRDefault="00692473" w:rsidP="00692473">
      <w:pPr>
        <w:spacing w:line="276" w:lineRule="auto"/>
        <w:rPr>
          <w:rFonts w:cs="Arial"/>
          <w:sz w:val="18"/>
          <w:lang w:val="nl-NL"/>
        </w:rPr>
      </w:pPr>
      <w:r w:rsidRPr="00692473">
        <w:rPr>
          <w:rFonts w:cs="Arial"/>
          <w:sz w:val="18"/>
          <w:lang w:val="nl-NL"/>
        </w:rPr>
        <w:t>Naam van het vak of de lessenreeks die je hebt gevolgd:</w:t>
      </w:r>
    </w:p>
    <w:p w14:paraId="4B0C9B53" w14:textId="77777777" w:rsidR="00692473" w:rsidRPr="00692473" w:rsidRDefault="00692473" w:rsidP="00692473">
      <w:pPr>
        <w:spacing w:line="276" w:lineRule="auto"/>
        <w:rPr>
          <w:rFonts w:cs="Arial"/>
          <w:sz w:val="18"/>
          <w:lang w:val="nl-NL"/>
        </w:rPr>
      </w:pPr>
    </w:p>
    <w:p w14:paraId="3DAF8CC7" w14:textId="77777777" w:rsidR="00692473" w:rsidRPr="001271D4" w:rsidRDefault="00692473" w:rsidP="00692473">
      <w:pPr>
        <w:spacing w:line="276" w:lineRule="auto"/>
        <w:rPr>
          <w:rFonts w:cs="Arial"/>
          <w:sz w:val="18"/>
        </w:rPr>
      </w:pPr>
      <w:r w:rsidRPr="001271D4">
        <w:rPr>
          <w:rFonts w:cs="Arial"/>
          <w:sz w:val="18"/>
        </w:rPr>
        <w:t>………………………………………………………………………………………….</w:t>
      </w:r>
    </w:p>
    <w:p w14:paraId="12B88F07" w14:textId="77777777" w:rsidR="00692473" w:rsidRPr="001271D4" w:rsidRDefault="00692473" w:rsidP="00692473">
      <w:pPr>
        <w:spacing w:line="276" w:lineRule="auto"/>
        <w:rPr>
          <w:rFonts w:cs="Arial"/>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7"/>
        <w:gridCol w:w="1035"/>
        <w:gridCol w:w="862"/>
        <w:gridCol w:w="790"/>
        <w:gridCol w:w="1035"/>
      </w:tblGrid>
      <w:tr w:rsidR="00692473" w:rsidRPr="001271D4" w14:paraId="51B7FB1F" w14:textId="77777777" w:rsidTr="00692473">
        <w:trPr>
          <w:cantSplit/>
        </w:trPr>
        <w:tc>
          <w:tcPr>
            <w:tcW w:w="2719" w:type="pct"/>
            <w:tcBorders>
              <w:top w:val="nil"/>
              <w:left w:val="nil"/>
            </w:tcBorders>
          </w:tcPr>
          <w:p w14:paraId="21E49783" w14:textId="77777777" w:rsidR="00692473" w:rsidRPr="001271D4" w:rsidRDefault="00692473" w:rsidP="00673127">
            <w:pPr>
              <w:spacing w:line="276" w:lineRule="auto"/>
              <w:rPr>
                <w:rFonts w:cs="Arial"/>
                <w:sz w:val="18"/>
              </w:rPr>
            </w:pPr>
            <w:r w:rsidRPr="05A6F1EF">
              <w:rPr>
                <w:rFonts w:cs="Arial"/>
                <w:sz w:val="18"/>
              </w:rPr>
              <w:t xml:space="preserve">In </w:t>
            </w:r>
            <w:proofErr w:type="spellStart"/>
            <w:r w:rsidRPr="05A6F1EF">
              <w:rPr>
                <w:rFonts w:cs="Arial"/>
                <w:sz w:val="18"/>
              </w:rPr>
              <w:t>deze</w:t>
            </w:r>
            <w:proofErr w:type="spellEnd"/>
            <w:r w:rsidRPr="05A6F1EF">
              <w:rPr>
                <w:rFonts w:cs="Arial"/>
                <w:sz w:val="18"/>
              </w:rPr>
              <w:t xml:space="preserve"> </w:t>
            </w:r>
            <w:proofErr w:type="spellStart"/>
            <w:r w:rsidRPr="05A6F1EF">
              <w:rPr>
                <w:rFonts w:cs="Arial"/>
                <w:sz w:val="18"/>
              </w:rPr>
              <w:t>lessenreeks</w:t>
            </w:r>
            <w:proofErr w:type="spellEnd"/>
            <w:r>
              <w:rPr>
                <w:rFonts w:cs="Arial"/>
                <w:sz w:val="18"/>
              </w:rPr>
              <w:t xml:space="preserve"> …</w:t>
            </w:r>
          </w:p>
        </w:tc>
        <w:tc>
          <w:tcPr>
            <w:tcW w:w="634" w:type="pct"/>
          </w:tcPr>
          <w:p w14:paraId="599546EB" w14:textId="77777777" w:rsidR="00692473" w:rsidRPr="001271D4" w:rsidRDefault="00692473" w:rsidP="00673127">
            <w:pPr>
              <w:spacing w:line="276" w:lineRule="auto"/>
              <w:jc w:val="center"/>
              <w:rPr>
                <w:rFonts w:cs="Arial"/>
                <w:sz w:val="18"/>
              </w:rPr>
            </w:pPr>
            <w:proofErr w:type="spellStart"/>
            <w:r w:rsidRPr="001271D4">
              <w:rPr>
                <w:rFonts w:cs="Arial"/>
                <w:sz w:val="18"/>
              </w:rPr>
              <w:t>helemaal</w:t>
            </w:r>
            <w:proofErr w:type="spellEnd"/>
            <w:r w:rsidRPr="001271D4">
              <w:rPr>
                <w:rFonts w:cs="Arial"/>
                <w:sz w:val="18"/>
              </w:rPr>
              <w:t xml:space="preserve"> mee </w:t>
            </w:r>
            <w:proofErr w:type="spellStart"/>
            <w:r w:rsidRPr="001271D4">
              <w:rPr>
                <w:rFonts w:cs="Arial"/>
                <w:sz w:val="18"/>
              </w:rPr>
              <w:t>oneens</w:t>
            </w:r>
            <w:proofErr w:type="spellEnd"/>
          </w:p>
        </w:tc>
        <w:tc>
          <w:tcPr>
            <w:tcW w:w="528" w:type="pct"/>
          </w:tcPr>
          <w:p w14:paraId="4ECE8667" w14:textId="77777777" w:rsidR="00692473" w:rsidRPr="001271D4" w:rsidRDefault="00692473" w:rsidP="00673127">
            <w:pPr>
              <w:spacing w:line="276" w:lineRule="auto"/>
              <w:jc w:val="center"/>
              <w:rPr>
                <w:rFonts w:cs="Arial"/>
                <w:sz w:val="18"/>
              </w:rPr>
            </w:pPr>
            <w:proofErr w:type="spellStart"/>
            <w:r w:rsidRPr="001271D4">
              <w:rPr>
                <w:rFonts w:cs="Arial"/>
                <w:sz w:val="18"/>
              </w:rPr>
              <w:t>beetje</w:t>
            </w:r>
            <w:proofErr w:type="spellEnd"/>
            <w:r w:rsidRPr="001271D4">
              <w:rPr>
                <w:rFonts w:cs="Arial"/>
                <w:sz w:val="18"/>
              </w:rPr>
              <w:t xml:space="preserve"> mee </w:t>
            </w:r>
            <w:proofErr w:type="spellStart"/>
            <w:r w:rsidRPr="001271D4">
              <w:rPr>
                <w:rFonts w:cs="Arial"/>
                <w:sz w:val="18"/>
              </w:rPr>
              <w:t>oneens</w:t>
            </w:r>
            <w:proofErr w:type="spellEnd"/>
          </w:p>
        </w:tc>
        <w:tc>
          <w:tcPr>
            <w:tcW w:w="484" w:type="pct"/>
          </w:tcPr>
          <w:p w14:paraId="6406FFDF" w14:textId="77777777" w:rsidR="00692473" w:rsidRPr="001271D4" w:rsidRDefault="00692473" w:rsidP="00673127">
            <w:pPr>
              <w:spacing w:line="276" w:lineRule="auto"/>
              <w:jc w:val="center"/>
              <w:rPr>
                <w:rFonts w:cs="Arial"/>
                <w:sz w:val="18"/>
              </w:rPr>
            </w:pPr>
            <w:proofErr w:type="spellStart"/>
            <w:r w:rsidRPr="001271D4">
              <w:rPr>
                <w:rFonts w:cs="Arial"/>
                <w:sz w:val="18"/>
              </w:rPr>
              <w:t>beetje</w:t>
            </w:r>
            <w:proofErr w:type="spellEnd"/>
            <w:r w:rsidRPr="001271D4">
              <w:rPr>
                <w:rFonts w:cs="Arial"/>
                <w:sz w:val="18"/>
              </w:rPr>
              <w:t xml:space="preserve"> mee </w:t>
            </w:r>
            <w:proofErr w:type="spellStart"/>
            <w:r w:rsidRPr="001271D4">
              <w:rPr>
                <w:rFonts w:cs="Arial"/>
                <w:sz w:val="18"/>
              </w:rPr>
              <w:t>eens</w:t>
            </w:r>
            <w:proofErr w:type="spellEnd"/>
          </w:p>
        </w:tc>
        <w:tc>
          <w:tcPr>
            <w:tcW w:w="634" w:type="pct"/>
          </w:tcPr>
          <w:p w14:paraId="7B9301C6" w14:textId="77777777" w:rsidR="00692473" w:rsidRPr="001271D4" w:rsidRDefault="00692473" w:rsidP="00673127">
            <w:pPr>
              <w:spacing w:line="276" w:lineRule="auto"/>
              <w:jc w:val="center"/>
              <w:rPr>
                <w:rFonts w:cs="Arial"/>
                <w:sz w:val="18"/>
              </w:rPr>
            </w:pPr>
            <w:proofErr w:type="spellStart"/>
            <w:r w:rsidRPr="001271D4">
              <w:rPr>
                <w:rFonts w:cs="Arial"/>
                <w:sz w:val="18"/>
              </w:rPr>
              <w:t>helemaal</w:t>
            </w:r>
            <w:proofErr w:type="spellEnd"/>
            <w:r w:rsidRPr="001271D4">
              <w:rPr>
                <w:rFonts w:cs="Arial"/>
                <w:sz w:val="18"/>
              </w:rPr>
              <w:t xml:space="preserve"> mee </w:t>
            </w:r>
            <w:proofErr w:type="spellStart"/>
            <w:r w:rsidRPr="001271D4">
              <w:rPr>
                <w:rFonts w:cs="Arial"/>
                <w:sz w:val="18"/>
              </w:rPr>
              <w:t>eens</w:t>
            </w:r>
            <w:proofErr w:type="spellEnd"/>
          </w:p>
        </w:tc>
      </w:tr>
      <w:tr w:rsidR="00692473" w:rsidRPr="00692473" w14:paraId="0769FA73" w14:textId="77777777" w:rsidTr="00692473">
        <w:trPr>
          <w:cantSplit/>
        </w:trPr>
        <w:tc>
          <w:tcPr>
            <w:tcW w:w="2719" w:type="pct"/>
          </w:tcPr>
          <w:p w14:paraId="1A29A736" w14:textId="77777777" w:rsidR="00692473" w:rsidRPr="00692473" w:rsidRDefault="00692473" w:rsidP="00673127">
            <w:pPr>
              <w:spacing w:line="276" w:lineRule="auto"/>
              <w:rPr>
                <w:rFonts w:cs="Arial"/>
                <w:sz w:val="18"/>
                <w:lang w:val="nl-NL"/>
              </w:rPr>
            </w:pPr>
            <w:r w:rsidRPr="00692473">
              <w:rPr>
                <w:rFonts w:cs="Arial"/>
                <w:sz w:val="18"/>
                <w:lang w:val="nl-NL"/>
              </w:rPr>
              <w:t>1. … was het duidelijk wat ik moest doen.</w:t>
            </w:r>
          </w:p>
          <w:p w14:paraId="4B007904" w14:textId="77777777" w:rsidR="00692473" w:rsidRPr="00692473" w:rsidRDefault="00692473" w:rsidP="00673127">
            <w:pPr>
              <w:spacing w:line="276" w:lineRule="auto"/>
              <w:rPr>
                <w:rFonts w:cs="Arial"/>
                <w:sz w:val="18"/>
                <w:lang w:val="nl-NL"/>
              </w:rPr>
            </w:pPr>
          </w:p>
        </w:tc>
        <w:tc>
          <w:tcPr>
            <w:tcW w:w="634" w:type="pct"/>
          </w:tcPr>
          <w:p w14:paraId="6C2F6358" w14:textId="77777777" w:rsidR="00692473" w:rsidRPr="00692473" w:rsidRDefault="00692473" w:rsidP="00673127">
            <w:pPr>
              <w:spacing w:line="276" w:lineRule="auto"/>
              <w:rPr>
                <w:rFonts w:cs="Arial"/>
                <w:sz w:val="18"/>
                <w:lang w:val="nl-NL"/>
              </w:rPr>
            </w:pPr>
          </w:p>
        </w:tc>
        <w:tc>
          <w:tcPr>
            <w:tcW w:w="528" w:type="pct"/>
          </w:tcPr>
          <w:p w14:paraId="71031F73" w14:textId="77777777" w:rsidR="00692473" w:rsidRPr="00692473" w:rsidRDefault="00692473" w:rsidP="00673127">
            <w:pPr>
              <w:spacing w:line="276" w:lineRule="auto"/>
              <w:rPr>
                <w:rFonts w:cs="Arial"/>
                <w:sz w:val="18"/>
                <w:lang w:val="nl-NL"/>
              </w:rPr>
            </w:pPr>
          </w:p>
        </w:tc>
        <w:tc>
          <w:tcPr>
            <w:tcW w:w="484" w:type="pct"/>
          </w:tcPr>
          <w:p w14:paraId="1FDA81FB" w14:textId="77777777" w:rsidR="00692473" w:rsidRPr="00692473" w:rsidRDefault="00692473" w:rsidP="00673127">
            <w:pPr>
              <w:spacing w:line="276" w:lineRule="auto"/>
              <w:rPr>
                <w:rFonts w:cs="Arial"/>
                <w:sz w:val="18"/>
                <w:lang w:val="nl-NL"/>
              </w:rPr>
            </w:pPr>
          </w:p>
        </w:tc>
        <w:tc>
          <w:tcPr>
            <w:tcW w:w="634" w:type="pct"/>
          </w:tcPr>
          <w:p w14:paraId="1CB92FC3" w14:textId="77777777" w:rsidR="00692473" w:rsidRPr="00692473" w:rsidRDefault="00692473" w:rsidP="00673127">
            <w:pPr>
              <w:spacing w:line="276" w:lineRule="auto"/>
              <w:rPr>
                <w:rFonts w:cs="Arial"/>
                <w:sz w:val="18"/>
                <w:lang w:val="nl-NL"/>
              </w:rPr>
            </w:pPr>
          </w:p>
        </w:tc>
      </w:tr>
      <w:tr w:rsidR="00692473" w:rsidRPr="00692473" w14:paraId="413D8640" w14:textId="77777777" w:rsidTr="00692473">
        <w:trPr>
          <w:cantSplit/>
        </w:trPr>
        <w:tc>
          <w:tcPr>
            <w:tcW w:w="2719" w:type="pct"/>
          </w:tcPr>
          <w:p w14:paraId="07B9C082" w14:textId="77777777" w:rsidR="00692473" w:rsidRPr="00692473" w:rsidRDefault="00692473" w:rsidP="00673127">
            <w:pPr>
              <w:spacing w:line="276" w:lineRule="auto"/>
              <w:rPr>
                <w:rFonts w:cs="Arial"/>
                <w:sz w:val="18"/>
                <w:lang w:val="nl-NL"/>
              </w:rPr>
            </w:pPr>
            <w:r w:rsidRPr="00692473">
              <w:rPr>
                <w:rFonts w:cs="Arial"/>
                <w:sz w:val="18"/>
                <w:lang w:val="nl-NL"/>
              </w:rPr>
              <w:t>2. … was duidelijk hoe ik het aan mocht pakken.</w:t>
            </w:r>
          </w:p>
          <w:p w14:paraId="7C1AED93" w14:textId="77777777" w:rsidR="00692473" w:rsidRPr="00692473" w:rsidRDefault="00692473" w:rsidP="00673127">
            <w:pPr>
              <w:spacing w:line="276" w:lineRule="auto"/>
              <w:rPr>
                <w:rFonts w:cs="Arial"/>
                <w:sz w:val="18"/>
                <w:lang w:val="nl-NL"/>
              </w:rPr>
            </w:pPr>
          </w:p>
        </w:tc>
        <w:tc>
          <w:tcPr>
            <w:tcW w:w="634" w:type="pct"/>
          </w:tcPr>
          <w:p w14:paraId="30192301" w14:textId="77777777" w:rsidR="00692473" w:rsidRPr="00692473" w:rsidRDefault="00692473" w:rsidP="00673127">
            <w:pPr>
              <w:spacing w:line="276" w:lineRule="auto"/>
              <w:rPr>
                <w:rFonts w:cs="Arial"/>
                <w:sz w:val="18"/>
                <w:lang w:val="nl-NL"/>
              </w:rPr>
            </w:pPr>
          </w:p>
        </w:tc>
        <w:tc>
          <w:tcPr>
            <w:tcW w:w="528" w:type="pct"/>
          </w:tcPr>
          <w:p w14:paraId="4F60A7EB" w14:textId="77777777" w:rsidR="00692473" w:rsidRPr="00692473" w:rsidRDefault="00692473" w:rsidP="00673127">
            <w:pPr>
              <w:spacing w:line="276" w:lineRule="auto"/>
              <w:rPr>
                <w:rFonts w:cs="Arial"/>
                <w:sz w:val="18"/>
                <w:lang w:val="nl-NL"/>
              </w:rPr>
            </w:pPr>
          </w:p>
        </w:tc>
        <w:tc>
          <w:tcPr>
            <w:tcW w:w="484" w:type="pct"/>
          </w:tcPr>
          <w:p w14:paraId="4A16B1F2" w14:textId="77777777" w:rsidR="00692473" w:rsidRPr="00692473" w:rsidRDefault="00692473" w:rsidP="00673127">
            <w:pPr>
              <w:spacing w:line="276" w:lineRule="auto"/>
              <w:rPr>
                <w:rFonts w:cs="Arial"/>
                <w:sz w:val="18"/>
                <w:lang w:val="nl-NL"/>
              </w:rPr>
            </w:pPr>
          </w:p>
        </w:tc>
        <w:tc>
          <w:tcPr>
            <w:tcW w:w="634" w:type="pct"/>
          </w:tcPr>
          <w:p w14:paraId="63B56701" w14:textId="77777777" w:rsidR="00692473" w:rsidRPr="00692473" w:rsidRDefault="00692473" w:rsidP="00673127">
            <w:pPr>
              <w:spacing w:line="276" w:lineRule="auto"/>
              <w:rPr>
                <w:rFonts w:cs="Arial"/>
                <w:sz w:val="18"/>
                <w:lang w:val="nl-NL"/>
              </w:rPr>
            </w:pPr>
          </w:p>
        </w:tc>
      </w:tr>
      <w:tr w:rsidR="00692473" w:rsidRPr="00692473" w14:paraId="2ACC587D" w14:textId="77777777" w:rsidTr="00692473">
        <w:trPr>
          <w:cantSplit/>
        </w:trPr>
        <w:tc>
          <w:tcPr>
            <w:tcW w:w="2719" w:type="pct"/>
          </w:tcPr>
          <w:p w14:paraId="70542CE0" w14:textId="77777777" w:rsidR="00692473" w:rsidRPr="00692473" w:rsidRDefault="00692473" w:rsidP="00673127">
            <w:pPr>
              <w:spacing w:line="276" w:lineRule="auto"/>
              <w:rPr>
                <w:rFonts w:cs="Arial"/>
                <w:sz w:val="18"/>
                <w:lang w:val="nl-NL"/>
              </w:rPr>
            </w:pPr>
            <w:r w:rsidRPr="00692473">
              <w:rPr>
                <w:rFonts w:cs="Arial"/>
                <w:sz w:val="18"/>
                <w:lang w:val="nl-NL"/>
              </w:rPr>
              <w:t>3. … waren de opdrachten duidelijk genoeg om er zelfstandig mee aan de slag te gaan.</w:t>
            </w:r>
          </w:p>
        </w:tc>
        <w:tc>
          <w:tcPr>
            <w:tcW w:w="634" w:type="pct"/>
          </w:tcPr>
          <w:p w14:paraId="684A6F3B" w14:textId="77777777" w:rsidR="00692473" w:rsidRPr="00692473" w:rsidRDefault="00692473" w:rsidP="00673127">
            <w:pPr>
              <w:spacing w:line="276" w:lineRule="auto"/>
              <w:rPr>
                <w:rFonts w:cs="Arial"/>
                <w:sz w:val="18"/>
                <w:lang w:val="nl-NL"/>
              </w:rPr>
            </w:pPr>
          </w:p>
        </w:tc>
        <w:tc>
          <w:tcPr>
            <w:tcW w:w="528" w:type="pct"/>
          </w:tcPr>
          <w:p w14:paraId="0A9A0CF8" w14:textId="77777777" w:rsidR="00692473" w:rsidRPr="00692473" w:rsidRDefault="00692473" w:rsidP="00673127">
            <w:pPr>
              <w:spacing w:line="276" w:lineRule="auto"/>
              <w:rPr>
                <w:rFonts w:cs="Arial"/>
                <w:sz w:val="18"/>
                <w:lang w:val="nl-NL"/>
              </w:rPr>
            </w:pPr>
          </w:p>
        </w:tc>
        <w:tc>
          <w:tcPr>
            <w:tcW w:w="484" w:type="pct"/>
          </w:tcPr>
          <w:p w14:paraId="52F03419" w14:textId="77777777" w:rsidR="00692473" w:rsidRPr="00692473" w:rsidRDefault="00692473" w:rsidP="00673127">
            <w:pPr>
              <w:spacing w:line="276" w:lineRule="auto"/>
              <w:rPr>
                <w:rFonts w:cs="Arial"/>
                <w:sz w:val="18"/>
                <w:lang w:val="nl-NL"/>
              </w:rPr>
            </w:pPr>
          </w:p>
        </w:tc>
        <w:tc>
          <w:tcPr>
            <w:tcW w:w="634" w:type="pct"/>
          </w:tcPr>
          <w:p w14:paraId="640B9126" w14:textId="77777777" w:rsidR="00692473" w:rsidRPr="00692473" w:rsidRDefault="00692473" w:rsidP="00673127">
            <w:pPr>
              <w:spacing w:line="276" w:lineRule="auto"/>
              <w:rPr>
                <w:rFonts w:cs="Arial"/>
                <w:sz w:val="18"/>
                <w:lang w:val="nl-NL"/>
              </w:rPr>
            </w:pPr>
          </w:p>
        </w:tc>
      </w:tr>
      <w:tr w:rsidR="00692473" w:rsidRPr="00692473" w14:paraId="4BF380FF" w14:textId="77777777" w:rsidTr="00692473">
        <w:trPr>
          <w:cantSplit/>
        </w:trPr>
        <w:tc>
          <w:tcPr>
            <w:tcW w:w="2719" w:type="pct"/>
          </w:tcPr>
          <w:p w14:paraId="7C6B8CA5" w14:textId="77777777" w:rsidR="00692473" w:rsidRPr="00692473" w:rsidRDefault="00692473" w:rsidP="00673127">
            <w:pPr>
              <w:spacing w:line="276" w:lineRule="auto"/>
              <w:rPr>
                <w:rFonts w:cs="Arial"/>
                <w:sz w:val="18"/>
                <w:lang w:val="nl-NL"/>
              </w:rPr>
            </w:pPr>
            <w:r w:rsidRPr="00692473">
              <w:rPr>
                <w:rFonts w:cs="Arial"/>
                <w:sz w:val="18"/>
                <w:lang w:val="nl-NL"/>
              </w:rPr>
              <w:t>4. … zagen de materialen die er bij horen er mooi uit.</w:t>
            </w:r>
          </w:p>
          <w:p w14:paraId="44FFA2F5" w14:textId="77777777" w:rsidR="00692473" w:rsidRPr="00692473" w:rsidRDefault="00692473" w:rsidP="00673127">
            <w:pPr>
              <w:spacing w:line="276" w:lineRule="auto"/>
              <w:rPr>
                <w:rFonts w:cs="Arial"/>
                <w:sz w:val="18"/>
                <w:lang w:val="nl-NL"/>
              </w:rPr>
            </w:pPr>
          </w:p>
        </w:tc>
        <w:tc>
          <w:tcPr>
            <w:tcW w:w="634" w:type="pct"/>
          </w:tcPr>
          <w:p w14:paraId="1E1B6527" w14:textId="77777777" w:rsidR="00692473" w:rsidRPr="00692473" w:rsidRDefault="00692473" w:rsidP="00673127">
            <w:pPr>
              <w:spacing w:line="276" w:lineRule="auto"/>
              <w:rPr>
                <w:rFonts w:cs="Arial"/>
                <w:sz w:val="18"/>
                <w:lang w:val="nl-NL"/>
              </w:rPr>
            </w:pPr>
          </w:p>
        </w:tc>
        <w:tc>
          <w:tcPr>
            <w:tcW w:w="528" w:type="pct"/>
          </w:tcPr>
          <w:p w14:paraId="1C043BF9" w14:textId="77777777" w:rsidR="00692473" w:rsidRPr="00692473" w:rsidRDefault="00692473" w:rsidP="00673127">
            <w:pPr>
              <w:spacing w:line="276" w:lineRule="auto"/>
              <w:rPr>
                <w:rFonts w:cs="Arial"/>
                <w:sz w:val="18"/>
                <w:lang w:val="nl-NL"/>
              </w:rPr>
            </w:pPr>
          </w:p>
        </w:tc>
        <w:tc>
          <w:tcPr>
            <w:tcW w:w="484" w:type="pct"/>
          </w:tcPr>
          <w:p w14:paraId="697D78C6" w14:textId="77777777" w:rsidR="00692473" w:rsidRPr="00692473" w:rsidRDefault="00692473" w:rsidP="00673127">
            <w:pPr>
              <w:spacing w:line="276" w:lineRule="auto"/>
              <w:rPr>
                <w:rFonts w:cs="Arial"/>
                <w:sz w:val="18"/>
                <w:lang w:val="nl-NL"/>
              </w:rPr>
            </w:pPr>
          </w:p>
        </w:tc>
        <w:tc>
          <w:tcPr>
            <w:tcW w:w="634" w:type="pct"/>
          </w:tcPr>
          <w:p w14:paraId="0D8F4269" w14:textId="77777777" w:rsidR="00692473" w:rsidRPr="00692473" w:rsidRDefault="00692473" w:rsidP="00673127">
            <w:pPr>
              <w:spacing w:line="276" w:lineRule="auto"/>
              <w:rPr>
                <w:rFonts w:cs="Arial"/>
                <w:sz w:val="18"/>
                <w:lang w:val="nl-NL"/>
              </w:rPr>
            </w:pPr>
          </w:p>
        </w:tc>
      </w:tr>
      <w:tr w:rsidR="00692473" w:rsidRPr="00692473" w14:paraId="741AA874" w14:textId="77777777" w:rsidTr="00692473">
        <w:trPr>
          <w:cantSplit/>
        </w:trPr>
        <w:tc>
          <w:tcPr>
            <w:tcW w:w="2719" w:type="pct"/>
          </w:tcPr>
          <w:p w14:paraId="57A8A215" w14:textId="77777777" w:rsidR="00692473" w:rsidRPr="00692473" w:rsidRDefault="00692473" w:rsidP="00673127">
            <w:pPr>
              <w:spacing w:line="276" w:lineRule="auto"/>
              <w:rPr>
                <w:rFonts w:cs="Arial"/>
                <w:sz w:val="18"/>
                <w:lang w:val="nl-NL"/>
              </w:rPr>
            </w:pPr>
            <w:r w:rsidRPr="00692473">
              <w:rPr>
                <w:rFonts w:cs="Arial"/>
                <w:sz w:val="18"/>
                <w:lang w:val="nl-NL"/>
              </w:rPr>
              <w:t>5. … was het duidelijk op welke punten het resultaat beoordeeld zou worden.</w:t>
            </w:r>
          </w:p>
        </w:tc>
        <w:tc>
          <w:tcPr>
            <w:tcW w:w="634" w:type="pct"/>
          </w:tcPr>
          <w:p w14:paraId="7B5EEB99" w14:textId="77777777" w:rsidR="00692473" w:rsidRPr="00692473" w:rsidRDefault="00692473" w:rsidP="00673127">
            <w:pPr>
              <w:spacing w:line="276" w:lineRule="auto"/>
              <w:rPr>
                <w:rFonts w:cs="Arial"/>
                <w:sz w:val="18"/>
                <w:lang w:val="nl-NL"/>
              </w:rPr>
            </w:pPr>
          </w:p>
          <w:p w14:paraId="038142F9" w14:textId="77777777" w:rsidR="00692473" w:rsidRPr="00692473" w:rsidRDefault="00692473" w:rsidP="00673127">
            <w:pPr>
              <w:spacing w:line="276" w:lineRule="auto"/>
              <w:rPr>
                <w:rFonts w:cs="Arial"/>
                <w:sz w:val="18"/>
                <w:lang w:val="nl-NL"/>
              </w:rPr>
            </w:pPr>
          </w:p>
        </w:tc>
        <w:tc>
          <w:tcPr>
            <w:tcW w:w="528" w:type="pct"/>
          </w:tcPr>
          <w:p w14:paraId="10F2FDA3" w14:textId="77777777" w:rsidR="00692473" w:rsidRPr="00692473" w:rsidRDefault="00692473" w:rsidP="00673127">
            <w:pPr>
              <w:spacing w:line="276" w:lineRule="auto"/>
              <w:rPr>
                <w:rFonts w:cs="Arial"/>
                <w:sz w:val="18"/>
                <w:lang w:val="nl-NL"/>
              </w:rPr>
            </w:pPr>
          </w:p>
        </w:tc>
        <w:tc>
          <w:tcPr>
            <w:tcW w:w="484" w:type="pct"/>
          </w:tcPr>
          <w:p w14:paraId="54F90C03" w14:textId="77777777" w:rsidR="00692473" w:rsidRPr="00692473" w:rsidRDefault="00692473" w:rsidP="00673127">
            <w:pPr>
              <w:spacing w:line="276" w:lineRule="auto"/>
              <w:rPr>
                <w:rFonts w:cs="Arial"/>
                <w:sz w:val="18"/>
                <w:lang w:val="nl-NL"/>
              </w:rPr>
            </w:pPr>
          </w:p>
        </w:tc>
        <w:tc>
          <w:tcPr>
            <w:tcW w:w="634" w:type="pct"/>
          </w:tcPr>
          <w:p w14:paraId="714EB8F6" w14:textId="77777777" w:rsidR="00692473" w:rsidRPr="00692473" w:rsidRDefault="00692473" w:rsidP="00673127">
            <w:pPr>
              <w:spacing w:line="276" w:lineRule="auto"/>
              <w:ind w:hanging="61"/>
              <w:rPr>
                <w:rFonts w:cs="Arial"/>
                <w:sz w:val="18"/>
                <w:lang w:val="nl-NL"/>
              </w:rPr>
            </w:pPr>
          </w:p>
        </w:tc>
      </w:tr>
    </w:tbl>
    <w:p w14:paraId="3DBD6A58" w14:textId="3352F349" w:rsidR="00692473" w:rsidRDefault="00692473" w:rsidP="00692473">
      <w:pPr>
        <w:spacing w:line="276" w:lineRule="auto"/>
        <w:rPr>
          <w:rFonts w:cs="Arial"/>
          <w:sz w:val="18"/>
          <w:lang w:val="nl-NL"/>
        </w:rPr>
      </w:pPr>
    </w:p>
    <w:p w14:paraId="104C1449" w14:textId="77777777" w:rsidR="00692473" w:rsidRDefault="00692473">
      <w:pPr>
        <w:ind w:left="357" w:hanging="357"/>
        <w:rPr>
          <w:rFonts w:cs="Arial"/>
          <w:sz w:val="18"/>
          <w:lang w:val="nl-NL"/>
        </w:rPr>
      </w:pPr>
      <w:r>
        <w:rPr>
          <w:rFonts w:cs="Arial"/>
          <w:sz w:val="18"/>
          <w:lang w:val="nl-N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4"/>
      </w:tblGrid>
      <w:tr w:rsidR="00692473" w:rsidRPr="00692473" w14:paraId="41D82DD2" w14:textId="77777777" w:rsidTr="00673127">
        <w:tc>
          <w:tcPr>
            <w:tcW w:w="5000" w:type="pct"/>
          </w:tcPr>
          <w:p w14:paraId="26A583B8" w14:textId="77777777" w:rsidR="00692473" w:rsidRPr="00692473" w:rsidRDefault="00692473" w:rsidP="00673127">
            <w:pPr>
              <w:spacing w:line="276" w:lineRule="auto"/>
              <w:rPr>
                <w:rFonts w:cs="Arial"/>
                <w:sz w:val="18"/>
                <w:lang w:val="nl-NL"/>
              </w:rPr>
            </w:pPr>
            <w:r w:rsidRPr="00692473">
              <w:rPr>
                <w:rFonts w:cs="Arial"/>
                <w:sz w:val="18"/>
                <w:lang w:val="nl-NL"/>
              </w:rPr>
              <w:lastRenderedPageBreak/>
              <w:t>6. Heb je tips om de lessen duidelijker en/of aantrekkelijker te maken?</w:t>
            </w:r>
          </w:p>
          <w:p w14:paraId="36BAE3D7" w14:textId="77777777" w:rsidR="00692473" w:rsidRPr="00692473" w:rsidRDefault="00692473" w:rsidP="00673127">
            <w:pPr>
              <w:spacing w:line="276" w:lineRule="auto"/>
              <w:rPr>
                <w:rFonts w:cs="Arial"/>
                <w:sz w:val="18"/>
                <w:lang w:val="nl-NL"/>
              </w:rPr>
            </w:pPr>
          </w:p>
          <w:p w14:paraId="780DD8BE" w14:textId="77777777" w:rsidR="00692473" w:rsidRPr="00692473" w:rsidRDefault="00692473" w:rsidP="00673127">
            <w:pPr>
              <w:spacing w:line="276" w:lineRule="auto"/>
              <w:rPr>
                <w:rFonts w:cs="Arial"/>
                <w:sz w:val="18"/>
                <w:lang w:val="nl-NL"/>
              </w:rPr>
            </w:pPr>
          </w:p>
          <w:p w14:paraId="4640DFD8" w14:textId="77777777" w:rsidR="00692473" w:rsidRPr="00692473" w:rsidRDefault="00692473" w:rsidP="00673127">
            <w:pPr>
              <w:spacing w:line="276" w:lineRule="auto"/>
              <w:rPr>
                <w:rFonts w:cs="Arial"/>
                <w:sz w:val="18"/>
                <w:lang w:val="nl-NL"/>
              </w:rPr>
            </w:pPr>
          </w:p>
        </w:tc>
      </w:tr>
    </w:tbl>
    <w:p w14:paraId="1D62AEA7" w14:textId="77777777" w:rsidR="00692473" w:rsidRPr="00692473" w:rsidRDefault="00692473" w:rsidP="00692473">
      <w:pPr>
        <w:spacing w:line="276" w:lineRule="auto"/>
        <w:rPr>
          <w:rFonts w:cs="Arial"/>
          <w:b/>
          <w:sz w:val="18"/>
          <w:lang w:val="nl-NL"/>
        </w:rPr>
      </w:pPr>
    </w:p>
    <w:p w14:paraId="6DD2FC94" w14:textId="77777777" w:rsidR="00692473" w:rsidRPr="00692473" w:rsidRDefault="00692473" w:rsidP="00692473">
      <w:pPr>
        <w:pStyle w:val="Koptekst"/>
        <w:spacing w:line="276" w:lineRule="auto"/>
        <w:rPr>
          <w:b/>
          <w:bCs/>
          <w:lang w:val="nl-NL"/>
        </w:rPr>
      </w:pPr>
      <w:r w:rsidRPr="00692473">
        <w:rPr>
          <w:b/>
          <w:bCs/>
          <w:lang w:val="nl-NL"/>
        </w:rPr>
        <w:t>B. De uitvoering van de les of lessenreeks</w:t>
      </w:r>
    </w:p>
    <w:p w14:paraId="5230B7A5" w14:textId="77777777" w:rsidR="00692473" w:rsidRPr="00692473" w:rsidRDefault="00692473" w:rsidP="00692473">
      <w:pPr>
        <w:spacing w:line="276" w:lineRule="auto"/>
        <w:rPr>
          <w:rFonts w:cs="Arial"/>
          <w:sz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4"/>
        <w:gridCol w:w="1035"/>
        <w:gridCol w:w="862"/>
        <w:gridCol w:w="803"/>
        <w:gridCol w:w="1035"/>
      </w:tblGrid>
      <w:tr w:rsidR="00692473" w:rsidRPr="001271D4" w14:paraId="20036CAE" w14:textId="77777777" w:rsidTr="00673127">
        <w:tc>
          <w:tcPr>
            <w:tcW w:w="2761" w:type="pct"/>
            <w:tcBorders>
              <w:top w:val="nil"/>
              <w:left w:val="nil"/>
            </w:tcBorders>
          </w:tcPr>
          <w:p w14:paraId="320214C7" w14:textId="77777777" w:rsidR="00692473" w:rsidRPr="00692473" w:rsidRDefault="00692473" w:rsidP="00673127">
            <w:pPr>
              <w:spacing w:line="276" w:lineRule="auto"/>
              <w:rPr>
                <w:rFonts w:cs="Arial"/>
                <w:sz w:val="18"/>
                <w:lang w:val="nl-NL"/>
              </w:rPr>
            </w:pPr>
          </w:p>
        </w:tc>
        <w:tc>
          <w:tcPr>
            <w:tcW w:w="560" w:type="pct"/>
          </w:tcPr>
          <w:p w14:paraId="14E3D5FC" w14:textId="77777777" w:rsidR="00692473" w:rsidRPr="001271D4" w:rsidRDefault="00692473" w:rsidP="00673127">
            <w:pPr>
              <w:spacing w:line="276" w:lineRule="auto"/>
              <w:jc w:val="center"/>
              <w:rPr>
                <w:rFonts w:cs="Arial"/>
                <w:sz w:val="18"/>
              </w:rPr>
            </w:pPr>
            <w:proofErr w:type="spellStart"/>
            <w:r w:rsidRPr="001271D4">
              <w:rPr>
                <w:rFonts w:cs="Arial"/>
                <w:sz w:val="18"/>
              </w:rPr>
              <w:t>helemaal</w:t>
            </w:r>
            <w:proofErr w:type="spellEnd"/>
            <w:r w:rsidRPr="001271D4">
              <w:rPr>
                <w:rFonts w:cs="Arial"/>
                <w:sz w:val="18"/>
              </w:rPr>
              <w:t xml:space="preserve"> mee </w:t>
            </w:r>
            <w:proofErr w:type="spellStart"/>
            <w:r w:rsidRPr="001271D4">
              <w:rPr>
                <w:rFonts w:cs="Arial"/>
                <w:sz w:val="18"/>
              </w:rPr>
              <w:t>oneens</w:t>
            </w:r>
            <w:proofErr w:type="spellEnd"/>
          </w:p>
        </w:tc>
        <w:tc>
          <w:tcPr>
            <w:tcW w:w="559" w:type="pct"/>
          </w:tcPr>
          <w:p w14:paraId="0394E72A" w14:textId="77777777" w:rsidR="00692473" w:rsidRPr="001271D4" w:rsidRDefault="00692473" w:rsidP="00673127">
            <w:pPr>
              <w:spacing w:line="276" w:lineRule="auto"/>
              <w:jc w:val="center"/>
              <w:rPr>
                <w:rFonts w:cs="Arial"/>
                <w:sz w:val="18"/>
              </w:rPr>
            </w:pPr>
            <w:proofErr w:type="spellStart"/>
            <w:r w:rsidRPr="001271D4">
              <w:rPr>
                <w:rFonts w:cs="Arial"/>
                <w:sz w:val="18"/>
              </w:rPr>
              <w:t>beetje</w:t>
            </w:r>
            <w:proofErr w:type="spellEnd"/>
            <w:r w:rsidRPr="001271D4">
              <w:rPr>
                <w:rFonts w:cs="Arial"/>
                <w:sz w:val="18"/>
              </w:rPr>
              <w:t xml:space="preserve"> mee </w:t>
            </w:r>
            <w:proofErr w:type="spellStart"/>
            <w:r w:rsidRPr="001271D4">
              <w:rPr>
                <w:rFonts w:cs="Arial"/>
                <w:sz w:val="18"/>
              </w:rPr>
              <w:t>oneens</w:t>
            </w:r>
            <w:proofErr w:type="spellEnd"/>
          </w:p>
        </w:tc>
        <w:tc>
          <w:tcPr>
            <w:tcW w:w="560" w:type="pct"/>
          </w:tcPr>
          <w:p w14:paraId="0274D5BB" w14:textId="77777777" w:rsidR="00692473" w:rsidRPr="001271D4" w:rsidRDefault="00692473" w:rsidP="00673127">
            <w:pPr>
              <w:spacing w:line="276" w:lineRule="auto"/>
              <w:jc w:val="center"/>
              <w:rPr>
                <w:rFonts w:cs="Arial"/>
                <w:sz w:val="18"/>
              </w:rPr>
            </w:pPr>
            <w:proofErr w:type="spellStart"/>
            <w:r w:rsidRPr="001271D4">
              <w:rPr>
                <w:rFonts w:cs="Arial"/>
                <w:sz w:val="18"/>
              </w:rPr>
              <w:t>beetje</w:t>
            </w:r>
            <w:proofErr w:type="spellEnd"/>
            <w:r w:rsidRPr="001271D4">
              <w:rPr>
                <w:rFonts w:cs="Arial"/>
                <w:sz w:val="18"/>
              </w:rPr>
              <w:t xml:space="preserve"> mee </w:t>
            </w:r>
            <w:proofErr w:type="spellStart"/>
            <w:r w:rsidRPr="001271D4">
              <w:rPr>
                <w:rFonts w:cs="Arial"/>
                <w:sz w:val="18"/>
              </w:rPr>
              <w:t>eens</w:t>
            </w:r>
            <w:proofErr w:type="spellEnd"/>
          </w:p>
        </w:tc>
        <w:tc>
          <w:tcPr>
            <w:tcW w:w="560" w:type="pct"/>
          </w:tcPr>
          <w:p w14:paraId="5738257F" w14:textId="77777777" w:rsidR="00692473" w:rsidRPr="001271D4" w:rsidRDefault="00692473" w:rsidP="00673127">
            <w:pPr>
              <w:spacing w:line="276" w:lineRule="auto"/>
              <w:jc w:val="center"/>
              <w:rPr>
                <w:rFonts w:cs="Arial"/>
                <w:sz w:val="18"/>
              </w:rPr>
            </w:pPr>
            <w:proofErr w:type="spellStart"/>
            <w:r w:rsidRPr="001271D4">
              <w:rPr>
                <w:rFonts w:cs="Arial"/>
                <w:sz w:val="18"/>
              </w:rPr>
              <w:t>helemaal</w:t>
            </w:r>
            <w:proofErr w:type="spellEnd"/>
            <w:r w:rsidRPr="001271D4">
              <w:rPr>
                <w:rFonts w:cs="Arial"/>
                <w:sz w:val="18"/>
              </w:rPr>
              <w:t xml:space="preserve"> mee </w:t>
            </w:r>
            <w:proofErr w:type="spellStart"/>
            <w:r w:rsidRPr="001271D4">
              <w:rPr>
                <w:rFonts w:cs="Arial"/>
                <w:sz w:val="18"/>
              </w:rPr>
              <w:t>eens</w:t>
            </w:r>
            <w:proofErr w:type="spellEnd"/>
          </w:p>
        </w:tc>
      </w:tr>
      <w:tr w:rsidR="00692473" w:rsidRPr="00692473" w14:paraId="6B6FC7B2" w14:textId="77777777" w:rsidTr="00673127">
        <w:tc>
          <w:tcPr>
            <w:tcW w:w="2761" w:type="pct"/>
          </w:tcPr>
          <w:p w14:paraId="3E6D1D23" w14:textId="77777777" w:rsidR="00692473" w:rsidRPr="00692473" w:rsidRDefault="00692473" w:rsidP="00673127">
            <w:pPr>
              <w:spacing w:line="276" w:lineRule="auto"/>
              <w:rPr>
                <w:rFonts w:cs="Arial"/>
                <w:sz w:val="18"/>
                <w:lang w:val="nl-NL"/>
              </w:rPr>
            </w:pPr>
            <w:r w:rsidRPr="00692473">
              <w:rPr>
                <w:rFonts w:cs="Arial"/>
                <w:sz w:val="18"/>
                <w:lang w:val="nl-NL"/>
              </w:rPr>
              <w:t>7. Er waren voldoende hulpmiddelen beschikbaar zoals computers, tekenmateriaal, of videocamera’s.</w:t>
            </w:r>
          </w:p>
        </w:tc>
        <w:tc>
          <w:tcPr>
            <w:tcW w:w="560" w:type="pct"/>
          </w:tcPr>
          <w:p w14:paraId="7B039DF4" w14:textId="77777777" w:rsidR="00692473" w:rsidRPr="00692473" w:rsidRDefault="00692473" w:rsidP="00673127">
            <w:pPr>
              <w:spacing w:line="276" w:lineRule="auto"/>
              <w:rPr>
                <w:rFonts w:cs="Arial"/>
                <w:sz w:val="18"/>
                <w:lang w:val="nl-NL"/>
              </w:rPr>
            </w:pPr>
          </w:p>
        </w:tc>
        <w:tc>
          <w:tcPr>
            <w:tcW w:w="559" w:type="pct"/>
          </w:tcPr>
          <w:p w14:paraId="54CF9C77" w14:textId="77777777" w:rsidR="00692473" w:rsidRPr="00692473" w:rsidRDefault="00692473" w:rsidP="00673127">
            <w:pPr>
              <w:spacing w:line="276" w:lineRule="auto"/>
              <w:rPr>
                <w:rFonts w:cs="Arial"/>
                <w:sz w:val="18"/>
                <w:lang w:val="nl-NL"/>
              </w:rPr>
            </w:pPr>
          </w:p>
        </w:tc>
        <w:tc>
          <w:tcPr>
            <w:tcW w:w="560" w:type="pct"/>
          </w:tcPr>
          <w:p w14:paraId="3BB260C4" w14:textId="77777777" w:rsidR="00692473" w:rsidRPr="00692473" w:rsidRDefault="00692473" w:rsidP="00673127">
            <w:pPr>
              <w:spacing w:line="276" w:lineRule="auto"/>
              <w:rPr>
                <w:rFonts w:cs="Arial"/>
                <w:sz w:val="18"/>
                <w:lang w:val="nl-NL"/>
              </w:rPr>
            </w:pPr>
          </w:p>
        </w:tc>
        <w:tc>
          <w:tcPr>
            <w:tcW w:w="560" w:type="pct"/>
          </w:tcPr>
          <w:p w14:paraId="45370962" w14:textId="77777777" w:rsidR="00692473" w:rsidRPr="00692473" w:rsidRDefault="00692473" w:rsidP="00673127">
            <w:pPr>
              <w:spacing w:line="276" w:lineRule="auto"/>
              <w:rPr>
                <w:rFonts w:cs="Arial"/>
                <w:sz w:val="18"/>
                <w:lang w:val="nl-NL"/>
              </w:rPr>
            </w:pPr>
          </w:p>
        </w:tc>
      </w:tr>
      <w:tr w:rsidR="00692473" w:rsidRPr="00692473" w14:paraId="08E37362" w14:textId="77777777" w:rsidTr="00673127">
        <w:tc>
          <w:tcPr>
            <w:tcW w:w="2761" w:type="pct"/>
          </w:tcPr>
          <w:p w14:paraId="3A4CE25D" w14:textId="77777777" w:rsidR="00692473" w:rsidRPr="00692473" w:rsidRDefault="00692473" w:rsidP="00673127">
            <w:pPr>
              <w:spacing w:line="276" w:lineRule="auto"/>
              <w:rPr>
                <w:rFonts w:cs="Arial"/>
                <w:sz w:val="18"/>
                <w:lang w:val="nl-NL"/>
              </w:rPr>
            </w:pPr>
            <w:r w:rsidRPr="00692473">
              <w:rPr>
                <w:rFonts w:cs="Arial"/>
                <w:sz w:val="18"/>
                <w:lang w:val="nl-NL"/>
              </w:rPr>
              <w:t>8. Er was voldoende en goede begeleiding van de docent.</w:t>
            </w:r>
          </w:p>
        </w:tc>
        <w:tc>
          <w:tcPr>
            <w:tcW w:w="560" w:type="pct"/>
          </w:tcPr>
          <w:p w14:paraId="3294D670" w14:textId="77777777" w:rsidR="00692473" w:rsidRPr="00692473" w:rsidRDefault="00692473" w:rsidP="00673127">
            <w:pPr>
              <w:spacing w:line="276" w:lineRule="auto"/>
              <w:rPr>
                <w:rFonts w:cs="Arial"/>
                <w:sz w:val="18"/>
                <w:lang w:val="nl-NL"/>
              </w:rPr>
            </w:pPr>
          </w:p>
        </w:tc>
        <w:tc>
          <w:tcPr>
            <w:tcW w:w="559" w:type="pct"/>
          </w:tcPr>
          <w:p w14:paraId="12F35990" w14:textId="77777777" w:rsidR="00692473" w:rsidRPr="00692473" w:rsidRDefault="00692473" w:rsidP="00673127">
            <w:pPr>
              <w:spacing w:line="276" w:lineRule="auto"/>
              <w:rPr>
                <w:rFonts w:cs="Arial"/>
                <w:sz w:val="18"/>
                <w:lang w:val="nl-NL"/>
              </w:rPr>
            </w:pPr>
          </w:p>
        </w:tc>
        <w:tc>
          <w:tcPr>
            <w:tcW w:w="560" w:type="pct"/>
          </w:tcPr>
          <w:p w14:paraId="1CBF98BF" w14:textId="77777777" w:rsidR="00692473" w:rsidRPr="00692473" w:rsidRDefault="00692473" w:rsidP="00673127">
            <w:pPr>
              <w:spacing w:line="276" w:lineRule="auto"/>
              <w:rPr>
                <w:rFonts w:cs="Arial"/>
                <w:sz w:val="18"/>
                <w:lang w:val="nl-NL"/>
              </w:rPr>
            </w:pPr>
          </w:p>
        </w:tc>
        <w:tc>
          <w:tcPr>
            <w:tcW w:w="560" w:type="pct"/>
          </w:tcPr>
          <w:p w14:paraId="7D538A09" w14:textId="77777777" w:rsidR="00692473" w:rsidRPr="00692473" w:rsidRDefault="00692473" w:rsidP="00673127">
            <w:pPr>
              <w:spacing w:line="276" w:lineRule="auto"/>
              <w:rPr>
                <w:rFonts w:cs="Arial"/>
                <w:sz w:val="18"/>
                <w:lang w:val="nl-NL"/>
              </w:rPr>
            </w:pPr>
          </w:p>
        </w:tc>
      </w:tr>
      <w:tr w:rsidR="00692473" w:rsidRPr="00692473" w14:paraId="4BDE9949" w14:textId="77777777" w:rsidTr="00673127">
        <w:tc>
          <w:tcPr>
            <w:tcW w:w="2761" w:type="pct"/>
          </w:tcPr>
          <w:p w14:paraId="18CE30AC" w14:textId="77777777" w:rsidR="00692473" w:rsidRPr="00692473" w:rsidRDefault="00692473" w:rsidP="00673127">
            <w:pPr>
              <w:spacing w:line="276" w:lineRule="auto"/>
              <w:rPr>
                <w:rFonts w:cs="Arial"/>
                <w:sz w:val="18"/>
                <w:lang w:val="nl-NL"/>
              </w:rPr>
            </w:pPr>
            <w:r w:rsidRPr="00692473">
              <w:rPr>
                <w:rFonts w:cs="Arial"/>
                <w:sz w:val="18"/>
                <w:lang w:val="nl-NL"/>
              </w:rPr>
              <w:t>9. Er was tijd genoeg om alles goed te kunnen uitvoeren.</w:t>
            </w:r>
          </w:p>
        </w:tc>
        <w:tc>
          <w:tcPr>
            <w:tcW w:w="560" w:type="pct"/>
          </w:tcPr>
          <w:p w14:paraId="392E078F" w14:textId="77777777" w:rsidR="00692473" w:rsidRPr="00692473" w:rsidRDefault="00692473" w:rsidP="00673127">
            <w:pPr>
              <w:spacing w:line="276" w:lineRule="auto"/>
              <w:rPr>
                <w:rFonts w:cs="Arial"/>
                <w:sz w:val="18"/>
                <w:lang w:val="nl-NL"/>
              </w:rPr>
            </w:pPr>
          </w:p>
        </w:tc>
        <w:tc>
          <w:tcPr>
            <w:tcW w:w="559" w:type="pct"/>
          </w:tcPr>
          <w:p w14:paraId="35E4C0F5" w14:textId="77777777" w:rsidR="00692473" w:rsidRPr="00692473" w:rsidRDefault="00692473" w:rsidP="00673127">
            <w:pPr>
              <w:spacing w:line="276" w:lineRule="auto"/>
              <w:rPr>
                <w:rFonts w:cs="Arial"/>
                <w:sz w:val="18"/>
                <w:lang w:val="nl-NL"/>
              </w:rPr>
            </w:pPr>
          </w:p>
        </w:tc>
        <w:tc>
          <w:tcPr>
            <w:tcW w:w="560" w:type="pct"/>
          </w:tcPr>
          <w:p w14:paraId="23CB3FD6" w14:textId="77777777" w:rsidR="00692473" w:rsidRPr="00692473" w:rsidRDefault="00692473" w:rsidP="00673127">
            <w:pPr>
              <w:spacing w:line="276" w:lineRule="auto"/>
              <w:rPr>
                <w:rFonts w:cs="Arial"/>
                <w:sz w:val="18"/>
                <w:lang w:val="nl-NL"/>
              </w:rPr>
            </w:pPr>
          </w:p>
        </w:tc>
        <w:tc>
          <w:tcPr>
            <w:tcW w:w="560" w:type="pct"/>
          </w:tcPr>
          <w:p w14:paraId="475CBD7F" w14:textId="77777777" w:rsidR="00692473" w:rsidRPr="00692473" w:rsidRDefault="00692473" w:rsidP="00673127">
            <w:pPr>
              <w:spacing w:line="276" w:lineRule="auto"/>
              <w:rPr>
                <w:rFonts w:cs="Arial"/>
                <w:sz w:val="18"/>
                <w:lang w:val="nl-NL"/>
              </w:rPr>
            </w:pPr>
          </w:p>
        </w:tc>
      </w:tr>
      <w:tr w:rsidR="00692473" w:rsidRPr="00692473" w14:paraId="25D7182A" w14:textId="77777777" w:rsidTr="00673127">
        <w:tc>
          <w:tcPr>
            <w:tcW w:w="2761" w:type="pct"/>
          </w:tcPr>
          <w:p w14:paraId="35AB71CB" w14:textId="77777777" w:rsidR="00692473" w:rsidRPr="00692473" w:rsidRDefault="00692473" w:rsidP="00673127">
            <w:pPr>
              <w:spacing w:line="276" w:lineRule="auto"/>
              <w:rPr>
                <w:rFonts w:cs="Arial"/>
                <w:sz w:val="18"/>
                <w:lang w:val="nl-NL"/>
              </w:rPr>
            </w:pPr>
            <w:r w:rsidRPr="00692473">
              <w:rPr>
                <w:rFonts w:cs="Arial"/>
                <w:sz w:val="18"/>
                <w:lang w:val="nl-NL"/>
              </w:rPr>
              <w:t>10. We mochten veel zelf uitzoeken en zelf ontdekken.</w:t>
            </w:r>
          </w:p>
        </w:tc>
        <w:tc>
          <w:tcPr>
            <w:tcW w:w="560" w:type="pct"/>
          </w:tcPr>
          <w:p w14:paraId="0D393E48" w14:textId="77777777" w:rsidR="00692473" w:rsidRPr="00692473" w:rsidRDefault="00692473" w:rsidP="00673127">
            <w:pPr>
              <w:spacing w:line="276" w:lineRule="auto"/>
              <w:rPr>
                <w:rFonts w:cs="Arial"/>
                <w:sz w:val="18"/>
                <w:lang w:val="nl-NL"/>
              </w:rPr>
            </w:pPr>
          </w:p>
        </w:tc>
        <w:tc>
          <w:tcPr>
            <w:tcW w:w="559" w:type="pct"/>
          </w:tcPr>
          <w:p w14:paraId="68171936" w14:textId="77777777" w:rsidR="00692473" w:rsidRPr="00692473" w:rsidRDefault="00692473" w:rsidP="00673127">
            <w:pPr>
              <w:spacing w:line="276" w:lineRule="auto"/>
              <w:rPr>
                <w:rFonts w:cs="Arial"/>
                <w:sz w:val="18"/>
                <w:lang w:val="nl-NL"/>
              </w:rPr>
            </w:pPr>
          </w:p>
        </w:tc>
        <w:tc>
          <w:tcPr>
            <w:tcW w:w="560" w:type="pct"/>
          </w:tcPr>
          <w:p w14:paraId="592F0A47" w14:textId="77777777" w:rsidR="00692473" w:rsidRPr="00692473" w:rsidRDefault="00692473" w:rsidP="00673127">
            <w:pPr>
              <w:spacing w:line="276" w:lineRule="auto"/>
              <w:rPr>
                <w:rFonts w:cs="Arial"/>
                <w:sz w:val="18"/>
                <w:lang w:val="nl-NL"/>
              </w:rPr>
            </w:pPr>
          </w:p>
        </w:tc>
        <w:tc>
          <w:tcPr>
            <w:tcW w:w="560" w:type="pct"/>
          </w:tcPr>
          <w:p w14:paraId="7CAA2194" w14:textId="77777777" w:rsidR="00692473" w:rsidRPr="00692473" w:rsidRDefault="00692473" w:rsidP="00673127">
            <w:pPr>
              <w:spacing w:line="276" w:lineRule="auto"/>
              <w:rPr>
                <w:rFonts w:cs="Arial"/>
                <w:sz w:val="18"/>
                <w:lang w:val="nl-NL"/>
              </w:rPr>
            </w:pPr>
          </w:p>
        </w:tc>
      </w:tr>
      <w:tr w:rsidR="00692473" w:rsidRPr="00692473" w14:paraId="763F53B1" w14:textId="77777777" w:rsidTr="00673127">
        <w:tc>
          <w:tcPr>
            <w:tcW w:w="2761" w:type="pct"/>
          </w:tcPr>
          <w:p w14:paraId="47C6BE3A" w14:textId="77777777" w:rsidR="00692473" w:rsidRPr="00692473" w:rsidRDefault="00692473" w:rsidP="00673127">
            <w:pPr>
              <w:spacing w:line="276" w:lineRule="auto"/>
              <w:rPr>
                <w:rFonts w:cs="Arial"/>
                <w:sz w:val="18"/>
                <w:lang w:val="nl-NL"/>
              </w:rPr>
            </w:pPr>
            <w:r w:rsidRPr="00692473">
              <w:rPr>
                <w:rFonts w:cs="Arial"/>
                <w:sz w:val="18"/>
                <w:lang w:val="nl-NL"/>
              </w:rPr>
              <w:t>11. We hadden - enige - keuze in wat we mochten maken.</w:t>
            </w:r>
          </w:p>
        </w:tc>
        <w:tc>
          <w:tcPr>
            <w:tcW w:w="560" w:type="pct"/>
          </w:tcPr>
          <w:p w14:paraId="2E7C8F0A" w14:textId="77777777" w:rsidR="00692473" w:rsidRPr="00692473" w:rsidRDefault="00692473" w:rsidP="00673127">
            <w:pPr>
              <w:spacing w:line="276" w:lineRule="auto"/>
              <w:rPr>
                <w:rFonts w:cs="Arial"/>
                <w:sz w:val="18"/>
                <w:lang w:val="nl-NL"/>
              </w:rPr>
            </w:pPr>
          </w:p>
        </w:tc>
        <w:tc>
          <w:tcPr>
            <w:tcW w:w="559" w:type="pct"/>
          </w:tcPr>
          <w:p w14:paraId="7B882F8C" w14:textId="77777777" w:rsidR="00692473" w:rsidRPr="00692473" w:rsidRDefault="00692473" w:rsidP="00673127">
            <w:pPr>
              <w:spacing w:line="276" w:lineRule="auto"/>
              <w:rPr>
                <w:rFonts w:cs="Arial"/>
                <w:sz w:val="18"/>
                <w:lang w:val="nl-NL"/>
              </w:rPr>
            </w:pPr>
          </w:p>
        </w:tc>
        <w:tc>
          <w:tcPr>
            <w:tcW w:w="560" w:type="pct"/>
          </w:tcPr>
          <w:p w14:paraId="3295018D" w14:textId="77777777" w:rsidR="00692473" w:rsidRPr="00692473" w:rsidRDefault="00692473" w:rsidP="00673127">
            <w:pPr>
              <w:spacing w:line="276" w:lineRule="auto"/>
              <w:rPr>
                <w:rFonts w:cs="Arial"/>
                <w:sz w:val="18"/>
                <w:lang w:val="nl-NL"/>
              </w:rPr>
            </w:pPr>
          </w:p>
        </w:tc>
        <w:tc>
          <w:tcPr>
            <w:tcW w:w="560" w:type="pct"/>
          </w:tcPr>
          <w:p w14:paraId="19694316" w14:textId="77777777" w:rsidR="00692473" w:rsidRPr="00692473" w:rsidRDefault="00692473" w:rsidP="00673127">
            <w:pPr>
              <w:spacing w:line="276" w:lineRule="auto"/>
              <w:rPr>
                <w:rFonts w:cs="Arial"/>
                <w:sz w:val="18"/>
                <w:lang w:val="nl-NL"/>
              </w:rPr>
            </w:pPr>
          </w:p>
        </w:tc>
      </w:tr>
      <w:tr w:rsidR="00692473" w:rsidRPr="00692473" w14:paraId="7A895BD1" w14:textId="77777777" w:rsidTr="00673127">
        <w:tc>
          <w:tcPr>
            <w:tcW w:w="2761" w:type="pct"/>
          </w:tcPr>
          <w:p w14:paraId="767AB00C" w14:textId="77777777" w:rsidR="00692473" w:rsidRPr="00692473" w:rsidRDefault="00692473" w:rsidP="00673127">
            <w:pPr>
              <w:spacing w:line="276" w:lineRule="auto"/>
              <w:rPr>
                <w:rFonts w:cs="Arial"/>
                <w:sz w:val="18"/>
                <w:lang w:val="nl-NL"/>
              </w:rPr>
            </w:pPr>
            <w:r w:rsidRPr="00692473">
              <w:rPr>
                <w:rFonts w:cs="Arial"/>
                <w:sz w:val="18"/>
                <w:lang w:val="nl-NL"/>
              </w:rPr>
              <w:t>12. We werden beoordeeld op het resultaat, maar ook op hoe we hebben gewerkt.</w:t>
            </w:r>
          </w:p>
        </w:tc>
        <w:tc>
          <w:tcPr>
            <w:tcW w:w="560" w:type="pct"/>
          </w:tcPr>
          <w:p w14:paraId="5BC0BB36" w14:textId="77777777" w:rsidR="00692473" w:rsidRPr="00692473" w:rsidRDefault="00692473" w:rsidP="00673127">
            <w:pPr>
              <w:spacing w:line="276" w:lineRule="auto"/>
              <w:rPr>
                <w:rFonts w:cs="Arial"/>
                <w:sz w:val="18"/>
                <w:lang w:val="nl-NL"/>
              </w:rPr>
            </w:pPr>
          </w:p>
        </w:tc>
        <w:tc>
          <w:tcPr>
            <w:tcW w:w="559" w:type="pct"/>
          </w:tcPr>
          <w:p w14:paraId="0BDAF464" w14:textId="77777777" w:rsidR="00692473" w:rsidRPr="00692473" w:rsidRDefault="00692473" w:rsidP="00673127">
            <w:pPr>
              <w:spacing w:line="276" w:lineRule="auto"/>
              <w:rPr>
                <w:rFonts w:cs="Arial"/>
                <w:sz w:val="18"/>
                <w:lang w:val="nl-NL"/>
              </w:rPr>
            </w:pPr>
          </w:p>
        </w:tc>
        <w:tc>
          <w:tcPr>
            <w:tcW w:w="560" w:type="pct"/>
          </w:tcPr>
          <w:p w14:paraId="69DE57C6" w14:textId="77777777" w:rsidR="00692473" w:rsidRPr="00692473" w:rsidRDefault="00692473" w:rsidP="00673127">
            <w:pPr>
              <w:spacing w:line="276" w:lineRule="auto"/>
              <w:rPr>
                <w:rFonts w:cs="Arial"/>
                <w:sz w:val="18"/>
                <w:lang w:val="nl-NL"/>
              </w:rPr>
            </w:pPr>
          </w:p>
        </w:tc>
        <w:tc>
          <w:tcPr>
            <w:tcW w:w="560" w:type="pct"/>
          </w:tcPr>
          <w:p w14:paraId="11DA30A8" w14:textId="77777777" w:rsidR="00692473" w:rsidRPr="00692473" w:rsidRDefault="00692473" w:rsidP="00673127">
            <w:pPr>
              <w:spacing w:line="276" w:lineRule="auto"/>
              <w:rPr>
                <w:rFonts w:cs="Arial"/>
                <w:sz w:val="18"/>
                <w:lang w:val="nl-NL"/>
              </w:rPr>
            </w:pPr>
          </w:p>
        </w:tc>
      </w:tr>
    </w:tbl>
    <w:p w14:paraId="02946960" w14:textId="77777777" w:rsidR="00692473" w:rsidRPr="00692473" w:rsidRDefault="00692473" w:rsidP="00692473">
      <w:pPr>
        <w:spacing w:line="276" w:lineRule="auto"/>
        <w:rPr>
          <w:rFonts w:cs="Arial"/>
          <w:sz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4"/>
      </w:tblGrid>
      <w:tr w:rsidR="00692473" w:rsidRPr="00692473" w14:paraId="6248A82A" w14:textId="77777777" w:rsidTr="00673127">
        <w:tc>
          <w:tcPr>
            <w:tcW w:w="5000" w:type="pct"/>
          </w:tcPr>
          <w:p w14:paraId="129B3283" w14:textId="77777777" w:rsidR="00692473" w:rsidRPr="00692473" w:rsidRDefault="00692473" w:rsidP="00673127">
            <w:pPr>
              <w:spacing w:line="276" w:lineRule="auto"/>
              <w:rPr>
                <w:rFonts w:cs="Arial"/>
                <w:sz w:val="18"/>
                <w:lang w:val="nl-NL"/>
              </w:rPr>
            </w:pPr>
            <w:r w:rsidRPr="00692473">
              <w:rPr>
                <w:rFonts w:cs="Arial"/>
                <w:sz w:val="18"/>
                <w:lang w:val="nl-NL"/>
              </w:rPr>
              <w:t>13. Heb je tips voor de uitvoering van de lessen?</w:t>
            </w:r>
          </w:p>
          <w:p w14:paraId="7E7EB010" w14:textId="38D80E4A" w:rsidR="00692473" w:rsidRDefault="00692473" w:rsidP="00673127">
            <w:pPr>
              <w:spacing w:line="276" w:lineRule="auto"/>
              <w:rPr>
                <w:rFonts w:cs="Arial"/>
                <w:sz w:val="18"/>
                <w:lang w:val="nl-NL"/>
              </w:rPr>
            </w:pPr>
          </w:p>
          <w:p w14:paraId="53A9029A" w14:textId="15D59FFF" w:rsidR="00692473" w:rsidRDefault="00692473" w:rsidP="00673127">
            <w:pPr>
              <w:spacing w:line="276" w:lineRule="auto"/>
              <w:rPr>
                <w:rFonts w:cs="Arial"/>
                <w:sz w:val="18"/>
                <w:lang w:val="nl-NL"/>
              </w:rPr>
            </w:pPr>
          </w:p>
          <w:p w14:paraId="5D35569D" w14:textId="77777777" w:rsidR="00692473" w:rsidRPr="00692473" w:rsidRDefault="00692473" w:rsidP="00673127">
            <w:pPr>
              <w:spacing w:line="276" w:lineRule="auto"/>
              <w:rPr>
                <w:rFonts w:cs="Arial"/>
                <w:sz w:val="18"/>
                <w:lang w:val="nl-NL"/>
              </w:rPr>
            </w:pPr>
          </w:p>
        </w:tc>
      </w:tr>
    </w:tbl>
    <w:p w14:paraId="18683903" w14:textId="77777777" w:rsidR="00692473" w:rsidRPr="00692473" w:rsidRDefault="00692473" w:rsidP="00692473">
      <w:pPr>
        <w:spacing w:line="276" w:lineRule="auto"/>
        <w:rPr>
          <w:rFonts w:cs="Arial"/>
          <w:b/>
          <w:sz w:val="18"/>
          <w:lang w:val="nl-NL"/>
        </w:rPr>
      </w:pPr>
    </w:p>
    <w:p w14:paraId="715FF530" w14:textId="77777777" w:rsidR="00692473" w:rsidRPr="001271D4" w:rsidRDefault="00692473" w:rsidP="00692473">
      <w:pPr>
        <w:pStyle w:val="Koptekst"/>
        <w:spacing w:line="276" w:lineRule="auto"/>
        <w:rPr>
          <w:b/>
        </w:rPr>
      </w:pPr>
      <w:r w:rsidRPr="001271D4">
        <w:rPr>
          <w:b/>
        </w:rPr>
        <w:t xml:space="preserve">C. De </w:t>
      </w:r>
      <w:proofErr w:type="spellStart"/>
      <w:r w:rsidRPr="001271D4">
        <w:rPr>
          <w:b/>
        </w:rPr>
        <w:t>eindbeoordeling</w:t>
      </w:r>
      <w:proofErr w:type="spellEnd"/>
      <w:r w:rsidRPr="001271D4">
        <w:rPr>
          <w:b/>
        </w:rPr>
        <w:t xml:space="preserve"> </w:t>
      </w:r>
    </w:p>
    <w:p w14:paraId="094E2F1F" w14:textId="77777777" w:rsidR="00692473" w:rsidRPr="001271D4" w:rsidRDefault="00692473" w:rsidP="00692473">
      <w:pPr>
        <w:spacing w:line="276" w:lineRule="auto"/>
        <w:rPr>
          <w:rFonts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1"/>
        <w:gridCol w:w="1035"/>
        <w:gridCol w:w="862"/>
        <w:gridCol w:w="801"/>
        <w:gridCol w:w="1035"/>
      </w:tblGrid>
      <w:tr w:rsidR="00692473" w:rsidRPr="001271D4" w14:paraId="03FFF315" w14:textId="77777777" w:rsidTr="00673127">
        <w:tc>
          <w:tcPr>
            <w:tcW w:w="2761" w:type="pct"/>
          </w:tcPr>
          <w:p w14:paraId="17727555" w14:textId="77777777" w:rsidR="00692473" w:rsidRPr="001271D4" w:rsidRDefault="00692473" w:rsidP="00673127">
            <w:pPr>
              <w:spacing w:line="276" w:lineRule="auto"/>
              <w:rPr>
                <w:rFonts w:cs="Arial"/>
                <w:sz w:val="18"/>
              </w:rPr>
            </w:pPr>
          </w:p>
        </w:tc>
        <w:tc>
          <w:tcPr>
            <w:tcW w:w="560" w:type="pct"/>
          </w:tcPr>
          <w:p w14:paraId="1D0BF2C8" w14:textId="77777777" w:rsidR="00692473" w:rsidRPr="001271D4" w:rsidRDefault="00692473" w:rsidP="00673127">
            <w:pPr>
              <w:spacing w:line="276" w:lineRule="auto"/>
              <w:jc w:val="center"/>
              <w:rPr>
                <w:rFonts w:cs="Arial"/>
                <w:sz w:val="18"/>
              </w:rPr>
            </w:pPr>
            <w:proofErr w:type="spellStart"/>
            <w:r w:rsidRPr="001271D4">
              <w:rPr>
                <w:rFonts w:cs="Arial"/>
                <w:sz w:val="18"/>
              </w:rPr>
              <w:t>helemaal</w:t>
            </w:r>
            <w:proofErr w:type="spellEnd"/>
            <w:r w:rsidRPr="001271D4">
              <w:rPr>
                <w:rFonts w:cs="Arial"/>
                <w:sz w:val="18"/>
              </w:rPr>
              <w:t xml:space="preserve"> mee </w:t>
            </w:r>
            <w:proofErr w:type="spellStart"/>
            <w:r w:rsidRPr="001271D4">
              <w:rPr>
                <w:rFonts w:cs="Arial"/>
                <w:sz w:val="18"/>
              </w:rPr>
              <w:t>oneens</w:t>
            </w:r>
            <w:proofErr w:type="spellEnd"/>
          </w:p>
        </w:tc>
        <w:tc>
          <w:tcPr>
            <w:tcW w:w="560" w:type="pct"/>
          </w:tcPr>
          <w:p w14:paraId="6E6D9F45" w14:textId="77777777" w:rsidR="00692473" w:rsidRPr="001271D4" w:rsidRDefault="00692473" w:rsidP="00673127">
            <w:pPr>
              <w:spacing w:line="276" w:lineRule="auto"/>
              <w:jc w:val="center"/>
              <w:rPr>
                <w:rFonts w:cs="Arial"/>
                <w:sz w:val="18"/>
              </w:rPr>
            </w:pPr>
            <w:proofErr w:type="spellStart"/>
            <w:r w:rsidRPr="001271D4">
              <w:rPr>
                <w:rFonts w:cs="Arial"/>
                <w:sz w:val="18"/>
              </w:rPr>
              <w:t>beetje</w:t>
            </w:r>
            <w:proofErr w:type="spellEnd"/>
            <w:r w:rsidRPr="001271D4">
              <w:rPr>
                <w:rFonts w:cs="Arial"/>
                <w:sz w:val="18"/>
              </w:rPr>
              <w:t xml:space="preserve"> mee </w:t>
            </w:r>
            <w:proofErr w:type="spellStart"/>
            <w:r w:rsidRPr="001271D4">
              <w:rPr>
                <w:rFonts w:cs="Arial"/>
                <w:sz w:val="18"/>
              </w:rPr>
              <w:t>oneens</w:t>
            </w:r>
            <w:proofErr w:type="spellEnd"/>
          </w:p>
        </w:tc>
        <w:tc>
          <w:tcPr>
            <w:tcW w:w="560" w:type="pct"/>
          </w:tcPr>
          <w:p w14:paraId="7E84183E" w14:textId="77777777" w:rsidR="00692473" w:rsidRPr="001271D4" w:rsidRDefault="00692473" w:rsidP="00673127">
            <w:pPr>
              <w:spacing w:line="276" w:lineRule="auto"/>
              <w:jc w:val="center"/>
              <w:rPr>
                <w:rFonts w:cs="Arial"/>
                <w:sz w:val="18"/>
              </w:rPr>
            </w:pPr>
            <w:proofErr w:type="spellStart"/>
            <w:r w:rsidRPr="001271D4">
              <w:rPr>
                <w:rFonts w:cs="Arial"/>
                <w:sz w:val="18"/>
              </w:rPr>
              <w:t>beetje</w:t>
            </w:r>
            <w:proofErr w:type="spellEnd"/>
            <w:r w:rsidRPr="001271D4">
              <w:rPr>
                <w:rFonts w:cs="Arial"/>
                <w:sz w:val="18"/>
              </w:rPr>
              <w:t xml:space="preserve"> mee </w:t>
            </w:r>
            <w:proofErr w:type="spellStart"/>
            <w:r w:rsidRPr="001271D4">
              <w:rPr>
                <w:rFonts w:cs="Arial"/>
                <w:sz w:val="18"/>
              </w:rPr>
              <w:t>eens</w:t>
            </w:r>
            <w:proofErr w:type="spellEnd"/>
          </w:p>
        </w:tc>
        <w:tc>
          <w:tcPr>
            <w:tcW w:w="560" w:type="pct"/>
          </w:tcPr>
          <w:p w14:paraId="2CA2FE3B" w14:textId="77777777" w:rsidR="00692473" w:rsidRPr="001271D4" w:rsidRDefault="00692473" w:rsidP="00673127">
            <w:pPr>
              <w:spacing w:line="276" w:lineRule="auto"/>
              <w:jc w:val="center"/>
              <w:rPr>
                <w:rFonts w:cs="Arial"/>
                <w:sz w:val="18"/>
              </w:rPr>
            </w:pPr>
            <w:proofErr w:type="spellStart"/>
            <w:r w:rsidRPr="001271D4">
              <w:rPr>
                <w:rFonts w:cs="Arial"/>
                <w:sz w:val="18"/>
              </w:rPr>
              <w:t>helemaal</w:t>
            </w:r>
            <w:proofErr w:type="spellEnd"/>
            <w:r w:rsidRPr="001271D4">
              <w:rPr>
                <w:rFonts w:cs="Arial"/>
                <w:sz w:val="18"/>
              </w:rPr>
              <w:t xml:space="preserve"> mee </w:t>
            </w:r>
            <w:proofErr w:type="spellStart"/>
            <w:r w:rsidRPr="001271D4">
              <w:rPr>
                <w:rFonts w:cs="Arial"/>
                <w:sz w:val="18"/>
              </w:rPr>
              <w:t>eens</w:t>
            </w:r>
            <w:proofErr w:type="spellEnd"/>
          </w:p>
        </w:tc>
      </w:tr>
      <w:tr w:rsidR="00692473" w:rsidRPr="00692473" w14:paraId="5B8F056E" w14:textId="77777777" w:rsidTr="00673127">
        <w:tc>
          <w:tcPr>
            <w:tcW w:w="2761" w:type="pct"/>
          </w:tcPr>
          <w:p w14:paraId="0D1D1159" w14:textId="77777777" w:rsidR="00692473" w:rsidRPr="00692473" w:rsidRDefault="00692473" w:rsidP="00673127">
            <w:pPr>
              <w:spacing w:line="276" w:lineRule="auto"/>
              <w:rPr>
                <w:rFonts w:cs="Arial"/>
                <w:sz w:val="18"/>
                <w:lang w:val="nl-NL"/>
              </w:rPr>
            </w:pPr>
            <w:r w:rsidRPr="00692473">
              <w:rPr>
                <w:rFonts w:cs="Arial"/>
                <w:sz w:val="18"/>
                <w:lang w:val="nl-NL"/>
              </w:rPr>
              <w:t>14. Ik vond het erg leuk om aan deze lessen te werken.</w:t>
            </w:r>
          </w:p>
        </w:tc>
        <w:tc>
          <w:tcPr>
            <w:tcW w:w="560" w:type="pct"/>
          </w:tcPr>
          <w:p w14:paraId="2F2F36F5" w14:textId="77777777" w:rsidR="00692473" w:rsidRPr="00692473" w:rsidRDefault="00692473" w:rsidP="00673127">
            <w:pPr>
              <w:spacing w:line="276" w:lineRule="auto"/>
              <w:rPr>
                <w:rFonts w:cs="Arial"/>
                <w:sz w:val="18"/>
                <w:lang w:val="nl-NL"/>
              </w:rPr>
            </w:pPr>
          </w:p>
        </w:tc>
        <w:tc>
          <w:tcPr>
            <w:tcW w:w="560" w:type="pct"/>
          </w:tcPr>
          <w:p w14:paraId="415C349D" w14:textId="77777777" w:rsidR="00692473" w:rsidRPr="00692473" w:rsidRDefault="00692473" w:rsidP="00673127">
            <w:pPr>
              <w:spacing w:line="276" w:lineRule="auto"/>
              <w:rPr>
                <w:rFonts w:cs="Arial"/>
                <w:sz w:val="18"/>
                <w:lang w:val="nl-NL"/>
              </w:rPr>
            </w:pPr>
          </w:p>
        </w:tc>
        <w:tc>
          <w:tcPr>
            <w:tcW w:w="560" w:type="pct"/>
          </w:tcPr>
          <w:p w14:paraId="095B3C30" w14:textId="77777777" w:rsidR="00692473" w:rsidRPr="00692473" w:rsidRDefault="00692473" w:rsidP="00673127">
            <w:pPr>
              <w:spacing w:line="276" w:lineRule="auto"/>
              <w:rPr>
                <w:rFonts w:cs="Arial"/>
                <w:sz w:val="18"/>
                <w:lang w:val="nl-NL"/>
              </w:rPr>
            </w:pPr>
          </w:p>
        </w:tc>
        <w:tc>
          <w:tcPr>
            <w:tcW w:w="560" w:type="pct"/>
          </w:tcPr>
          <w:p w14:paraId="0C20A60D" w14:textId="77777777" w:rsidR="00692473" w:rsidRPr="00692473" w:rsidRDefault="00692473" w:rsidP="00673127">
            <w:pPr>
              <w:spacing w:line="276" w:lineRule="auto"/>
              <w:rPr>
                <w:rFonts w:cs="Arial"/>
                <w:sz w:val="18"/>
                <w:lang w:val="nl-NL"/>
              </w:rPr>
            </w:pPr>
          </w:p>
        </w:tc>
      </w:tr>
      <w:tr w:rsidR="00692473" w:rsidRPr="00692473" w14:paraId="1CE1B8CC" w14:textId="77777777" w:rsidTr="00673127">
        <w:tc>
          <w:tcPr>
            <w:tcW w:w="2761" w:type="pct"/>
          </w:tcPr>
          <w:p w14:paraId="18D03C75" w14:textId="77777777" w:rsidR="00692473" w:rsidRPr="00692473" w:rsidRDefault="00692473" w:rsidP="00673127">
            <w:pPr>
              <w:spacing w:line="276" w:lineRule="auto"/>
              <w:rPr>
                <w:rFonts w:cs="Arial"/>
                <w:sz w:val="18"/>
                <w:lang w:val="nl-NL"/>
              </w:rPr>
            </w:pPr>
            <w:r w:rsidRPr="00692473">
              <w:rPr>
                <w:rFonts w:cs="Arial"/>
                <w:sz w:val="18"/>
                <w:lang w:val="nl-NL"/>
              </w:rPr>
              <w:t xml:space="preserve">15. Deze lessen vond ik goed te doen. </w:t>
            </w:r>
          </w:p>
          <w:p w14:paraId="07AC12C6" w14:textId="77777777" w:rsidR="00692473" w:rsidRPr="00692473" w:rsidRDefault="00692473" w:rsidP="00673127">
            <w:pPr>
              <w:spacing w:line="276" w:lineRule="auto"/>
              <w:rPr>
                <w:rFonts w:cs="Arial"/>
                <w:sz w:val="18"/>
                <w:lang w:val="nl-NL"/>
              </w:rPr>
            </w:pPr>
          </w:p>
        </w:tc>
        <w:tc>
          <w:tcPr>
            <w:tcW w:w="560" w:type="pct"/>
          </w:tcPr>
          <w:p w14:paraId="6F58E73B" w14:textId="77777777" w:rsidR="00692473" w:rsidRPr="00692473" w:rsidRDefault="00692473" w:rsidP="00673127">
            <w:pPr>
              <w:spacing w:line="276" w:lineRule="auto"/>
              <w:rPr>
                <w:rFonts w:cs="Arial"/>
                <w:sz w:val="18"/>
                <w:lang w:val="nl-NL"/>
              </w:rPr>
            </w:pPr>
          </w:p>
        </w:tc>
        <w:tc>
          <w:tcPr>
            <w:tcW w:w="560" w:type="pct"/>
          </w:tcPr>
          <w:p w14:paraId="40ABB034" w14:textId="77777777" w:rsidR="00692473" w:rsidRPr="00692473" w:rsidRDefault="00692473" w:rsidP="00673127">
            <w:pPr>
              <w:spacing w:line="276" w:lineRule="auto"/>
              <w:rPr>
                <w:rFonts w:cs="Arial"/>
                <w:sz w:val="18"/>
                <w:lang w:val="nl-NL"/>
              </w:rPr>
            </w:pPr>
          </w:p>
        </w:tc>
        <w:tc>
          <w:tcPr>
            <w:tcW w:w="560" w:type="pct"/>
          </w:tcPr>
          <w:p w14:paraId="159398C7" w14:textId="77777777" w:rsidR="00692473" w:rsidRPr="00692473" w:rsidRDefault="00692473" w:rsidP="00673127">
            <w:pPr>
              <w:spacing w:line="276" w:lineRule="auto"/>
              <w:rPr>
                <w:rFonts w:cs="Arial"/>
                <w:sz w:val="18"/>
                <w:lang w:val="nl-NL"/>
              </w:rPr>
            </w:pPr>
          </w:p>
        </w:tc>
        <w:tc>
          <w:tcPr>
            <w:tcW w:w="560" w:type="pct"/>
          </w:tcPr>
          <w:p w14:paraId="5A58D49F" w14:textId="77777777" w:rsidR="00692473" w:rsidRPr="00692473" w:rsidRDefault="00692473" w:rsidP="00673127">
            <w:pPr>
              <w:spacing w:line="276" w:lineRule="auto"/>
              <w:rPr>
                <w:rFonts w:cs="Arial"/>
                <w:sz w:val="18"/>
                <w:lang w:val="nl-NL"/>
              </w:rPr>
            </w:pPr>
          </w:p>
        </w:tc>
      </w:tr>
      <w:tr w:rsidR="00692473" w:rsidRPr="00692473" w14:paraId="04ADCB4D" w14:textId="77777777" w:rsidTr="00673127">
        <w:tc>
          <w:tcPr>
            <w:tcW w:w="2761" w:type="pct"/>
          </w:tcPr>
          <w:p w14:paraId="1A7B2634" w14:textId="77777777" w:rsidR="00692473" w:rsidRPr="00692473" w:rsidRDefault="00692473" w:rsidP="00673127">
            <w:pPr>
              <w:spacing w:line="276" w:lineRule="auto"/>
              <w:rPr>
                <w:rFonts w:cs="Arial"/>
                <w:sz w:val="18"/>
                <w:lang w:val="nl-NL"/>
              </w:rPr>
            </w:pPr>
            <w:r w:rsidRPr="00692473">
              <w:rPr>
                <w:rFonts w:cs="Arial"/>
                <w:sz w:val="18"/>
                <w:lang w:val="nl-NL"/>
              </w:rPr>
              <w:t>16. Ik heb tijdens deze lessen geleerd hoe ik stapsgewijs onderzoek moet doen.</w:t>
            </w:r>
          </w:p>
        </w:tc>
        <w:tc>
          <w:tcPr>
            <w:tcW w:w="560" w:type="pct"/>
          </w:tcPr>
          <w:p w14:paraId="0175664C" w14:textId="77777777" w:rsidR="00692473" w:rsidRPr="00692473" w:rsidRDefault="00692473" w:rsidP="00673127">
            <w:pPr>
              <w:spacing w:line="276" w:lineRule="auto"/>
              <w:rPr>
                <w:rFonts w:cs="Arial"/>
                <w:sz w:val="18"/>
                <w:lang w:val="nl-NL"/>
              </w:rPr>
            </w:pPr>
          </w:p>
        </w:tc>
        <w:tc>
          <w:tcPr>
            <w:tcW w:w="560" w:type="pct"/>
          </w:tcPr>
          <w:p w14:paraId="0FE21714" w14:textId="77777777" w:rsidR="00692473" w:rsidRPr="00692473" w:rsidRDefault="00692473" w:rsidP="00673127">
            <w:pPr>
              <w:spacing w:line="276" w:lineRule="auto"/>
              <w:rPr>
                <w:rFonts w:cs="Arial"/>
                <w:sz w:val="18"/>
                <w:lang w:val="nl-NL"/>
              </w:rPr>
            </w:pPr>
          </w:p>
        </w:tc>
        <w:tc>
          <w:tcPr>
            <w:tcW w:w="560" w:type="pct"/>
          </w:tcPr>
          <w:p w14:paraId="6F9C06D9" w14:textId="77777777" w:rsidR="00692473" w:rsidRPr="00692473" w:rsidRDefault="00692473" w:rsidP="00673127">
            <w:pPr>
              <w:spacing w:line="276" w:lineRule="auto"/>
              <w:rPr>
                <w:rFonts w:cs="Arial"/>
                <w:sz w:val="18"/>
                <w:lang w:val="nl-NL"/>
              </w:rPr>
            </w:pPr>
          </w:p>
        </w:tc>
        <w:tc>
          <w:tcPr>
            <w:tcW w:w="560" w:type="pct"/>
          </w:tcPr>
          <w:p w14:paraId="4FBF9B18" w14:textId="77777777" w:rsidR="00692473" w:rsidRPr="00692473" w:rsidRDefault="00692473" w:rsidP="00673127">
            <w:pPr>
              <w:spacing w:line="276" w:lineRule="auto"/>
              <w:rPr>
                <w:rFonts w:cs="Arial"/>
                <w:sz w:val="18"/>
                <w:lang w:val="nl-NL"/>
              </w:rPr>
            </w:pPr>
          </w:p>
        </w:tc>
      </w:tr>
      <w:tr w:rsidR="00692473" w:rsidRPr="00692473" w14:paraId="2E708713" w14:textId="77777777" w:rsidTr="00673127">
        <w:tc>
          <w:tcPr>
            <w:tcW w:w="2761" w:type="pct"/>
          </w:tcPr>
          <w:p w14:paraId="1A5D0BD0" w14:textId="77777777" w:rsidR="00692473" w:rsidRPr="00692473" w:rsidRDefault="00692473" w:rsidP="00673127">
            <w:pPr>
              <w:spacing w:line="276" w:lineRule="auto"/>
              <w:rPr>
                <w:rFonts w:cs="Arial"/>
                <w:sz w:val="18"/>
                <w:lang w:val="nl-NL"/>
              </w:rPr>
            </w:pPr>
            <w:r w:rsidRPr="00692473">
              <w:rPr>
                <w:rFonts w:cs="Arial"/>
                <w:sz w:val="18"/>
                <w:lang w:val="nl-NL"/>
              </w:rPr>
              <w:t>17. Ik heb geleerd hoe ik vaker de beurt kan nemen tijdens het samenwerken.</w:t>
            </w:r>
          </w:p>
        </w:tc>
        <w:tc>
          <w:tcPr>
            <w:tcW w:w="560" w:type="pct"/>
          </w:tcPr>
          <w:p w14:paraId="7E9ADEEF" w14:textId="77777777" w:rsidR="00692473" w:rsidRPr="00692473" w:rsidRDefault="00692473" w:rsidP="00673127">
            <w:pPr>
              <w:spacing w:line="276" w:lineRule="auto"/>
              <w:rPr>
                <w:rFonts w:cs="Arial"/>
                <w:sz w:val="18"/>
                <w:lang w:val="nl-NL"/>
              </w:rPr>
            </w:pPr>
          </w:p>
        </w:tc>
        <w:tc>
          <w:tcPr>
            <w:tcW w:w="560" w:type="pct"/>
          </w:tcPr>
          <w:p w14:paraId="166775C1" w14:textId="77777777" w:rsidR="00692473" w:rsidRPr="00692473" w:rsidRDefault="00692473" w:rsidP="00673127">
            <w:pPr>
              <w:spacing w:line="276" w:lineRule="auto"/>
              <w:rPr>
                <w:rFonts w:cs="Arial"/>
                <w:sz w:val="18"/>
                <w:lang w:val="nl-NL"/>
              </w:rPr>
            </w:pPr>
          </w:p>
        </w:tc>
        <w:tc>
          <w:tcPr>
            <w:tcW w:w="560" w:type="pct"/>
          </w:tcPr>
          <w:p w14:paraId="1A1D3B91" w14:textId="77777777" w:rsidR="00692473" w:rsidRPr="00692473" w:rsidRDefault="00692473" w:rsidP="00673127">
            <w:pPr>
              <w:spacing w:line="276" w:lineRule="auto"/>
              <w:rPr>
                <w:rFonts w:cs="Arial"/>
                <w:sz w:val="18"/>
                <w:lang w:val="nl-NL"/>
              </w:rPr>
            </w:pPr>
          </w:p>
        </w:tc>
        <w:tc>
          <w:tcPr>
            <w:tcW w:w="560" w:type="pct"/>
          </w:tcPr>
          <w:p w14:paraId="6E82E3F8" w14:textId="77777777" w:rsidR="00692473" w:rsidRPr="00692473" w:rsidRDefault="00692473" w:rsidP="00673127">
            <w:pPr>
              <w:spacing w:line="276" w:lineRule="auto"/>
              <w:rPr>
                <w:rFonts w:cs="Arial"/>
                <w:sz w:val="18"/>
                <w:lang w:val="nl-NL"/>
              </w:rPr>
            </w:pPr>
          </w:p>
        </w:tc>
      </w:tr>
    </w:tbl>
    <w:p w14:paraId="2DFA9F9F" w14:textId="77777777" w:rsidR="00692473" w:rsidRPr="00692473" w:rsidRDefault="00692473" w:rsidP="00692473">
      <w:pPr>
        <w:spacing w:line="276" w:lineRule="auto"/>
        <w:rPr>
          <w:rFonts w:cs="Arial"/>
          <w:sz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4"/>
      </w:tblGrid>
      <w:tr w:rsidR="00692473" w:rsidRPr="00692473" w14:paraId="40A722B7" w14:textId="77777777" w:rsidTr="00673127">
        <w:tc>
          <w:tcPr>
            <w:tcW w:w="5000" w:type="pct"/>
          </w:tcPr>
          <w:p w14:paraId="02CA67B0" w14:textId="77777777" w:rsidR="00692473" w:rsidRPr="00692473" w:rsidRDefault="00692473" w:rsidP="00673127">
            <w:pPr>
              <w:spacing w:line="276" w:lineRule="auto"/>
              <w:rPr>
                <w:rFonts w:cs="Arial"/>
                <w:sz w:val="18"/>
                <w:lang w:val="nl-NL"/>
              </w:rPr>
            </w:pPr>
            <w:r w:rsidRPr="00692473">
              <w:rPr>
                <w:rFonts w:cs="Arial"/>
                <w:sz w:val="18"/>
                <w:lang w:val="nl-NL"/>
              </w:rPr>
              <w:t>18. Welk eindcijfer geef je deze lessen? Je mag een cijfer geven van 1 - 10:</w:t>
            </w:r>
          </w:p>
          <w:p w14:paraId="29F88502" w14:textId="77777777" w:rsidR="00692473" w:rsidRPr="00692473" w:rsidRDefault="00692473" w:rsidP="00673127">
            <w:pPr>
              <w:spacing w:line="276" w:lineRule="auto"/>
              <w:rPr>
                <w:rFonts w:cs="Arial"/>
                <w:sz w:val="18"/>
                <w:lang w:val="nl-NL"/>
              </w:rPr>
            </w:pPr>
          </w:p>
          <w:p w14:paraId="3E136ECD" w14:textId="77777777" w:rsidR="00692473" w:rsidRPr="00692473" w:rsidRDefault="00692473" w:rsidP="00673127">
            <w:pPr>
              <w:spacing w:line="276" w:lineRule="auto"/>
              <w:rPr>
                <w:rFonts w:cs="Arial"/>
                <w:sz w:val="18"/>
                <w:lang w:val="nl-NL"/>
              </w:rPr>
            </w:pPr>
          </w:p>
          <w:p w14:paraId="0A8E8D7C" w14:textId="77777777" w:rsidR="00692473" w:rsidRPr="00692473" w:rsidRDefault="00692473" w:rsidP="00673127">
            <w:pPr>
              <w:spacing w:line="276" w:lineRule="auto"/>
              <w:rPr>
                <w:rFonts w:cs="Arial"/>
                <w:sz w:val="18"/>
                <w:lang w:val="nl-NL"/>
              </w:rPr>
            </w:pPr>
            <w:r w:rsidRPr="00692473">
              <w:rPr>
                <w:rFonts w:cs="Arial"/>
                <w:sz w:val="18"/>
                <w:lang w:val="nl-NL"/>
              </w:rPr>
              <w:t>Heb je verder nog opmerkingen die je kwijt wilt? Dan kun je die hieronder opschrijven.</w:t>
            </w:r>
          </w:p>
          <w:p w14:paraId="19D68DD0" w14:textId="77777777" w:rsidR="00692473" w:rsidRPr="00692473" w:rsidRDefault="00692473" w:rsidP="00673127">
            <w:pPr>
              <w:spacing w:line="276" w:lineRule="auto"/>
              <w:rPr>
                <w:rFonts w:cs="Arial"/>
                <w:sz w:val="18"/>
                <w:lang w:val="nl-NL"/>
              </w:rPr>
            </w:pPr>
          </w:p>
          <w:p w14:paraId="12E3D479" w14:textId="77777777" w:rsidR="00692473" w:rsidRPr="00692473" w:rsidRDefault="00692473" w:rsidP="00673127">
            <w:pPr>
              <w:spacing w:line="276" w:lineRule="auto"/>
              <w:rPr>
                <w:rFonts w:cs="Arial"/>
                <w:sz w:val="18"/>
                <w:lang w:val="nl-NL"/>
              </w:rPr>
            </w:pPr>
          </w:p>
          <w:p w14:paraId="495AEF9C" w14:textId="77777777" w:rsidR="00692473" w:rsidRPr="00692473" w:rsidRDefault="00692473" w:rsidP="00673127">
            <w:pPr>
              <w:spacing w:line="276" w:lineRule="auto"/>
              <w:rPr>
                <w:rFonts w:cs="Arial"/>
                <w:sz w:val="18"/>
                <w:lang w:val="nl-NL"/>
              </w:rPr>
            </w:pPr>
          </w:p>
        </w:tc>
      </w:tr>
    </w:tbl>
    <w:p w14:paraId="28042170" w14:textId="77777777" w:rsidR="00692473" w:rsidRDefault="00692473" w:rsidP="00692473">
      <w:pPr>
        <w:spacing w:line="240" w:lineRule="auto"/>
        <w:rPr>
          <w:lang w:val="nl-NL" w:eastAsia="nl-NL"/>
        </w:rPr>
        <w:sectPr w:rsidR="00692473" w:rsidSect="00692473">
          <w:footerReference w:type="default" r:id="rId11"/>
          <w:headerReference w:type="first" r:id="rId12"/>
          <w:footerReference w:type="first" r:id="rId13"/>
          <w:type w:val="continuous"/>
          <w:pgSz w:w="11906" w:h="16838"/>
          <w:pgMar w:top="1814" w:right="1871" w:bottom="1247" w:left="1871" w:header="794" w:footer="567" w:gutter="0"/>
          <w:pgNumType w:chapSep="period"/>
          <w:cols w:space="720"/>
          <w:titlePg/>
          <w:docGrid w:linePitch="360"/>
        </w:sectPr>
      </w:pPr>
    </w:p>
    <w:p w14:paraId="3F510969" w14:textId="77777777" w:rsidR="002B5EB9" w:rsidRPr="002B5EB9" w:rsidRDefault="002B5EB9" w:rsidP="00DA6585">
      <w:pPr>
        <w:rPr>
          <w:lang w:val="nl-NL" w:eastAsia="nl-NL"/>
        </w:rPr>
      </w:pPr>
    </w:p>
    <w:sectPr w:rsidR="002B5EB9" w:rsidRPr="002B5EB9" w:rsidSect="00434181">
      <w:headerReference w:type="default" r:id="rId14"/>
      <w:type w:val="continuous"/>
      <w:pgSz w:w="11906" w:h="16838"/>
      <w:pgMar w:top="1985" w:right="1871" w:bottom="1985" w:left="1871" w:header="794" w:footer="567"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96AB8" w14:textId="77777777" w:rsidR="00692473" w:rsidRDefault="00692473" w:rsidP="00D51ADB">
      <w:r>
        <w:separator/>
      </w:r>
    </w:p>
  </w:endnote>
  <w:endnote w:type="continuationSeparator" w:id="0">
    <w:p w14:paraId="4F178066" w14:textId="77777777" w:rsidR="00692473" w:rsidRDefault="00692473" w:rsidP="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color w:val="000000" w:themeColor="text2"/>
      </w:rPr>
      <w:id w:val="1927307334"/>
      <w:docPartObj>
        <w:docPartGallery w:val="Page Numbers (Bottom of Page)"/>
        <w:docPartUnique/>
      </w:docPartObj>
    </w:sdtPr>
    <w:sdtContent>
      <w:p w14:paraId="00CDC5C4" w14:textId="77777777" w:rsidR="00692473" w:rsidRPr="0087603A" w:rsidRDefault="00692473" w:rsidP="00D22F80">
        <w:pPr>
          <w:pStyle w:val="Voettekst"/>
          <w:framePr w:wrap="none" w:vAnchor="text" w:hAnchor="page" w:x="5893" w:y="273"/>
          <w:rPr>
            <w:rStyle w:val="Paginanummer"/>
            <w:color w:val="000000" w:themeColor="text2"/>
          </w:rPr>
        </w:pPr>
        <w:r w:rsidRPr="0087603A">
          <w:rPr>
            <w:rStyle w:val="Paginanummer"/>
            <w:color w:val="000000" w:themeColor="text2"/>
          </w:rPr>
          <w:fldChar w:fldCharType="begin"/>
        </w:r>
        <w:r w:rsidRPr="0087603A">
          <w:rPr>
            <w:rStyle w:val="Paginanummer"/>
            <w:color w:val="000000" w:themeColor="text2"/>
          </w:rPr>
          <w:instrText xml:space="preserve"> PAGE </w:instrText>
        </w:r>
        <w:r w:rsidRPr="0087603A">
          <w:rPr>
            <w:rStyle w:val="Paginanummer"/>
            <w:color w:val="000000" w:themeColor="text2"/>
          </w:rPr>
          <w:fldChar w:fldCharType="separate"/>
        </w:r>
        <w:r w:rsidRPr="0087603A">
          <w:rPr>
            <w:rStyle w:val="Paginanummer"/>
            <w:noProof/>
            <w:color w:val="000000" w:themeColor="text2"/>
          </w:rPr>
          <w:t>2</w:t>
        </w:r>
        <w:r w:rsidRPr="0087603A">
          <w:rPr>
            <w:rStyle w:val="Paginanummer"/>
            <w:color w:val="000000" w:themeColor="text2"/>
          </w:rPr>
          <w:fldChar w:fldCharType="end"/>
        </w:r>
      </w:p>
    </w:sdtContent>
  </w:sdt>
  <w:p w14:paraId="7128A579" w14:textId="77777777" w:rsidR="00692473" w:rsidRPr="00D22F80" w:rsidRDefault="00692473" w:rsidP="00D22F80">
    <w:pPr>
      <w:pStyle w:val="Voettekst"/>
      <w:tabs>
        <w:tab w:val="clear" w:pos="6237"/>
        <w:tab w:val="right" w:pos="5103"/>
      </w:tabs>
    </w:pPr>
    <w:r>
      <w:rPr>
        <w:noProof/>
      </w:rPr>
      <mc:AlternateContent>
        <mc:Choice Requires="wps">
          <w:drawing>
            <wp:anchor distT="45720" distB="45720" distL="114300" distR="114300" simplePos="0" relativeHeight="251660288" behindDoc="0" locked="0" layoutInCell="1" allowOverlap="1" wp14:anchorId="75E1F6C4" wp14:editId="78C4C26C">
              <wp:simplePos x="0" y="0"/>
              <wp:positionH relativeFrom="column">
                <wp:posOffset>3917315</wp:posOffset>
              </wp:positionH>
              <wp:positionV relativeFrom="paragraph">
                <wp:posOffset>11430</wp:posOffset>
              </wp:positionV>
              <wp:extent cx="2360930" cy="1404620"/>
              <wp:effectExtent l="0" t="0" r="254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1838381" w14:textId="11AB5AA5" w:rsidR="00692473" w:rsidRPr="00434181" w:rsidRDefault="00692473">
                          <w:pPr>
                            <w:rPr>
                              <w:color w:val="000FA0" w:themeColor="accent1"/>
                              <w:sz w:val="16"/>
                              <w:szCs w:val="16"/>
                              <w:lang w:val="nl-NL"/>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E1F6C4" id="_x0000_t202" coordsize="21600,21600" o:spt="202" path="m,l,21600r21600,l21600,xe">
              <v:stroke joinstyle="miter"/>
              <v:path gradientshapeok="t" o:connecttype="rect"/>
            </v:shapetype>
            <v:shape id="Tekstvak 2" o:spid="_x0000_s1026" type="#_x0000_t202" style="position:absolute;margin-left:308.45pt;margin-top:.9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" stroked="f">
              <v:textbox style="mso-fit-shape-to-text:t">
                <w:txbxContent>
                  <w:p w14:paraId="41838381" w14:textId="11AB5AA5" w:rsidR="00692473" w:rsidRPr="00434181" w:rsidRDefault="00692473">
                    <w:pPr>
                      <w:rPr>
                        <w:color w:val="000FA0" w:themeColor="accent1"/>
                        <w:sz w:val="16"/>
                        <w:szCs w:val="16"/>
                        <w:lang w:val="nl-NL"/>
                      </w:rPr>
                    </w:pPr>
                  </w:p>
                </w:txbxContent>
              </v:textbox>
              <w10:wrap type="square"/>
            </v:shape>
          </w:pict>
        </mc:Fallback>
      </mc:AlternateContent>
    </w:r>
    <w:r w:rsidRPr="00D51ADB">
      <w:rPr>
        <w:noProof/>
      </w:rPr>
      <w:drawing>
        <wp:inline distT="0" distB="0" distL="0" distR="0" wp14:anchorId="2F63A7F1" wp14:editId="1D2E8206">
          <wp:extent cx="548640" cy="310551"/>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D5C5" w14:textId="77777777" w:rsidR="00692473" w:rsidRPr="00434181" w:rsidRDefault="00692473" w:rsidP="00434181">
    <w:pPr>
      <w:pStyle w:val="Voettekst"/>
      <w:tabs>
        <w:tab w:val="clear" w:pos="6237"/>
        <w:tab w:val="clear" w:pos="9360"/>
        <w:tab w:val="left" w:pos="6045"/>
      </w:tabs>
    </w:pPr>
    <w:r>
      <w:rPr>
        <w:noProof/>
      </w:rPr>
      <mc:AlternateContent>
        <mc:Choice Requires="wps">
          <w:drawing>
            <wp:anchor distT="45720" distB="45720" distL="114300" distR="114300" simplePos="0" relativeHeight="251661312" behindDoc="0" locked="0" layoutInCell="1" allowOverlap="1" wp14:anchorId="4E992FF5" wp14:editId="65D1AEEE">
              <wp:simplePos x="0" y="0"/>
              <wp:positionH relativeFrom="column">
                <wp:posOffset>3848100</wp:posOffset>
              </wp:positionH>
              <wp:positionV relativeFrom="paragraph">
                <wp:posOffset>7620</wp:posOffset>
              </wp:positionV>
              <wp:extent cx="2360930" cy="1404620"/>
              <wp:effectExtent l="0" t="0" r="2540" b="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D58C015" w14:textId="77777777" w:rsidR="00692473" w:rsidRPr="00434181" w:rsidRDefault="00692473" w:rsidP="00434181">
                          <w:pPr>
                            <w:rPr>
                              <w:color w:val="000FA0" w:themeColor="accent1"/>
                              <w:sz w:val="16"/>
                              <w:szCs w:val="16"/>
                              <w:lang w:val="nl-NL"/>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E992FF5" id="_x0000_t202" coordsize="21600,21600" o:spt="202" path="m,l,21600r21600,l21600,xe">
              <v:stroke joinstyle="miter"/>
              <v:path gradientshapeok="t" o:connecttype="rect"/>
            </v:shapetype>
            <v:shape id="_x0000_s1027" type="#_x0000_t202" style="position:absolute;margin-left:303pt;margin-top:.6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" stroked="f">
              <v:textbox style="mso-fit-shape-to-text:t">
                <w:txbxContent>
                  <w:p w14:paraId="6D58C015" w14:textId="77777777" w:rsidR="00692473" w:rsidRPr="00434181" w:rsidRDefault="00692473" w:rsidP="00434181">
                    <w:pPr>
                      <w:rPr>
                        <w:color w:val="000FA0" w:themeColor="accent1"/>
                        <w:sz w:val="16"/>
                        <w:szCs w:val="16"/>
                        <w:lang w:val="nl-NL"/>
                      </w:rPr>
                    </w:pPr>
                  </w:p>
                </w:txbxContent>
              </v:textbox>
              <w10:wrap type="square"/>
            </v:shape>
          </w:pict>
        </mc:Fallback>
      </mc:AlternateContent>
    </w:r>
    <w:r w:rsidRPr="00D51ADB">
      <w:rPr>
        <w:noProof/>
      </w:rPr>
      <w:drawing>
        <wp:inline distT="0" distB="0" distL="0" distR="0" wp14:anchorId="3830D400" wp14:editId="4441E149">
          <wp:extent cx="548640" cy="310551"/>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E567" w14:textId="77777777" w:rsidR="00692473" w:rsidRDefault="00692473" w:rsidP="00D51ADB">
      <w:r>
        <w:separator/>
      </w:r>
    </w:p>
  </w:footnote>
  <w:footnote w:type="continuationSeparator" w:id="0">
    <w:p w14:paraId="63DE0789" w14:textId="77777777" w:rsidR="00692473" w:rsidRDefault="00692473" w:rsidP="00D51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7F69" w14:textId="77777777" w:rsidR="00692473" w:rsidRDefault="00692473">
    <w:pPr>
      <w:pStyle w:val="Koptekst"/>
    </w:pPr>
    <w:r>
      <w:rPr>
        <w:noProof/>
      </w:rPr>
      <w:drawing>
        <wp:anchor distT="0" distB="0" distL="114300" distR="114300" simplePos="0" relativeHeight="251659264" behindDoc="1" locked="0" layoutInCell="1" allowOverlap="1" wp14:anchorId="1C3EDFDF" wp14:editId="331F30A0">
          <wp:simplePos x="0" y="0"/>
          <wp:positionH relativeFrom="page">
            <wp:align>right</wp:align>
          </wp:positionH>
          <wp:positionV relativeFrom="paragraph">
            <wp:posOffset>-500365</wp:posOffset>
          </wp:positionV>
          <wp:extent cx="7569553" cy="407035"/>
          <wp:effectExtent l="0" t="0" r="0"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1">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A32D" w14:textId="77777777" w:rsidR="00590414" w:rsidRDefault="005904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3E2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E7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8ED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0E48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AF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50F9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208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2A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8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4E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3768"/>
    <w:multiLevelType w:val="multilevel"/>
    <w:tmpl w:val="D28E50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6CE666B"/>
    <w:multiLevelType w:val="hybridMultilevel"/>
    <w:tmpl w:val="ED2C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94603F"/>
    <w:multiLevelType w:val="multilevel"/>
    <w:tmpl w:val="1C8C71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3" w15:restartNumberingAfterBreak="0">
    <w:nsid w:val="3AF58452"/>
    <w:multiLevelType w:val="hybridMultilevel"/>
    <w:tmpl w:val="7AC43AD6"/>
    <w:lvl w:ilvl="0" w:tplc="98F46FFC">
      <w:start w:val="1"/>
      <w:numFmt w:val="upperLetter"/>
      <w:lvlText w:val="%1."/>
      <w:lvlJc w:val="left"/>
      <w:pPr>
        <w:ind w:left="720" w:hanging="360"/>
      </w:pPr>
    </w:lvl>
    <w:lvl w:ilvl="1" w:tplc="AAA2B780">
      <w:start w:val="1"/>
      <w:numFmt w:val="lowerLetter"/>
      <w:lvlText w:val="%2."/>
      <w:lvlJc w:val="left"/>
      <w:pPr>
        <w:ind w:left="1440" w:hanging="360"/>
      </w:pPr>
    </w:lvl>
    <w:lvl w:ilvl="2" w:tplc="604818AC">
      <w:start w:val="1"/>
      <w:numFmt w:val="lowerRoman"/>
      <w:lvlText w:val="%3."/>
      <w:lvlJc w:val="right"/>
      <w:pPr>
        <w:ind w:left="2160" w:hanging="180"/>
      </w:pPr>
    </w:lvl>
    <w:lvl w:ilvl="3" w:tplc="EC30AF86">
      <w:start w:val="1"/>
      <w:numFmt w:val="decimal"/>
      <w:lvlText w:val="%4."/>
      <w:lvlJc w:val="left"/>
      <w:pPr>
        <w:ind w:left="2880" w:hanging="360"/>
      </w:pPr>
    </w:lvl>
    <w:lvl w:ilvl="4" w:tplc="5514702C">
      <w:start w:val="1"/>
      <w:numFmt w:val="lowerLetter"/>
      <w:lvlText w:val="%5."/>
      <w:lvlJc w:val="left"/>
      <w:pPr>
        <w:ind w:left="3600" w:hanging="360"/>
      </w:pPr>
    </w:lvl>
    <w:lvl w:ilvl="5" w:tplc="D5DAB152">
      <w:start w:val="1"/>
      <w:numFmt w:val="lowerRoman"/>
      <w:lvlText w:val="%6."/>
      <w:lvlJc w:val="right"/>
      <w:pPr>
        <w:ind w:left="4320" w:hanging="180"/>
      </w:pPr>
    </w:lvl>
    <w:lvl w:ilvl="6" w:tplc="4290FBBE">
      <w:start w:val="1"/>
      <w:numFmt w:val="decimal"/>
      <w:lvlText w:val="%7."/>
      <w:lvlJc w:val="left"/>
      <w:pPr>
        <w:ind w:left="5040" w:hanging="360"/>
      </w:pPr>
    </w:lvl>
    <w:lvl w:ilvl="7" w:tplc="4B92B818">
      <w:start w:val="1"/>
      <w:numFmt w:val="lowerLetter"/>
      <w:lvlText w:val="%8."/>
      <w:lvlJc w:val="left"/>
      <w:pPr>
        <w:ind w:left="5760" w:hanging="360"/>
      </w:pPr>
    </w:lvl>
    <w:lvl w:ilvl="8" w:tplc="2890723E">
      <w:start w:val="1"/>
      <w:numFmt w:val="lowerRoman"/>
      <w:lvlText w:val="%9."/>
      <w:lvlJc w:val="right"/>
      <w:pPr>
        <w:ind w:left="6480" w:hanging="180"/>
      </w:pPr>
    </w:lvl>
  </w:abstractNum>
  <w:abstractNum w:abstractNumId="14" w15:restartNumberingAfterBreak="0">
    <w:nsid w:val="3BF02655"/>
    <w:multiLevelType w:val="hybridMultilevel"/>
    <w:tmpl w:val="7F2E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C644B"/>
    <w:multiLevelType w:val="hybridMultilevel"/>
    <w:tmpl w:val="436CE642"/>
    <w:lvl w:ilvl="0" w:tplc="8A8220D0">
      <w:start w:val="1"/>
      <w:numFmt w:val="bullet"/>
      <w:pStyle w:val="Lijstalinea"/>
      <w:lvlText w:val=""/>
      <w:lvlJc w:val="left"/>
      <w:pPr>
        <w:ind w:left="53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75B450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7F721A2"/>
    <w:multiLevelType w:val="hybridMultilevel"/>
    <w:tmpl w:val="19505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8" w15:restartNumberingAfterBreak="0">
    <w:nsid w:val="781461C2"/>
    <w:multiLevelType w:val="hybridMultilevel"/>
    <w:tmpl w:val="CDB42460"/>
    <w:lvl w:ilvl="0" w:tplc="2F5A0CB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220345">
    <w:abstractNumId w:val="0"/>
  </w:num>
  <w:num w:numId="2" w16cid:durableId="1248227385">
    <w:abstractNumId w:val="1"/>
  </w:num>
  <w:num w:numId="3" w16cid:durableId="1619944205">
    <w:abstractNumId w:val="2"/>
  </w:num>
  <w:num w:numId="4" w16cid:durableId="1185482204">
    <w:abstractNumId w:val="3"/>
  </w:num>
  <w:num w:numId="5" w16cid:durableId="2000453589">
    <w:abstractNumId w:val="8"/>
  </w:num>
  <w:num w:numId="6" w16cid:durableId="746999659">
    <w:abstractNumId w:val="4"/>
  </w:num>
  <w:num w:numId="7" w16cid:durableId="2060081209">
    <w:abstractNumId w:val="5"/>
  </w:num>
  <w:num w:numId="8" w16cid:durableId="1496410286">
    <w:abstractNumId w:val="6"/>
  </w:num>
  <w:num w:numId="9" w16cid:durableId="1577351242">
    <w:abstractNumId w:val="7"/>
  </w:num>
  <w:num w:numId="10" w16cid:durableId="154802619">
    <w:abstractNumId w:val="9"/>
  </w:num>
  <w:num w:numId="11" w16cid:durableId="1328902524">
    <w:abstractNumId w:val="14"/>
  </w:num>
  <w:num w:numId="12" w16cid:durableId="1229539720">
    <w:abstractNumId w:val="18"/>
  </w:num>
  <w:num w:numId="13" w16cid:durableId="1288853529">
    <w:abstractNumId w:val="15"/>
  </w:num>
  <w:num w:numId="14" w16cid:durableId="1564103884">
    <w:abstractNumId w:val="11"/>
  </w:num>
  <w:num w:numId="15" w16cid:durableId="1431778560">
    <w:abstractNumId w:val="17"/>
  </w:num>
  <w:num w:numId="16" w16cid:durableId="1858542097">
    <w:abstractNumId w:val="10"/>
  </w:num>
  <w:num w:numId="17" w16cid:durableId="1793355150">
    <w:abstractNumId w:val="12"/>
  </w:num>
  <w:num w:numId="18" w16cid:durableId="1451195461">
    <w:abstractNumId w:val="16"/>
  </w:num>
  <w:num w:numId="19" w16cid:durableId="1519347626">
    <w:abstractNumId w:val="15"/>
  </w:num>
  <w:num w:numId="20" w16cid:durableId="1006328896">
    <w:abstractNumId w:val="15"/>
  </w:num>
  <w:num w:numId="21" w16cid:durableId="11896861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473"/>
    <w:rsid w:val="000A72DC"/>
    <w:rsid w:val="0016715F"/>
    <w:rsid w:val="001C1334"/>
    <w:rsid w:val="0020666F"/>
    <w:rsid w:val="00242795"/>
    <w:rsid w:val="002B5EB9"/>
    <w:rsid w:val="002B798D"/>
    <w:rsid w:val="002C2104"/>
    <w:rsid w:val="00304857"/>
    <w:rsid w:val="003067AE"/>
    <w:rsid w:val="0036611D"/>
    <w:rsid w:val="003C238C"/>
    <w:rsid w:val="003D0616"/>
    <w:rsid w:val="0040290D"/>
    <w:rsid w:val="00434181"/>
    <w:rsid w:val="004A36BE"/>
    <w:rsid w:val="004C6E58"/>
    <w:rsid w:val="00545ABC"/>
    <w:rsid w:val="00570944"/>
    <w:rsid w:val="00581F9A"/>
    <w:rsid w:val="00590414"/>
    <w:rsid w:val="00692473"/>
    <w:rsid w:val="006D4347"/>
    <w:rsid w:val="006F5FBD"/>
    <w:rsid w:val="00700688"/>
    <w:rsid w:val="0072607A"/>
    <w:rsid w:val="007A1B6B"/>
    <w:rsid w:val="007B3392"/>
    <w:rsid w:val="007B4C4B"/>
    <w:rsid w:val="007D4996"/>
    <w:rsid w:val="008727E8"/>
    <w:rsid w:val="00875E80"/>
    <w:rsid w:val="0087603A"/>
    <w:rsid w:val="00890424"/>
    <w:rsid w:val="00895861"/>
    <w:rsid w:val="009C710C"/>
    <w:rsid w:val="00A028B4"/>
    <w:rsid w:val="00A46451"/>
    <w:rsid w:val="00A844C4"/>
    <w:rsid w:val="00AA602B"/>
    <w:rsid w:val="00B67ED9"/>
    <w:rsid w:val="00B82549"/>
    <w:rsid w:val="00BA73F6"/>
    <w:rsid w:val="00BE4FC1"/>
    <w:rsid w:val="00C42027"/>
    <w:rsid w:val="00C43FCC"/>
    <w:rsid w:val="00C57C5C"/>
    <w:rsid w:val="00C70CC3"/>
    <w:rsid w:val="00C7556F"/>
    <w:rsid w:val="00C8666C"/>
    <w:rsid w:val="00C95F3C"/>
    <w:rsid w:val="00D22F80"/>
    <w:rsid w:val="00D37E19"/>
    <w:rsid w:val="00D51ADB"/>
    <w:rsid w:val="00D6009C"/>
    <w:rsid w:val="00DA6585"/>
    <w:rsid w:val="00DA7E03"/>
    <w:rsid w:val="00DC7A0F"/>
    <w:rsid w:val="00E32E12"/>
    <w:rsid w:val="00E54DB5"/>
    <w:rsid w:val="00EE49EF"/>
    <w:rsid w:val="00F16969"/>
    <w:rsid w:val="00F17168"/>
    <w:rsid w:val="00F56F62"/>
    <w:rsid w:val="00F65AC5"/>
    <w:rsid w:val="00FE0895"/>
    <w:rsid w:val="00FE2292"/>
    <w:rsid w:val="00FF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26D8"/>
  <w15:chartTrackingRefBased/>
  <w15:docId w15:val="{D510222B-3C4B-4DB8-AD7B-7A4250D9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300" w:lineRule="atLeast"/>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7E19"/>
    <w:pPr>
      <w:ind w:left="0" w:firstLine="0"/>
    </w:pPr>
    <w:rPr>
      <w:rFonts w:ascii="Verdana" w:hAnsi="Verdana"/>
      <w:sz w:val="20"/>
      <w:szCs w:val="18"/>
    </w:rPr>
  </w:style>
  <w:style w:type="paragraph" w:styleId="Kop1">
    <w:name w:val="heading 1"/>
    <w:basedOn w:val="Standaard"/>
    <w:next w:val="Standaard"/>
    <w:link w:val="Kop1Char"/>
    <w:uiPriority w:val="9"/>
    <w:qFormat/>
    <w:rsid w:val="000A72DC"/>
    <w:pPr>
      <w:keepNext/>
      <w:keepLines/>
      <w:spacing w:line="560" w:lineRule="atLeast"/>
      <w:outlineLvl w:val="0"/>
    </w:pPr>
    <w:rPr>
      <w:rFonts w:ascii="Georgia" w:eastAsiaTheme="majorEastAsia" w:hAnsi="Georgia" w:cstheme="majorBidi"/>
      <w:b/>
      <w:bCs/>
      <w:color w:val="000FA0"/>
      <w:sz w:val="44"/>
      <w:szCs w:val="28"/>
      <w:lang w:val="nl-NL" w:eastAsia="nl-NL"/>
    </w:rPr>
  </w:style>
  <w:style w:type="paragraph" w:styleId="Kop2">
    <w:name w:val="heading 2"/>
    <w:basedOn w:val="Standaard"/>
    <w:next w:val="Standaard"/>
    <w:link w:val="Kop2Char"/>
    <w:uiPriority w:val="9"/>
    <w:unhideWhenUsed/>
    <w:qFormat/>
    <w:rsid w:val="000A72DC"/>
    <w:pPr>
      <w:keepNext/>
      <w:keepLines/>
      <w:spacing w:before="40"/>
      <w:outlineLvl w:val="1"/>
    </w:pPr>
    <w:rPr>
      <w:rFonts w:ascii="Georgia" w:eastAsiaTheme="majorEastAsia" w:hAnsi="Georgia" w:cstheme="majorBidi"/>
      <w:b/>
      <w:bCs/>
      <w:color w:val="000FA0"/>
      <w:sz w:val="24"/>
      <w:szCs w:val="24"/>
      <w:lang w:val="nl-NL" w:eastAsia="nl-NL"/>
    </w:rPr>
  </w:style>
  <w:style w:type="paragraph" w:styleId="Kop3">
    <w:name w:val="heading 3"/>
    <w:basedOn w:val="Kop4"/>
    <w:next w:val="Standaard"/>
    <w:link w:val="Kop3Char"/>
    <w:uiPriority w:val="9"/>
    <w:unhideWhenUsed/>
    <w:qFormat/>
    <w:rsid w:val="00D37E19"/>
    <w:pPr>
      <w:outlineLvl w:val="2"/>
    </w:pPr>
    <w:rPr>
      <w:szCs w:val="18"/>
    </w:rPr>
  </w:style>
  <w:style w:type="paragraph" w:styleId="Kop4">
    <w:name w:val="heading 4"/>
    <w:basedOn w:val="Standaard"/>
    <w:next w:val="Standaard"/>
    <w:link w:val="Kop4Char"/>
    <w:uiPriority w:val="9"/>
    <w:unhideWhenUsed/>
    <w:qFormat/>
    <w:rsid w:val="00D37E19"/>
    <w:pPr>
      <w:keepNext/>
      <w:keepLines/>
      <w:spacing w:before="40"/>
      <w:outlineLvl w:val="3"/>
    </w:pPr>
    <w:rPr>
      <w:rFonts w:eastAsiaTheme="majorEastAsia" w:cstheme="majorBidi"/>
      <w:b/>
      <w:bCs/>
      <w:szCs w:val="20"/>
    </w:rPr>
  </w:style>
  <w:style w:type="paragraph" w:styleId="Kop5">
    <w:name w:val="heading 5"/>
    <w:basedOn w:val="Standaard"/>
    <w:next w:val="Standaard"/>
    <w:link w:val="Kop5Char"/>
    <w:uiPriority w:val="9"/>
    <w:semiHidden/>
    <w:unhideWhenUsed/>
    <w:qFormat/>
    <w:rsid w:val="004A36BE"/>
    <w:pPr>
      <w:keepNext/>
      <w:keepLines/>
      <w:numPr>
        <w:ilvl w:val="4"/>
        <w:numId w:val="17"/>
      </w:numPr>
      <w:spacing w:before="40"/>
      <w:outlineLvl w:val="4"/>
    </w:pPr>
    <w:rPr>
      <w:rFonts w:asciiTheme="majorHAnsi" w:eastAsiaTheme="majorEastAsia" w:hAnsiTheme="majorHAnsi"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7"/>
      </w:numPr>
      <w:spacing w:before="40"/>
      <w:outlineLvl w:val="5"/>
    </w:pPr>
    <w:rPr>
      <w:rFonts w:asciiTheme="majorHAnsi" w:eastAsiaTheme="majorEastAsia" w:hAnsiTheme="majorHAnsi"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7"/>
      </w:numPr>
      <w:spacing w:before="40"/>
      <w:outlineLvl w:val="6"/>
    </w:pPr>
    <w:rPr>
      <w:rFonts w:asciiTheme="majorHAnsi" w:eastAsiaTheme="majorEastAsia" w:hAnsiTheme="majorHAnsi"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7"/>
      </w:numPr>
      <w:spacing w:before="40"/>
      <w:outlineLvl w:val="7"/>
    </w:pPr>
    <w:rPr>
      <w:rFonts w:asciiTheme="majorHAnsi" w:eastAsiaTheme="majorEastAsia" w:hAnsiTheme="majorHAnsi"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7"/>
      </w:numPr>
      <w:spacing w:before="40"/>
      <w:outlineLvl w:val="8"/>
    </w:pPr>
    <w:rPr>
      <w:rFonts w:asciiTheme="majorHAnsi" w:eastAsiaTheme="majorEastAsia" w:hAnsiTheme="majorHAnsi" w:cstheme="majorBidi"/>
      <w:i/>
      <w:iCs/>
      <w:color w:val="0013D5"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eastAsiaTheme="majorEastAsia" w:hAnsi="Georgia" w:cs="Arial"/>
      <w:b/>
      <w:bCs/>
      <w:color w:val="000FA0"/>
      <w:kern w:val="28"/>
      <w:sz w:val="36"/>
      <w:szCs w:val="36"/>
      <w:lang w:val="nl-NL" w:eastAsia="nl-NL"/>
    </w:rPr>
  </w:style>
  <w:style w:type="character" w:customStyle="1" w:styleId="TitelChar">
    <w:name w:val="Titel Char"/>
    <w:basedOn w:val="Standaardalinea-lettertype"/>
    <w:link w:val="Titel"/>
    <w:uiPriority w:val="10"/>
    <w:rsid w:val="00F16969"/>
    <w:rPr>
      <w:rFonts w:ascii="Georgia" w:eastAsiaTheme="majorEastAsia" w:hAnsi="Georgia" w:cs="Arial"/>
      <w:b/>
      <w:bCs/>
      <w:color w:val="000FA0"/>
      <w:kern w:val="28"/>
      <w:sz w:val="36"/>
      <w:szCs w:val="36"/>
      <w:lang w:val="nl-NL" w:eastAsia="nl-NL"/>
    </w:rPr>
  </w:style>
  <w:style w:type="character" w:customStyle="1" w:styleId="Kop1Char">
    <w:name w:val="Kop 1 Char"/>
    <w:basedOn w:val="Standaardalinea-lettertype"/>
    <w:link w:val="Kop1"/>
    <w:uiPriority w:val="9"/>
    <w:rsid w:val="000A72DC"/>
    <w:rPr>
      <w:rFonts w:ascii="Georgia" w:eastAsiaTheme="majorEastAsia" w:hAnsi="Georgia" w:cstheme="majorBidi"/>
      <w:b/>
      <w:bCs/>
      <w:color w:val="000FA0"/>
      <w:sz w:val="44"/>
      <w:szCs w:val="28"/>
      <w:lang w:val="nl-NL" w:eastAsia="nl-NL"/>
    </w:rPr>
  </w:style>
  <w:style w:type="character" w:customStyle="1" w:styleId="Kop2Char">
    <w:name w:val="Kop 2 Char"/>
    <w:basedOn w:val="Standaardalinea-lettertype"/>
    <w:link w:val="Kop2"/>
    <w:uiPriority w:val="9"/>
    <w:rsid w:val="000A72DC"/>
    <w:rPr>
      <w:rFonts w:ascii="Georgia" w:eastAsiaTheme="majorEastAsia" w:hAnsi="Georgia" w:cstheme="majorBidi"/>
      <w:b/>
      <w:bCs/>
      <w:color w:val="000FA0"/>
      <w:lang w:val="nl-NL" w:eastAsia="nl-NL"/>
    </w:rPr>
  </w:style>
  <w:style w:type="character" w:customStyle="1" w:styleId="Kop3Char">
    <w:name w:val="Kop 3 Char"/>
    <w:basedOn w:val="Standaardalinea-lettertype"/>
    <w:link w:val="Kop3"/>
    <w:uiPriority w:val="9"/>
    <w:rsid w:val="00D37E19"/>
    <w:rPr>
      <w:rFonts w:ascii="Verdana" w:eastAsiaTheme="majorEastAsia" w:hAnsi="Verdana" w:cstheme="majorBidi"/>
      <w:b/>
      <w:bCs/>
      <w:color w:val="000FA0"/>
      <w:sz w:val="20"/>
      <w:szCs w:val="18"/>
    </w:rPr>
  </w:style>
  <w:style w:type="character" w:customStyle="1" w:styleId="Kop4Char">
    <w:name w:val="Kop 4 Char"/>
    <w:basedOn w:val="Standaardalinea-lettertype"/>
    <w:link w:val="Kop4"/>
    <w:uiPriority w:val="9"/>
    <w:rsid w:val="00D37E19"/>
    <w:rPr>
      <w:rFonts w:ascii="Verdana" w:eastAsiaTheme="majorEastAsia" w:hAnsi="Verdana" w:cstheme="majorBidi"/>
      <w:b/>
      <w:bCs/>
      <w:sz w:val="20"/>
      <w:szCs w:val="20"/>
    </w:rPr>
  </w:style>
  <w:style w:type="paragraph" w:styleId="Ondertitel">
    <w:name w:val="Subtitle"/>
    <w:basedOn w:val="Standaard"/>
    <w:next w:val="Standaard"/>
    <w:link w:val="OndertitelChar"/>
    <w:uiPriority w:val="11"/>
    <w:qFormat/>
    <w:rsid w:val="00BA73F6"/>
    <w:pPr>
      <w:numPr>
        <w:ilvl w:val="1"/>
      </w:numPr>
      <w:spacing w:after="120" w:line="360" w:lineRule="atLeast"/>
    </w:pPr>
    <w:rPr>
      <w:rFonts w:ascii="Georgia" w:eastAsiaTheme="minorEastAsia" w:hAnsi="Georgia" w:cs="Times New Roman (Body CS)"/>
      <w:iCs/>
      <w:color w:val="000FA0"/>
      <w:sz w:val="36"/>
      <w:szCs w:val="27"/>
      <w:lang w:val="nl-NL" w:eastAsia="nl-NL"/>
    </w:rPr>
  </w:style>
  <w:style w:type="character" w:customStyle="1" w:styleId="OndertitelChar">
    <w:name w:val="Ondertitel Char"/>
    <w:basedOn w:val="Standaardalinea-lettertype"/>
    <w:link w:val="Ondertitel"/>
    <w:uiPriority w:val="11"/>
    <w:rsid w:val="00BA73F6"/>
    <w:rPr>
      <w:rFonts w:ascii="Georgia" w:eastAsiaTheme="minorEastAsia" w:hAnsi="Georgia" w:cs="Times New Roman (Body CS)"/>
      <w:iCs/>
      <w:color w:val="000FA0"/>
      <w:sz w:val="36"/>
      <w:szCs w:val="27"/>
      <w:lang w:val="nl-NL" w:eastAsia="nl-NL"/>
    </w:rPr>
  </w:style>
  <w:style w:type="paragraph" w:styleId="Koptekst">
    <w:name w:val="header"/>
    <w:basedOn w:val="Standaard"/>
    <w:link w:val="KoptekstChar"/>
    <w:unhideWhenUsed/>
    <w:rsid w:val="00D51ADB"/>
    <w:pPr>
      <w:tabs>
        <w:tab w:val="center" w:pos="4680"/>
        <w:tab w:val="right" w:pos="9360"/>
      </w:tabs>
    </w:pPr>
  </w:style>
  <w:style w:type="character" w:customStyle="1" w:styleId="KoptekstChar">
    <w:name w:val="Koptekst Char"/>
    <w:basedOn w:val="Standaardalinea-lettertype"/>
    <w:link w:val="Koptekst"/>
    <w:rsid w:val="00D51ADB"/>
    <w:rPr>
      <w:rFonts w:ascii="Verdana" w:hAnsi="Verdana"/>
      <w:sz w:val="18"/>
      <w:szCs w:val="18"/>
    </w:rPr>
  </w:style>
  <w:style w:type="paragraph" w:styleId="Voettekst">
    <w:name w:val="footer"/>
    <w:basedOn w:val="Standaard"/>
    <w:link w:val="VoettekstChar"/>
    <w:uiPriority w:val="99"/>
    <w:unhideWhenUsed/>
    <w:rsid w:val="00D22F80"/>
    <w:pPr>
      <w:tabs>
        <w:tab w:val="right" w:pos="6237"/>
        <w:tab w:val="right" w:pos="9360"/>
      </w:tabs>
    </w:pPr>
    <w:rPr>
      <w:color w:val="000FA0" w:themeColor="text1"/>
      <w:sz w:val="16"/>
    </w:rPr>
  </w:style>
  <w:style w:type="character" w:customStyle="1" w:styleId="VoettekstChar">
    <w:name w:val="Voettekst Char"/>
    <w:basedOn w:val="Standaardalinea-lettertype"/>
    <w:link w:val="Voettekst"/>
    <w:uiPriority w:val="99"/>
    <w:rsid w:val="00D22F80"/>
    <w:rPr>
      <w:rFonts w:ascii="Verdana" w:hAnsi="Verdana"/>
      <w:color w:val="000FA0" w:themeColor="text1"/>
      <w:sz w:val="16"/>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D37E19"/>
    <w:pPr>
      <w:numPr>
        <w:numId w:val="20"/>
      </w:numPr>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42795"/>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B9BFFF" w:themeFill="text1"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000FA0" w:themeFill="text1"/>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000FA0" w:themeFill="text1"/>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000FA0" w:themeFill="text1"/>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EFFFF" w:themeColor="background1"/>
      </w:rPr>
      <w:tblPr/>
      <w:tcPr>
        <w:tcBorders>
          <w:top w:val="single" w:sz="4" w:space="0" w:color="FF6A00" w:themeColor="accent3"/>
          <w:left w:val="single" w:sz="4" w:space="0" w:color="FF6A00" w:themeColor="accent3"/>
          <w:bottom w:val="single" w:sz="4" w:space="0" w:color="FF6A00" w:themeColor="accent3"/>
          <w:right w:val="single" w:sz="4" w:space="0" w:color="FF6A00" w:themeColor="accent3"/>
          <w:insideH w:val="nil"/>
          <w:insideV w:val="nil"/>
        </w:tcBorders>
        <w:shd w:val="clear" w:color="auto" w:fill="FF6A00" w:themeFill="accent3"/>
      </w:tcPr>
    </w:tblStylePr>
    <w:tblStylePr w:type="lastRow">
      <w:rPr>
        <w:b/>
        <w:bCs/>
      </w:rPr>
      <w:tblPr/>
      <w:tcPr>
        <w:tcBorders>
          <w:top w:val="double" w:sz="4" w:space="0" w:color="FF6A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sz="4" w:space="0" w:color="4EEAFF" w:themeColor="accent2" w:themeTint="99"/>
        <w:left w:val="single" w:sz="4" w:space="0" w:color="4EEAFF" w:themeColor="accent2" w:themeTint="99"/>
        <w:bottom w:val="single" w:sz="4" w:space="0" w:color="4EEAFF" w:themeColor="accent2" w:themeTint="99"/>
        <w:right w:val="single" w:sz="4" w:space="0" w:color="4EEAFF" w:themeColor="accent2" w:themeTint="99"/>
        <w:insideH w:val="single" w:sz="4" w:space="0" w:color="4EEAFF" w:themeColor="accent2" w:themeTint="99"/>
        <w:insideV w:val="single" w:sz="4" w:space="0" w:color="4EEAFF" w:themeColor="accent2" w:themeTint="99"/>
      </w:tblBorders>
    </w:tblPr>
    <w:tblStylePr w:type="firstRow">
      <w:rPr>
        <w:b/>
        <w:bCs/>
        <w:color w:val="FEFFFF" w:themeColor="background1"/>
      </w:rPr>
      <w:tblPr/>
      <w:tcPr>
        <w:tcBorders>
          <w:top w:val="single" w:sz="4" w:space="0" w:color="00BED7" w:themeColor="accent2"/>
          <w:left w:val="single" w:sz="4" w:space="0" w:color="00BED7" w:themeColor="accent2"/>
          <w:bottom w:val="single" w:sz="4" w:space="0" w:color="00BED7" w:themeColor="accent2"/>
          <w:right w:val="single" w:sz="4" w:space="0" w:color="00BED7" w:themeColor="accent2"/>
          <w:insideH w:val="nil"/>
          <w:insideV w:val="nil"/>
        </w:tcBorders>
        <w:shd w:val="clear" w:color="auto" w:fill="00BED7" w:themeFill="accent2"/>
      </w:tcPr>
    </w:tblStylePr>
    <w:tblStylePr w:type="lastRow">
      <w:rPr>
        <w:b/>
        <w:bCs/>
      </w:rPr>
      <w:tblPr/>
      <w:tcPr>
        <w:tcBorders>
          <w:top w:val="double" w:sz="4" w:space="0" w:color="00BED7" w:themeColor="accent2"/>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customStyle="1" w:styleId="Kop5Char">
    <w:name w:val="Kop 5 Char"/>
    <w:basedOn w:val="Standaardalinea-lettertype"/>
    <w:link w:val="Kop5"/>
    <w:uiPriority w:val="9"/>
    <w:semiHidden/>
    <w:rsid w:val="004A36BE"/>
    <w:rPr>
      <w:rFonts w:asciiTheme="majorHAnsi" w:eastAsiaTheme="majorEastAsia" w:hAnsiTheme="majorHAnsi" w:cstheme="majorBidi"/>
      <w:color w:val="000A77" w:themeColor="accent1" w:themeShade="BF"/>
      <w:sz w:val="18"/>
      <w:szCs w:val="18"/>
    </w:rPr>
  </w:style>
  <w:style w:type="character" w:customStyle="1" w:styleId="Kop6Char">
    <w:name w:val="Kop 6 Char"/>
    <w:basedOn w:val="Standaardalinea-lettertype"/>
    <w:link w:val="Kop6"/>
    <w:uiPriority w:val="9"/>
    <w:semiHidden/>
    <w:rsid w:val="004A36BE"/>
    <w:rPr>
      <w:rFonts w:asciiTheme="majorHAnsi" w:eastAsiaTheme="majorEastAsia" w:hAnsiTheme="majorHAnsi" w:cstheme="majorBidi"/>
      <w:color w:val="00074F" w:themeColor="accent1" w:themeShade="7F"/>
      <w:sz w:val="18"/>
      <w:szCs w:val="18"/>
    </w:rPr>
  </w:style>
  <w:style w:type="character" w:customStyle="1" w:styleId="Kop7Char">
    <w:name w:val="Kop 7 Char"/>
    <w:basedOn w:val="Standaardalinea-lettertype"/>
    <w:link w:val="Kop7"/>
    <w:uiPriority w:val="9"/>
    <w:semiHidden/>
    <w:rsid w:val="004A36BE"/>
    <w:rPr>
      <w:rFonts w:asciiTheme="majorHAnsi" w:eastAsiaTheme="majorEastAsia" w:hAnsiTheme="majorHAnsi" w:cstheme="majorBidi"/>
      <w:i/>
      <w:iCs/>
      <w:color w:val="00074F" w:themeColor="accent1" w:themeShade="7F"/>
      <w:sz w:val="18"/>
      <w:szCs w:val="18"/>
    </w:rPr>
  </w:style>
  <w:style w:type="character" w:customStyle="1" w:styleId="Kop8Char">
    <w:name w:val="Kop 8 Char"/>
    <w:basedOn w:val="Standaardalinea-lettertype"/>
    <w:link w:val="Kop8"/>
    <w:uiPriority w:val="9"/>
    <w:semiHidden/>
    <w:rsid w:val="004A36BE"/>
    <w:rPr>
      <w:rFonts w:asciiTheme="majorHAnsi" w:eastAsiaTheme="majorEastAsia" w:hAnsiTheme="majorHAnsi" w:cstheme="majorBidi"/>
      <w:color w:val="0013D5" w:themeColor="text1" w:themeTint="D8"/>
      <w:sz w:val="21"/>
      <w:szCs w:val="21"/>
    </w:rPr>
  </w:style>
  <w:style w:type="character" w:customStyle="1" w:styleId="Kop9Char">
    <w:name w:val="Kop 9 Char"/>
    <w:basedOn w:val="Standaardalinea-lettertype"/>
    <w:link w:val="Kop9"/>
    <w:uiPriority w:val="9"/>
    <w:semiHidden/>
    <w:rsid w:val="004A36BE"/>
    <w:rPr>
      <w:rFonts w:asciiTheme="majorHAnsi" w:eastAsiaTheme="majorEastAsia" w:hAnsiTheme="majorHAnsi" w:cstheme="majorBidi"/>
      <w:i/>
      <w:iCs/>
      <w:color w:val="0013D5" w:themeColor="text1" w:themeTint="D8"/>
      <w:sz w:val="21"/>
      <w:szCs w:val="21"/>
    </w:rPr>
  </w:style>
  <w:style w:type="paragraph" w:styleId="Kopvaninhoudsopgave">
    <w:name w:val="TOC Heading"/>
    <w:basedOn w:val="Kop1"/>
    <w:next w:val="Standaard"/>
    <w:uiPriority w:val="39"/>
    <w:unhideWhenUsed/>
    <w:qFormat/>
    <w:rsid w:val="002B5EB9"/>
    <w:pPr>
      <w:spacing w:before="480" w:line="276" w:lineRule="auto"/>
      <w:outlineLvl w:val="9"/>
    </w:pPr>
    <w:rPr>
      <w:color w:val="000FA0" w:themeColor="text1"/>
      <w:sz w:val="36"/>
      <w:lang w:val="en-US" w:eastAsia="en-US"/>
    </w:rPr>
  </w:style>
  <w:style w:type="paragraph" w:styleId="Inhopg1">
    <w:name w:val="toc 1"/>
    <w:basedOn w:val="Standaard"/>
    <w:next w:val="Standaard"/>
    <w:autoRedefine/>
    <w:uiPriority w:val="39"/>
    <w:unhideWhenUsed/>
    <w:rsid w:val="002B5EB9"/>
    <w:pPr>
      <w:spacing w:before="120"/>
    </w:pPr>
    <w:rPr>
      <w:rFonts w:cstheme="minorHAnsi"/>
      <w:b/>
      <w:bCs/>
      <w:iCs/>
      <w:sz w:val="24"/>
      <w:szCs w:val="24"/>
    </w:rPr>
  </w:style>
  <w:style w:type="paragraph" w:styleId="Inhopg2">
    <w:name w:val="toc 2"/>
    <w:basedOn w:val="Standaard"/>
    <w:next w:val="Standaard"/>
    <w:autoRedefine/>
    <w:uiPriority w:val="39"/>
    <w:unhideWhenUsed/>
    <w:rsid w:val="006F5FBD"/>
    <w:pPr>
      <w:spacing w:before="120"/>
      <w:ind w:left="180"/>
    </w:pPr>
    <w:rPr>
      <w:rFonts w:cstheme="minorHAnsi"/>
      <w:bCs/>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Cs w:val="20"/>
    </w:rPr>
  </w:style>
  <w:style w:type="paragraph" w:customStyle="1" w:styleId="CoverTitle">
    <w:name w:val="Cover Title"/>
    <w:basedOn w:val="Standaard"/>
    <w:qFormat/>
    <w:rsid w:val="007A1B6B"/>
    <w:pPr>
      <w:spacing w:line="560" w:lineRule="exact"/>
      <w:contextualSpacing/>
    </w:pPr>
    <w:rPr>
      <w:rFonts w:ascii="Georgia" w:eastAsiaTheme="majorEastAsia" w:hAnsi="Georgia" w:cs="Arial"/>
      <w:b/>
      <w:bCs/>
      <w:color w:val="000FA0"/>
      <w:kern w:val="28"/>
      <w:sz w:val="44"/>
      <w:szCs w:val="56"/>
      <w:lang w:val="nl-NL" w:eastAsia="nl-NL"/>
    </w:rPr>
  </w:style>
  <w:style w:type="character" w:styleId="Paginanummer">
    <w:name w:val="page number"/>
    <w:basedOn w:val="Standaardalinea-lettertype"/>
    <w:uiPriority w:val="99"/>
    <w:semiHidden/>
    <w:unhideWhenUsed/>
    <w:rsid w:val="0087603A"/>
  </w:style>
  <w:style w:type="paragraph" w:styleId="Duidelijkcitaat">
    <w:name w:val="Intense Quote"/>
    <w:basedOn w:val="Standaard"/>
    <w:next w:val="Standaard"/>
    <w:link w:val="DuidelijkcitaatChar"/>
    <w:uiPriority w:val="30"/>
    <w:qFormat/>
    <w:rsid w:val="00BA73F6"/>
    <w:pPr>
      <w:pBdr>
        <w:top w:val="single" w:sz="4" w:space="10" w:color="000FA0" w:themeColor="accent1"/>
        <w:bottom w:val="single" w:sz="4" w:space="10" w:color="000FA0" w:themeColor="accent1"/>
      </w:pBdr>
      <w:spacing w:before="360" w:after="360"/>
      <w:ind w:left="864" w:right="864"/>
      <w:jc w:val="center"/>
    </w:pPr>
    <w:rPr>
      <w:iCs/>
      <w:color w:val="000FA0" w:themeColor="accent1"/>
    </w:rPr>
  </w:style>
  <w:style w:type="character" w:customStyle="1" w:styleId="DuidelijkcitaatChar">
    <w:name w:val="Duidelijk citaat Char"/>
    <w:basedOn w:val="Standaardalinea-lettertype"/>
    <w:link w:val="Duidelijkcitaat"/>
    <w:uiPriority w:val="30"/>
    <w:rsid w:val="00BA73F6"/>
    <w:rPr>
      <w:rFonts w:ascii="Verdana" w:hAnsi="Verdana"/>
      <w:iCs/>
      <w:color w:val="000FA0"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xite%20ICT%20BV\SLO%20-%20Office%20Templates\Template%20notitie-lesbrief.dotx" TargetMode="External"/></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03B181B3A8B440A04D5577B846D984" ma:contentTypeVersion="7" ma:contentTypeDescription="Create a new document." ma:contentTypeScope="" ma:versionID="04e60840e742a7e860132769532cbae7">
  <xsd:schema xmlns:xsd="http://www.w3.org/2001/XMLSchema" xmlns:xs="http://www.w3.org/2001/XMLSchema" xmlns:p="http://schemas.microsoft.com/office/2006/metadata/properties" xmlns:ns2="4ea45171-8db8-463e-b579-37378184b4d9" targetNamespace="http://schemas.microsoft.com/office/2006/metadata/properties" ma:root="true" ma:fieldsID="5cd7abbbb6e869e59901e4884a019571" ns2:_="">
    <xsd:import namespace="4ea45171-8db8-463e-b579-37378184b4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45171-8db8-463e-b579-37378184b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1668C-B066-467A-8131-1A2225F115F2}">
  <ds:schemaRefs>
    <ds:schemaRef ds:uri="http://schemas.microsoft.com/sharepoint/v3/contenttype/forms"/>
  </ds:schemaRefs>
</ds:datastoreItem>
</file>

<file path=customXml/itemProps2.xml><?xml version="1.0" encoding="utf-8"?>
<ds:datastoreItem xmlns:ds="http://schemas.openxmlformats.org/officeDocument/2006/customXml" ds:itemID="{EA0777EB-6AA9-4571-824A-C11947FEB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45171-8db8-463e-b579-37378184b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2F555E-E9A1-4DE5-A95D-21E73F4A42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notitie-lesbrief</Template>
  <TotalTime>0</TotalTime>
  <Pages>2</Pages>
  <Words>491</Words>
  <Characters>2705</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Munters</dc:creator>
  <cp:keywords/>
  <dc:description/>
  <cp:lastModifiedBy>Irma Munters</cp:lastModifiedBy>
  <cp:revision>1</cp:revision>
  <dcterms:created xsi:type="dcterms:W3CDTF">2023-02-20T13:49:00Z</dcterms:created>
  <dcterms:modified xsi:type="dcterms:W3CDTF">2023-02-20T13:54:00Z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0x0101006803B181B3A8B440A04D5577B846D984</vt:lpwstr>
  </property>
</Properties>
</file>