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6C6CC" w14:textId="77777777" w:rsidR="001D0EEA" w:rsidRPr="00FF2D50" w:rsidRDefault="001D0EEA" w:rsidP="001D0EEA">
      <w:pPr>
        <w:pStyle w:val="Heading1"/>
      </w:pPr>
      <w:bookmarkStart w:id="0" w:name="_Toc40624100"/>
      <w:bookmarkStart w:id="1" w:name="_Toc41653319"/>
      <w:r w:rsidRPr="00FF2D50">
        <w:t>Onderwijsontwerp</w:t>
      </w:r>
      <w:bookmarkEnd w:id="0"/>
      <w:bookmarkEnd w:id="1"/>
    </w:p>
    <w:p w14:paraId="567543B2" w14:textId="77777777" w:rsidR="001D0EEA" w:rsidRPr="00FF2D50" w:rsidRDefault="001D0EEA" w:rsidP="001D0EEA">
      <w:pPr>
        <w:rPr>
          <w:rFonts w:ascii="Calibri" w:hAnsi="Calibri"/>
        </w:rPr>
      </w:pPr>
    </w:p>
    <w:p w14:paraId="6BB2D75B" w14:textId="77777777" w:rsidR="001D0EEA" w:rsidRPr="00FF2D50" w:rsidRDefault="001D0EEA" w:rsidP="001D0EEA">
      <w:pPr>
        <w:rPr>
          <w:rFonts w:ascii="Calibri" w:hAnsi="Calibri"/>
        </w:rPr>
      </w:pPr>
      <w:r>
        <w:rPr>
          <w:rFonts w:ascii="Calibri" w:hAnsi="Calibri"/>
        </w:rPr>
        <w:t>De lessenreeks is gestructureerd</w:t>
      </w:r>
      <w:r w:rsidRPr="00FF2D50">
        <w:rPr>
          <w:rFonts w:ascii="Calibri" w:hAnsi="Calibri"/>
        </w:rPr>
        <w:t xml:space="preserve"> aan de hand van de </w:t>
      </w:r>
      <w:r>
        <w:rPr>
          <w:rFonts w:ascii="Calibri" w:hAnsi="Calibri"/>
        </w:rPr>
        <w:t xml:space="preserve">het model van </w:t>
      </w:r>
      <w:proofErr w:type="spellStart"/>
      <w:r>
        <w:rPr>
          <w:rFonts w:ascii="Calibri" w:hAnsi="Calibri"/>
        </w:rPr>
        <w:t>van</w:t>
      </w:r>
      <w:proofErr w:type="spellEnd"/>
      <w:r>
        <w:rPr>
          <w:rFonts w:ascii="Calibri" w:hAnsi="Calibri"/>
        </w:rPr>
        <w:t xml:space="preserve"> den Akker en ontworpen op basis van </w:t>
      </w:r>
      <w:r w:rsidRPr="00FF2D50">
        <w:rPr>
          <w:rFonts w:ascii="Calibri" w:hAnsi="Calibri"/>
        </w:rPr>
        <w:t>bevindingen</w:t>
      </w:r>
      <w:r>
        <w:rPr>
          <w:rFonts w:ascii="Calibri" w:hAnsi="Calibri"/>
        </w:rPr>
        <w:t xml:space="preserve"> in de literatuur</w:t>
      </w:r>
      <w:r w:rsidRPr="00FF2D50">
        <w:rPr>
          <w:rFonts w:ascii="Calibri" w:hAnsi="Calibri"/>
        </w:rPr>
        <w:t xml:space="preserve">. De lessenreeks wordt </w:t>
      </w:r>
      <w:r>
        <w:rPr>
          <w:rFonts w:ascii="Calibri" w:hAnsi="Calibri"/>
        </w:rPr>
        <w:t xml:space="preserve">in tabel 2 </w:t>
      </w:r>
      <w:r w:rsidRPr="00FF2D50">
        <w:rPr>
          <w:rFonts w:ascii="Calibri" w:hAnsi="Calibri"/>
        </w:rPr>
        <w:t>gepresenteerd</w:t>
      </w:r>
      <w:r>
        <w:rPr>
          <w:rFonts w:ascii="Calibri" w:hAnsi="Calibri"/>
        </w:rPr>
        <w:t>. Hierin is</w:t>
      </w:r>
      <w:r w:rsidRPr="00FF2D50">
        <w:rPr>
          <w:rFonts w:ascii="Calibri" w:hAnsi="Calibri"/>
        </w:rPr>
        <w:t xml:space="preserve"> per les het volgende </w:t>
      </w:r>
      <w:r>
        <w:rPr>
          <w:rFonts w:ascii="Calibri" w:hAnsi="Calibri"/>
        </w:rPr>
        <w:t>aangegeven</w:t>
      </w:r>
      <w:r w:rsidRPr="00FF2D50">
        <w:rPr>
          <w:rFonts w:ascii="Calibri" w:hAnsi="Calibri"/>
        </w:rPr>
        <w:t xml:space="preserve">: </w:t>
      </w:r>
    </w:p>
    <w:p w14:paraId="46FCBA24" w14:textId="77777777" w:rsidR="001D0EEA" w:rsidRPr="00FF2D50" w:rsidRDefault="001D0EEA" w:rsidP="001D0EEA">
      <w:pPr>
        <w:pStyle w:val="ListParagraph"/>
        <w:numPr>
          <w:ilvl w:val="0"/>
          <w:numId w:val="3"/>
        </w:numPr>
        <w:rPr>
          <w:rFonts w:ascii="Calibri" w:hAnsi="Calibri"/>
        </w:rPr>
      </w:pPr>
      <w:r w:rsidRPr="00FF2D50">
        <w:rPr>
          <w:rFonts w:ascii="Calibri" w:hAnsi="Calibri"/>
        </w:rPr>
        <w:t>Wat het doel van de les is?</w:t>
      </w:r>
    </w:p>
    <w:p w14:paraId="687DC91F" w14:textId="77777777" w:rsidR="001D0EEA" w:rsidRPr="00FF2D50" w:rsidRDefault="001D0EEA" w:rsidP="001D0EEA">
      <w:pPr>
        <w:pStyle w:val="ListParagraph"/>
        <w:numPr>
          <w:ilvl w:val="0"/>
          <w:numId w:val="3"/>
        </w:numPr>
        <w:rPr>
          <w:rFonts w:ascii="Calibri" w:hAnsi="Calibri"/>
        </w:rPr>
      </w:pPr>
      <w:r w:rsidRPr="00FF2D50">
        <w:rPr>
          <w:rFonts w:ascii="Calibri" w:hAnsi="Calibri"/>
        </w:rPr>
        <w:t>Wat is de rol van de docent?</w:t>
      </w:r>
    </w:p>
    <w:p w14:paraId="3C99A67E" w14:textId="77777777" w:rsidR="001D0EEA" w:rsidRPr="00FF2D50" w:rsidRDefault="001D0EEA" w:rsidP="001D0EEA">
      <w:pPr>
        <w:pStyle w:val="ListParagraph"/>
        <w:numPr>
          <w:ilvl w:val="0"/>
          <w:numId w:val="3"/>
        </w:numPr>
        <w:rPr>
          <w:rFonts w:ascii="Calibri" w:hAnsi="Calibri"/>
        </w:rPr>
      </w:pPr>
      <w:r w:rsidRPr="00FF2D50">
        <w:rPr>
          <w:rFonts w:ascii="Calibri" w:hAnsi="Calibri"/>
        </w:rPr>
        <w:t>Wat is de activiteit van de leerling?</w:t>
      </w:r>
    </w:p>
    <w:p w14:paraId="6D950FC1" w14:textId="77777777" w:rsidR="001D0EEA" w:rsidRPr="00FF2D50" w:rsidRDefault="001D0EEA" w:rsidP="001D0EEA">
      <w:pPr>
        <w:pStyle w:val="ListParagraph"/>
        <w:numPr>
          <w:ilvl w:val="0"/>
          <w:numId w:val="3"/>
        </w:numPr>
        <w:rPr>
          <w:rFonts w:ascii="Calibri" w:hAnsi="Calibri"/>
        </w:rPr>
      </w:pPr>
      <w:r w:rsidRPr="00FF2D50">
        <w:rPr>
          <w:rFonts w:ascii="Calibri" w:hAnsi="Calibri"/>
        </w:rPr>
        <w:t>Wat zijn de benodigde materialen?</w:t>
      </w:r>
    </w:p>
    <w:p w14:paraId="0A8A531B" w14:textId="77777777" w:rsidR="001D0EEA" w:rsidRPr="00FF2D50" w:rsidRDefault="001D0EEA" w:rsidP="001D0EEA">
      <w:pPr>
        <w:pStyle w:val="ListParagraph"/>
        <w:numPr>
          <w:ilvl w:val="0"/>
          <w:numId w:val="3"/>
        </w:numPr>
        <w:rPr>
          <w:rFonts w:ascii="Calibri" w:hAnsi="Calibri"/>
        </w:rPr>
      </w:pPr>
      <w:r w:rsidRPr="00FF2D50">
        <w:rPr>
          <w:rFonts w:ascii="Calibri" w:hAnsi="Calibri"/>
        </w:rPr>
        <w:t xml:space="preserve">Wat wordt er verwacht tijdens de les en hoe </w:t>
      </w:r>
      <w:r>
        <w:rPr>
          <w:rFonts w:ascii="Calibri" w:hAnsi="Calibri"/>
        </w:rPr>
        <w:t xml:space="preserve">draagt dit bij </w:t>
      </w:r>
      <w:r w:rsidRPr="00FF2D50">
        <w:rPr>
          <w:rFonts w:ascii="Calibri" w:hAnsi="Calibri"/>
        </w:rPr>
        <w:t>aan het onderzoek.</w:t>
      </w:r>
    </w:p>
    <w:p w14:paraId="77A2ED2D" w14:textId="77777777" w:rsidR="001D0EEA" w:rsidRPr="00FF2D50" w:rsidRDefault="001D0EEA" w:rsidP="001D0EEA">
      <w:pPr>
        <w:rPr>
          <w:rFonts w:ascii="Calibri" w:hAnsi="Calibri"/>
        </w:rPr>
      </w:pPr>
    </w:p>
    <w:p w14:paraId="4071C44B" w14:textId="77777777" w:rsidR="001D0EEA" w:rsidRPr="00FF2D50" w:rsidRDefault="001D0EEA" w:rsidP="001D0EEA">
      <w:pPr>
        <w:rPr>
          <w:rFonts w:ascii="Calibri" w:hAnsi="Calibri"/>
        </w:rPr>
      </w:pPr>
      <w:r w:rsidRPr="00FF2D50">
        <w:rPr>
          <w:rFonts w:ascii="Calibri" w:hAnsi="Calibri"/>
        </w:rPr>
        <w:t>Leerlingen hebben bepaalde voorkennis nodig om aan deze lessenreeks te kunnen beginnen. Deze voorkennis is hoofdzakelijk gebaseerd op vakinhoudelijke kennis uit de derde klas en niet op modelleervaardigheden.</w:t>
      </w:r>
    </w:p>
    <w:p w14:paraId="67844F47" w14:textId="77777777" w:rsidR="001D0EEA" w:rsidRPr="00FF2D50" w:rsidRDefault="001D0EEA" w:rsidP="001D0EEA">
      <w:pPr>
        <w:rPr>
          <w:rFonts w:ascii="Calibri" w:hAnsi="Calibri"/>
        </w:rPr>
      </w:pPr>
    </w:p>
    <w:p w14:paraId="59E2556C" w14:textId="77777777" w:rsidR="001D0EEA" w:rsidRPr="00FF2D50" w:rsidRDefault="001D0EEA" w:rsidP="001D0EEA">
      <w:pPr>
        <w:rPr>
          <w:rFonts w:ascii="Calibri" w:hAnsi="Calibri"/>
        </w:rPr>
      </w:pPr>
      <w:r w:rsidRPr="00FF2D50">
        <w:rPr>
          <w:rFonts w:ascii="Calibri" w:hAnsi="Calibri"/>
        </w:rPr>
        <w:t>De leerling moet in staat zijn om:</w:t>
      </w:r>
    </w:p>
    <w:p w14:paraId="5AF3E906" w14:textId="77777777" w:rsidR="001D0EEA" w:rsidRPr="00FF2D50" w:rsidRDefault="001D0EEA" w:rsidP="001D0EEA">
      <w:pPr>
        <w:rPr>
          <w:rFonts w:ascii="Calibri" w:hAnsi="Calibri"/>
        </w:rPr>
      </w:pPr>
    </w:p>
    <w:p w14:paraId="5A3F6E62" w14:textId="77777777" w:rsidR="001D0EEA" w:rsidRPr="00FF2D50" w:rsidRDefault="001D0EEA" w:rsidP="001D0EEA">
      <w:pPr>
        <w:pStyle w:val="ListParagraph"/>
        <w:numPr>
          <w:ilvl w:val="0"/>
          <w:numId w:val="1"/>
        </w:numPr>
        <w:rPr>
          <w:rFonts w:ascii="Calibri" w:hAnsi="Calibri"/>
        </w:rPr>
      </w:pPr>
      <w:r>
        <w:rPr>
          <w:rFonts w:ascii="Calibri" w:hAnsi="Calibri"/>
        </w:rPr>
        <w:t>p</w:t>
      </w:r>
      <w:r w:rsidRPr="00FF2D50">
        <w:rPr>
          <w:rFonts w:ascii="Calibri" w:hAnsi="Calibri"/>
        </w:rPr>
        <w:t>laats-, snelheid-, en versnelling-tijd grafieken af te lezen.</w:t>
      </w:r>
    </w:p>
    <w:p w14:paraId="4E7A9252" w14:textId="77777777" w:rsidR="001D0EEA" w:rsidRPr="00FF2D50" w:rsidRDefault="001D0EEA" w:rsidP="001D0EEA">
      <w:pPr>
        <w:pStyle w:val="ListParagraph"/>
        <w:numPr>
          <w:ilvl w:val="0"/>
          <w:numId w:val="1"/>
        </w:numPr>
        <w:rPr>
          <w:rFonts w:ascii="Calibri" w:hAnsi="Calibri"/>
        </w:rPr>
      </w:pPr>
      <w:r>
        <w:rPr>
          <w:rFonts w:ascii="Calibri" w:hAnsi="Calibri"/>
        </w:rPr>
        <w:t>d</w:t>
      </w:r>
      <w:r w:rsidRPr="00FF2D50">
        <w:rPr>
          <w:rFonts w:ascii="Calibri" w:hAnsi="Calibri"/>
        </w:rPr>
        <w:t>e tweede wet van Newton kennen en kunnen toepassen in berekeningen met maximaal 2 formules.</w:t>
      </w:r>
    </w:p>
    <w:p w14:paraId="4F4C4322" w14:textId="77777777" w:rsidR="001D0EEA" w:rsidRPr="00FF2D50" w:rsidRDefault="001D0EEA" w:rsidP="001D0EEA">
      <w:pPr>
        <w:pStyle w:val="ListParagraph"/>
        <w:numPr>
          <w:ilvl w:val="0"/>
          <w:numId w:val="1"/>
        </w:numPr>
        <w:rPr>
          <w:rFonts w:ascii="Calibri" w:hAnsi="Calibri"/>
        </w:rPr>
      </w:pPr>
      <w:r>
        <w:rPr>
          <w:rFonts w:ascii="Calibri" w:hAnsi="Calibri"/>
        </w:rPr>
        <w:t>b</w:t>
      </w:r>
      <w:r w:rsidRPr="00FF2D50">
        <w:rPr>
          <w:rFonts w:ascii="Calibri" w:hAnsi="Calibri"/>
        </w:rPr>
        <w:t xml:space="preserve">erekeningen maken in eenparig versnelde bewegingen met maximaal twee formules. </w:t>
      </w:r>
    </w:p>
    <w:p w14:paraId="3BB8460B" w14:textId="77777777" w:rsidR="001D0EEA" w:rsidRPr="00FF2D50" w:rsidRDefault="001D0EEA" w:rsidP="001D0EEA">
      <w:pPr>
        <w:pStyle w:val="ListParagraph"/>
        <w:rPr>
          <w:rFonts w:ascii="Calibri" w:hAnsi="Calibri"/>
        </w:rPr>
      </w:pPr>
    </w:p>
    <w:p w14:paraId="2763F3E8" w14:textId="77777777" w:rsidR="001D0EEA" w:rsidRPr="00FF2D50" w:rsidRDefault="001D0EEA" w:rsidP="001D0EEA">
      <w:pPr>
        <w:pStyle w:val="ListParagraph"/>
        <w:rPr>
          <w:rFonts w:ascii="Calibri" w:hAnsi="Calibri"/>
        </w:rPr>
      </w:pPr>
    </w:p>
    <w:p w14:paraId="4090D1F0" w14:textId="77777777" w:rsidR="001D0EEA" w:rsidRPr="00FF2D50" w:rsidRDefault="001D0EEA" w:rsidP="001D0EEA">
      <w:pPr>
        <w:pStyle w:val="ListParagraph"/>
        <w:rPr>
          <w:rFonts w:ascii="Calibri" w:hAnsi="Calibri"/>
        </w:rPr>
      </w:pPr>
      <w:r w:rsidRPr="00FF2D50">
        <w:rPr>
          <w:rFonts w:ascii="Calibri" w:hAnsi="Calibri"/>
        </w:rPr>
        <w:t>Met de formules:</w:t>
      </w:r>
      <w:r w:rsidRPr="00FF2D50">
        <w:rPr>
          <w:rFonts w:ascii="Calibri" w:hAnsi="Calibri"/>
        </w:rPr>
        <w:br/>
      </w:r>
    </w:p>
    <w:p w14:paraId="0ED2C90B" w14:textId="77777777" w:rsidR="001D0EEA" w:rsidRPr="00FF2D50" w:rsidRDefault="001D0EEA" w:rsidP="001D0EEA">
      <w:pPr>
        <w:pStyle w:val="ListParagraph"/>
        <w:rPr>
          <w:rFonts w:ascii="Calibri" w:eastAsiaTheme="minorEastAsia" w:hAnsi="Calibri"/>
        </w:rPr>
      </w:pPr>
      <m:oMathPara>
        <m:oMathParaPr>
          <m:jc m:val="left"/>
        </m:oMathParaPr>
        <m:oMath>
          <m:r>
            <w:rPr>
              <w:rFonts w:ascii="Cambria Math" w:hAnsi="Cambria Math"/>
            </w:rPr>
            <m:t xml:space="preserve">∆v=a∙∆t </m:t>
          </m:r>
          <m:r>
            <m:rPr>
              <m:sty m:val="p"/>
            </m:rPr>
            <w:rPr>
              <w:rFonts w:ascii="Cambria Math" w:hAnsi="Cambria Math"/>
            </w:rPr>
            <w:br/>
          </m:r>
        </m:oMath>
        <m:oMath>
          <m:r>
            <m:rPr>
              <m:sty m:val="p"/>
            </m:rPr>
            <w:rPr>
              <w:rFonts w:ascii="Cambria Math" w:hAnsi="Cambria Math"/>
            </w:rPr>
            <w:br/>
          </m:r>
        </m:oMath>
        <m:oMath>
          <m:r>
            <w:rPr>
              <w:rFonts w:ascii="Cambria Math" w:hAnsi="Cambria Math"/>
            </w:rPr>
            <m:t>∆x=</m:t>
          </m:r>
          <m:sSub>
            <m:sSubPr>
              <m:ctrlPr>
                <w:rPr>
                  <w:rFonts w:ascii="Cambria Math" w:hAnsi="Cambria Math"/>
                  <w:i/>
                </w:rPr>
              </m:ctrlPr>
            </m:sSubPr>
            <m:e>
              <m:r>
                <w:rPr>
                  <w:rFonts w:ascii="Cambria Math" w:hAnsi="Cambria Math"/>
                </w:rPr>
                <m:t>v</m:t>
              </m:r>
            </m:e>
            <m:sub>
              <m:r>
                <w:rPr>
                  <w:rFonts w:ascii="Cambria Math" w:hAnsi="Cambria Math"/>
                </w:rPr>
                <m:t>gem</m:t>
              </m:r>
            </m:sub>
          </m:sSub>
          <m:r>
            <w:rPr>
              <w:rFonts w:ascii="Cambria Math" w:hAnsi="Cambria Math"/>
            </w:rPr>
            <m:t>∙∆t</m:t>
          </m:r>
          <m:r>
            <m:rPr>
              <m:sty m:val="p"/>
            </m:rPr>
            <w:rPr>
              <w:rFonts w:ascii="Cambria Math" w:hAnsi="Cambria Math"/>
            </w:rPr>
            <w:br/>
          </m:r>
        </m:oMath>
        <m:oMath>
          <m:r>
            <m:rPr>
              <m:sty m:val="p"/>
            </m:rPr>
            <w:rPr>
              <w:rFonts w:ascii="Cambria Math" w:hAnsi="Cambria Math"/>
            </w:rPr>
            <w:br/>
          </m:r>
        </m:oMath>
        <m:oMath>
          <m:sSub>
            <m:sSubPr>
              <m:ctrlPr>
                <w:rPr>
                  <w:rFonts w:ascii="Cambria Math" w:hAnsi="Cambria Math"/>
                  <w:i/>
                </w:rPr>
              </m:ctrlPr>
            </m:sSubPr>
            <m:e>
              <m:r>
                <w:rPr>
                  <w:rFonts w:ascii="Cambria Math" w:hAnsi="Cambria Math"/>
                </w:rPr>
                <m:t>v</m:t>
              </m:r>
            </m:e>
            <m:sub>
              <m:r>
                <w:rPr>
                  <w:rFonts w:ascii="Cambria Math" w:hAnsi="Cambria Math"/>
                </w:rPr>
                <m:t>gem</m:t>
              </m:r>
            </m:sub>
          </m:sSub>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eind</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begin</m:t>
                  </m:r>
                </m:sub>
              </m:sSub>
            </m:num>
            <m:den>
              <m:r>
                <w:rPr>
                  <w:rFonts w:ascii="Cambria Math" w:eastAsiaTheme="minorEastAsia" w:hAnsi="Cambria Math"/>
                </w:rPr>
                <m:t>2</m:t>
              </m:r>
            </m:den>
          </m:f>
          <m:r>
            <m:rPr>
              <m:sty m:val="p"/>
            </m:rPr>
            <w:rPr>
              <w:rFonts w:ascii="Cambria Math" w:eastAsiaTheme="minorEastAsia" w:hAnsi="Cambria Math"/>
            </w:rPr>
            <w:br/>
          </m:r>
        </m:oMath>
        <m:oMath>
          <m:r>
            <m:rPr>
              <m:sty m:val="p"/>
            </m:rPr>
            <w:rPr>
              <w:rFonts w:ascii="Cambria Math" w:eastAsiaTheme="minorEastAsia" w:hAnsi="Cambria Math"/>
            </w:rPr>
            <w:br/>
          </m:r>
        </m:oMath>
        <m:oMath>
          <m:sSub>
            <m:sSubPr>
              <m:ctrlPr>
                <w:rPr>
                  <w:rFonts w:ascii="Cambria Math" w:eastAsiaTheme="minorEastAsia" w:hAnsi="Cambria Math"/>
                </w:rPr>
              </m:ctrlPr>
            </m:sSubPr>
            <m:e>
              <m:r>
                <w:rPr>
                  <w:rFonts w:ascii="Cambria Math" w:eastAsiaTheme="minorEastAsia" w:hAnsi="Cambria Math"/>
                </w:rPr>
                <m:t>F</m:t>
              </m:r>
            </m:e>
            <m:sub>
              <m:r>
                <w:rPr>
                  <w:rFonts w:ascii="Cambria Math" w:eastAsiaTheme="minorEastAsia" w:hAnsi="Cambria Math"/>
                </w:rPr>
                <m:t>res</m:t>
              </m:r>
            </m:sub>
          </m:sSub>
          <m:r>
            <m:rPr>
              <m:sty m:val="p"/>
            </m:rPr>
            <w:rPr>
              <w:rFonts w:ascii="Cambria Math" w:eastAsiaTheme="minorEastAsia" w:hAnsi="Cambria Math"/>
            </w:rPr>
            <m:t>=</m:t>
          </m:r>
          <m:r>
            <w:rPr>
              <w:rFonts w:ascii="Cambria Math" w:hAnsi="Cambria Math"/>
            </w:rPr>
            <m:t>m∙a</m:t>
          </m:r>
          <m:r>
            <m:rPr>
              <m:sty m:val="p"/>
            </m:rPr>
            <w:rPr>
              <w:rFonts w:ascii="Cambria Math" w:eastAsiaTheme="minorEastAsia" w:hAnsi="Cambria Math"/>
            </w:rPr>
            <w:br/>
          </m:r>
        </m:oMath>
      </m:oMathPara>
    </w:p>
    <w:p w14:paraId="47777134" w14:textId="77777777" w:rsidR="001D0EEA" w:rsidRDefault="001D0EEA" w:rsidP="001D0EEA">
      <w:pPr>
        <w:rPr>
          <w:rFonts w:ascii="Calibri" w:hAnsi="Calibri"/>
        </w:rPr>
      </w:pPr>
      <w:r w:rsidRPr="00FF2D50">
        <w:rPr>
          <w:rFonts w:ascii="Calibri" w:hAnsi="Calibri"/>
        </w:rPr>
        <w:t xml:space="preserve">De lessenreeks eindigt met een open opdracht waarin leerlingen een casus kiezen waarbij ze zelf een model schrijven. Alle casussen zullen resulteren in een </w:t>
      </w:r>
      <w:proofErr w:type="spellStart"/>
      <w:r w:rsidRPr="00FF2D50">
        <w:rPr>
          <w:rFonts w:ascii="Calibri" w:hAnsi="Calibri"/>
        </w:rPr>
        <w:t>kinematisch</w:t>
      </w:r>
      <w:proofErr w:type="spellEnd"/>
      <w:r w:rsidRPr="00FF2D50">
        <w:rPr>
          <w:rFonts w:ascii="Calibri" w:hAnsi="Calibri"/>
        </w:rPr>
        <w:t xml:space="preserve"> model met luchtwrijving waarin ze versnelling-, snelheid-, en plaats-tijd diagrammen moeten genereren. De open opdracht kan worden ingezet als formatieve of </w:t>
      </w:r>
      <w:proofErr w:type="spellStart"/>
      <w:r w:rsidRPr="00FF2D50">
        <w:rPr>
          <w:rFonts w:ascii="Calibri" w:hAnsi="Calibri"/>
        </w:rPr>
        <w:t>summatieve</w:t>
      </w:r>
      <w:proofErr w:type="spellEnd"/>
      <w:r w:rsidRPr="00FF2D50">
        <w:rPr>
          <w:rFonts w:ascii="Calibri" w:hAnsi="Calibri"/>
        </w:rPr>
        <w:t xml:space="preserve"> toets. Het verslag van het model zal gestructureerd worden door de eerder beschreven modelelleerfases. Voor alle benodigde documenten voor de lessenreeks zie bijlage 2. In deze bijlage staat de opdrachtomschrijving van de eindopdracht, de bijbehorende </w:t>
      </w:r>
      <w:proofErr w:type="spellStart"/>
      <w:r w:rsidRPr="00FF2D50">
        <w:rPr>
          <w:rFonts w:ascii="Calibri" w:hAnsi="Calibri"/>
        </w:rPr>
        <w:t>rubric</w:t>
      </w:r>
      <w:proofErr w:type="spellEnd"/>
      <w:r w:rsidRPr="00FF2D50">
        <w:rPr>
          <w:rFonts w:ascii="Calibri" w:hAnsi="Calibri"/>
        </w:rPr>
        <w:t>, werkbladen en de gebruikte presentaties.</w:t>
      </w:r>
    </w:p>
    <w:p w14:paraId="4C3EB94C" w14:textId="77777777" w:rsidR="001D0EEA" w:rsidRPr="00FF2D50" w:rsidRDefault="001D0EEA" w:rsidP="001D0EEA">
      <w:pPr>
        <w:rPr>
          <w:rFonts w:ascii="Calibri" w:hAnsi="Calibri"/>
        </w:rPr>
      </w:pPr>
    </w:p>
    <w:p w14:paraId="1D57778C" w14:textId="77777777" w:rsidR="001D0EEA" w:rsidRPr="00FF2D50" w:rsidRDefault="001D0EEA" w:rsidP="001D0EEA">
      <w:pPr>
        <w:rPr>
          <w:rFonts w:ascii="Calibri" w:hAnsi="Calibri"/>
        </w:rPr>
        <w:sectPr w:rsidR="001D0EEA" w:rsidRPr="00FF2D50" w:rsidSect="00075568">
          <w:footerReference w:type="even" r:id="rId7"/>
          <w:footerReference w:type="default" r:id="rId8"/>
          <w:footerReference w:type="first" r:id="rId9"/>
          <w:pgSz w:w="11900" w:h="16820"/>
          <w:pgMar w:top="1486" w:right="1792" w:bottom="1741" w:left="1797" w:header="709" w:footer="765" w:gutter="0"/>
          <w:pgNumType w:start="0"/>
          <w:cols w:space="708"/>
          <w:titlePg/>
          <w:docGrid w:linePitch="326"/>
        </w:sectPr>
      </w:pPr>
    </w:p>
    <w:tbl>
      <w:tblPr>
        <w:tblStyle w:val="TableGrid"/>
        <w:tblW w:w="15310" w:type="dxa"/>
        <w:tblInd w:w="-714" w:type="dxa"/>
        <w:tblLook w:val="04A0" w:firstRow="1" w:lastRow="0" w:firstColumn="1" w:lastColumn="0" w:noHBand="0" w:noVBand="1"/>
      </w:tblPr>
      <w:tblGrid>
        <w:gridCol w:w="531"/>
        <w:gridCol w:w="2305"/>
        <w:gridCol w:w="3685"/>
        <w:gridCol w:w="3260"/>
        <w:gridCol w:w="1560"/>
        <w:gridCol w:w="3969"/>
      </w:tblGrid>
      <w:tr w:rsidR="001D0EEA" w:rsidRPr="00FF2D50" w14:paraId="5317FCAF" w14:textId="77777777" w:rsidTr="00180E1E">
        <w:tc>
          <w:tcPr>
            <w:tcW w:w="531" w:type="dxa"/>
          </w:tcPr>
          <w:p w14:paraId="3F91EEA8" w14:textId="77777777" w:rsidR="001D0EEA" w:rsidRPr="00FF2D50" w:rsidRDefault="001D0EEA" w:rsidP="00180E1E">
            <w:pPr>
              <w:rPr>
                <w:rFonts w:ascii="Calibri" w:hAnsi="Calibri"/>
                <w:sz w:val="20"/>
                <w:szCs w:val="20"/>
              </w:rPr>
            </w:pPr>
            <w:r w:rsidRPr="00FF2D50">
              <w:rPr>
                <w:rFonts w:ascii="Calibri" w:hAnsi="Calibri"/>
                <w:sz w:val="20"/>
                <w:szCs w:val="20"/>
              </w:rPr>
              <w:lastRenderedPageBreak/>
              <w:t>Les</w:t>
            </w:r>
          </w:p>
        </w:tc>
        <w:tc>
          <w:tcPr>
            <w:tcW w:w="2305" w:type="dxa"/>
          </w:tcPr>
          <w:p w14:paraId="5C7D70BB" w14:textId="77777777" w:rsidR="001D0EEA" w:rsidRPr="00FF2D50" w:rsidRDefault="001D0EEA" w:rsidP="00180E1E">
            <w:pPr>
              <w:rPr>
                <w:rFonts w:ascii="Calibri" w:hAnsi="Calibri"/>
                <w:sz w:val="20"/>
                <w:szCs w:val="20"/>
              </w:rPr>
            </w:pPr>
            <w:r w:rsidRPr="00FF2D50">
              <w:rPr>
                <w:rFonts w:ascii="Calibri" w:hAnsi="Calibri"/>
                <w:sz w:val="20"/>
                <w:szCs w:val="20"/>
              </w:rPr>
              <w:t>Doel van de les</w:t>
            </w:r>
          </w:p>
        </w:tc>
        <w:tc>
          <w:tcPr>
            <w:tcW w:w="3685" w:type="dxa"/>
          </w:tcPr>
          <w:p w14:paraId="535A9DA2" w14:textId="77777777" w:rsidR="001D0EEA" w:rsidRPr="00FF2D50" w:rsidRDefault="001D0EEA" w:rsidP="00180E1E">
            <w:pPr>
              <w:rPr>
                <w:rFonts w:ascii="Calibri" w:hAnsi="Calibri"/>
                <w:sz w:val="20"/>
                <w:szCs w:val="20"/>
              </w:rPr>
            </w:pPr>
            <w:r w:rsidRPr="00FF2D50">
              <w:rPr>
                <w:rFonts w:ascii="Calibri" w:hAnsi="Calibri"/>
                <w:sz w:val="20"/>
                <w:szCs w:val="20"/>
              </w:rPr>
              <w:t>Rol van de docent</w:t>
            </w:r>
          </w:p>
        </w:tc>
        <w:tc>
          <w:tcPr>
            <w:tcW w:w="3260" w:type="dxa"/>
          </w:tcPr>
          <w:p w14:paraId="565E38AD" w14:textId="77777777" w:rsidR="001D0EEA" w:rsidRPr="00FF2D50" w:rsidRDefault="001D0EEA" w:rsidP="00180E1E">
            <w:pPr>
              <w:rPr>
                <w:rFonts w:ascii="Calibri" w:hAnsi="Calibri"/>
                <w:sz w:val="20"/>
                <w:szCs w:val="20"/>
              </w:rPr>
            </w:pPr>
            <w:r w:rsidRPr="00FF2D50">
              <w:rPr>
                <w:rFonts w:ascii="Calibri" w:hAnsi="Calibri"/>
                <w:sz w:val="20"/>
                <w:szCs w:val="20"/>
              </w:rPr>
              <w:t>Activiteit van de leerling</w:t>
            </w:r>
          </w:p>
        </w:tc>
        <w:tc>
          <w:tcPr>
            <w:tcW w:w="1560" w:type="dxa"/>
          </w:tcPr>
          <w:p w14:paraId="77B1231B" w14:textId="77777777" w:rsidR="001D0EEA" w:rsidRPr="00FF2D50" w:rsidRDefault="001D0EEA" w:rsidP="00180E1E">
            <w:pPr>
              <w:rPr>
                <w:rFonts w:ascii="Calibri" w:hAnsi="Calibri"/>
                <w:sz w:val="20"/>
                <w:szCs w:val="20"/>
              </w:rPr>
            </w:pPr>
            <w:r w:rsidRPr="00FF2D50">
              <w:rPr>
                <w:rFonts w:ascii="Calibri" w:hAnsi="Calibri"/>
                <w:sz w:val="20"/>
                <w:szCs w:val="20"/>
              </w:rPr>
              <w:t>Materiaal</w:t>
            </w:r>
          </w:p>
        </w:tc>
        <w:tc>
          <w:tcPr>
            <w:tcW w:w="3969" w:type="dxa"/>
          </w:tcPr>
          <w:p w14:paraId="619CAFFA" w14:textId="77777777" w:rsidR="001D0EEA" w:rsidRPr="00FF2D50" w:rsidRDefault="001D0EEA" w:rsidP="00180E1E">
            <w:pPr>
              <w:rPr>
                <w:rFonts w:ascii="Calibri" w:hAnsi="Calibri"/>
                <w:sz w:val="20"/>
                <w:szCs w:val="20"/>
              </w:rPr>
            </w:pPr>
            <w:r w:rsidRPr="00FF2D50">
              <w:rPr>
                <w:rFonts w:ascii="Calibri" w:hAnsi="Calibri"/>
                <w:sz w:val="20"/>
                <w:szCs w:val="20"/>
              </w:rPr>
              <w:t>Verantwoording</w:t>
            </w:r>
          </w:p>
        </w:tc>
      </w:tr>
      <w:tr w:rsidR="001D0EEA" w:rsidRPr="00FF2D50" w14:paraId="6AA4EBCA" w14:textId="77777777" w:rsidTr="00180E1E">
        <w:tc>
          <w:tcPr>
            <w:tcW w:w="531" w:type="dxa"/>
          </w:tcPr>
          <w:p w14:paraId="5A45B0DF" w14:textId="77777777" w:rsidR="001D0EEA" w:rsidRPr="00FF2D50" w:rsidRDefault="001D0EEA" w:rsidP="00180E1E">
            <w:pPr>
              <w:rPr>
                <w:rFonts w:ascii="Calibri" w:hAnsi="Calibri"/>
                <w:sz w:val="20"/>
                <w:szCs w:val="20"/>
              </w:rPr>
            </w:pPr>
            <w:r w:rsidRPr="00FF2D50">
              <w:rPr>
                <w:rFonts w:ascii="Calibri" w:hAnsi="Calibri"/>
                <w:sz w:val="20"/>
                <w:szCs w:val="20"/>
              </w:rPr>
              <w:t>1</w:t>
            </w:r>
          </w:p>
        </w:tc>
        <w:tc>
          <w:tcPr>
            <w:tcW w:w="2305" w:type="dxa"/>
          </w:tcPr>
          <w:p w14:paraId="3E9F390C" w14:textId="77777777" w:rsidR="001D0EEA" w:rsidRPr="00FF2D50" w:rsidRDefault="001D0EEA" w:rsidP="00180E1E">
            <w:pPr>
              <w:rPr>
                <w:rFonts w:ascii="Calibri" w:hAnsi="Calibri"/>
                <w:sz w:val="20"/>
                <w:szCs w:val="20"/>
              </w:rPr>
            </w:pPr>
            <w:r w:rsidRPr="00FF2D50">
              <w:rPr>
                <w:rFonts w:ascii="Calibri" w:hAnsi="Calibri"/>
                <w:sz w:val="20"/>
                <w:szCs w:val="20"/>
              </w:rPr>
              <w:t>Vooronderzoek kennis over modellen.</w:t>
            </w:r>
          </w:p>
          <w:p w14:paraId="7D5C599F" w14:textId="77777777" w:rsidR="001D0EEA" w:rsidRPr="00FF2D50" w:rsidRDefault="001D0EEA" w:rsidP="00180E1E">
            <w:pPr>
              <w:rPr>
                <w:rFonts w:ascii="Calibri" w:hAnsi="Calibri"/>
                <w:sz w:val="20"/>
                <w:szCs w:val="20"/>
              </w:rPr>
            </w:pPr>
          </w:p>
          <w:p w14:paraId="5AE727EA" w14:textId="77777777" w:rsidR="001D0EEA" w:rsidRPr="00FF2D50" w:rsidRDefault="001D0EEA" w:rsidP="00180E1E">
            <w:pPr>
              <w:rPr>
                <w:rFonts w:ascii="Calibri" w:hAnsi="Calibri"/>
                <w:sz w:val="20"/>
                <w:szCs w:val="20"/>
              </w:rPr>
            </w:pPr>
            <w:r w:rsidRPr="00FF2D50">
              <w:rPr>
                <w:rFonts w:ascii="Calibri" w:hAnsi="Calibri"/>
                <w:sz w:val="20"/>
                <w:szCs w:val="20"/>
              </w:rPr>
              <w:t>Aan het einde van de les is het inzichtelijk voor de docent wat de voorkennis is van de leerlingen over modellen en hebben de leerlingen kennis gemaakt met de vijf modelleerfases.</w:t>
            </w:r>
          </w:p>
        </w:tc>
        <w:tc>
          <w:tcPr>
            <w:tcW w:w="3685" w:type="dxa"/>
          </w:tcPr>
          <w:p w14:paraId="70F31F49" w14:textId="77777777" w:rsidR="001D0EEA" w:rsidRPr="00FF2D50" w:rsidRDefault="001D0EEA" w:rsidP="00180E1E">
            <w:pPr>
              <w:rPr>
                <w:rFonts w:ascii="Calibri" w:hAnsi="Calibri"/>
                <w:sz w:val="20"/>
                <w:szCs w:val="20"/>
              </w:rPr>
            </w:pPr>
            <w:r w:rsidRPr="00FF2D50">
              <w:rPr>
                <w:rFonts w:ascii="Calibri" w:hAnsi="Calibri"/>
                <w:sz w:val="20"/>
                <w:szCs w:val="20"/>
              </w:rPr>
              <w:t>De docent stelt vier vragen aan de leerlingen in de klas:</w:t>
            </w:r>
          </w:p>
          <w:p w14:paraId="3A042736" w14:textId="77777777" w:rsidR="001D0EEA" w:rsidRPr="00FF2D50" w:rsidRDefault="001D0EEA" w:rsidP="001D0EEA">
            <w:pPr>
              <w:pStyle w:val="ListParagraph"/>
              <w:numPr>
                <w:ilvl w:val="0"/>
                <w:numId w:val="2"/>
              </w:numPr>
              <w:rPr>
                <w:rFonts w:ascii="Calibri" w:hAnsi="Calibri"/>
                <w:sz w:val="20"/>
                <w:szCs w:val="20"/>
              </w:rPr>
            </w:pPr>
            <w:r w:rsidRPr="00FF2D50">
              <w:rPr>
                <w:rFonts w:ascii="Calibri" w:hAnsi="Calibri"/>
                <w:sz w:val="20"/>
                <w:szCs w:val="20"/>
              </w:rPr>
              <w:t>Wat is een model in de natuurkunde?</w:t>
            </w:r>
          </w:p>
          <w:p w14:paraId="4C61077A" w14:textId="77777777" w:rsidR="001D0EEA" w:rsidRPr="00FF2D50" w:rsidRDefault="001D0EEA" w:rsidP="001D0EEA">
            <w:pPr>
              <w:pStyle w:val="ListParagraph"/>
              <w:numPr>
                <w:ilvl w:val="0"/>
                <w:numId w:val="2"/>
              </w:numPr>
              <w:rPr>
                <w:rFonts w:ascii="Calibri" w:hAnsi="Calibri"/>
                <w:sz w:val="20"/>
                <w:szCs w:val="20"/>
              </w:rPr>
            </w:pPr>
            <w:r w:rsidRPr="00FF2D50">
              <w:rPr>
                <w:rFonts w:ascii="Calibri" w:hAnsi="Calibri"/>
                <w:sz w:val="20"/>
                <w:szCs w:val="20"/>
              </w:rPr>
              <w:t>Waar worden modellen voor gebruikt?</w:t>
            </w:r>
          </w:p>
          <w:p w14:paraId="4168AA63" w14:textId="77777777" w:rsidR="001D0EEA" w:rsidRPr="00FF2D50" w:rsidRDefault="001D0EEA" w:rsidP="001D0EEA">
            <w:pPr>
              <w:pStyle w:val="ListParagraph"/>
              <w:numPr>
                <w:ilvl w:val="0"/>
                <w:numId w:val="2"/>
              </w:numPr>
              <w:rPr>
                <w:rFonts w:ascii="Calibri" w:hAnsi="Calibri"/>
                <w:sz w:val="20"/>
                <w:szCs w:val="20"/>
              </w:rPr>
            </w:pPr>
            <w:r w:rsidRPr="00FF2D50">
              <w:rPr>
                <w:rFonts w:ascii="Calibri" w:hAnsi="Calibri"/>
                <w:sz w:val="20"/>
                <w:szCs w:val="20"/>
              </w:rPr>
              <w:t>Waarom zijn er modellen?</w:t>
            </w:r>
          </w:p>
          <w:p w14:paraId="675D7459" w14:textId="77777777" w:rsidR="001D0EEA" w:rsidRPr="00FF2D50" w:rsidRDefault="001D0EEA" w:rsidP="001D0EEA">
            <w:pPr>
              <w:pStyle w:val="ListParagraph"/>
              <w:numPr>
                <w:ilvl w:val="0"/>
                <w:numId w:val="2"/>
              </w:numPr>
              <w:rPr>
                <w:rFonts w:ascii="Calibri" w:hAnsi="Calibri"/>
                <w:sz w:val="20"/>
                <w:szCs w:val="20"/>
              </w:rPr>
            </w:pPr>
            <w:r w:rsidRPr="00FF2D50">
              <w:rPr>
                <w:rFonts w:ascii="Calibri" w:hAnsi="Calibri"/>
                <w:sz w:val="20"/>
                <w:szCs w:val="20"/>
              </w:rPr>
              <w:t>Wat zou dynamisch modelleren kunnen betekenen?</w:t>
            </w:r>
          </w:p>
          <w:p w14:paraId="0745791D" w14:textId="77777777" w:rsidR="001D0EEA" w:rsidRPr="00FF2D50" w:rsidRDefault="001D0EEA" w:rsidP="00180E1E">
            <w:pPr>
              <w:rPr>
                <w:rFonts w:ascii="Calibri" w:hAnsi="Calibri"/>
                <w:sz w:val="20"/>
                <w:szCs w:val="20"/>
              </w:rPr>
            </w:pPr>
          </w:p>
          <w:p w14:paraId="0F440DE7" w14:textId="77777777" w:rsidR="001D0EEA" w:rsidRPr="00FF2D50" w:rsidRDefault="001D0EEA" w:rsidP="00180E1E">
            <w:pPr>
              <w:rPr>
                <w:rFonts w:ascii="Calibri" w:hAnsi="Calibri"/>
                <w:sz w:val="20"/>
                <w:szCs w:val="20"/>
              </w:rPr>
            </w:pPr>
            <w:r w:rsidRPr="00FF2D50">
              <w:rPr>
                <w:rFonts w:ascii="Calibri" w:hAnsi="Calibri"/>
                <w:sz w:val="20"/>
                <w:szCs w:val="20"/>
              </w:rPr>
              <w:t>Tijdens het werken van de leerlingen moet de docent geen antwoorden aan leerlingen geven. De docent mag wel door het stellen van vragen leerlingen in een bepaalde richting sturen.</w:t>
            </w:r>
          </w:p>
          <w:p w14:paraId="40D60B85" w14:textId="77777777" w:rsidR="001D0EEA" w:rsidRPr="00FF2D50" w:rsidRDefault="001D0EEA" w:rsidP="00180E1E">
            <w:pPr>
              <w:rPr>
                <w:rFonts w:ascii="Calibri" w:hAnsi="Calibri"/>
                <w:sz w:val="20"/>
                <w:szCs w:val="20"/>
              </w:rPr>
            </w:pPr>
          </w:p>
          <w:p w14:paraId="6E84B46C" w14:textId="77777777" w:rsidR="001D0EEA" w:rsidRPr="00FF2D50" w:rsidRDefault="001D0EEA" w:rsidP="00180E1E">
            <w:pPr>
              <w:rPr>
                <w:rFonts w:ascii="Calibri" w:hAnsi="Calibri"/>
                <w:sz w:val="20"/>
                <w:szCs w:val="20"/>
              </w:rPr>
            </w:pPr>
            <w:r w:rsidRPr="00FF2D50">
              <w:rPr>
                <w:rFonts w:ascii="Calibri" w:hAnsi="Calibri"/>
                <w:sz w:val="20"/>
                <w:szCs w:val="20"/>
              </w:rPr>
              <w:t>Docent geeft instructie aan de klas over de 5 fases van het modelleerproces aan de hand van een (</w:t>
            </w:r>
            <w:r>
              <w:rPr>
                <w:rFonts w:ascii="Calibri" w:hAnsi="Calibri"/>
                <w:sz w:val="20"/>
                <w:szCs w:val="20"/>
              </w:rPr>
              <w:t>eventueel</w:t>
            </w:r>
            <w:r w:rsidRPr="00FF2D50">
              <w:rPr>
                <w:rFonts w:ascii="Calibri" w:hAnsi="Calibri"/>
                <w:sz w:val="20"/>
                <w:szCs w:val="20"/>
              </w:rPr>
              <w:t xml:space="preserve"> leerlingen aangedragen) voorbeeld.</w:t>
            </w:r>
          </w:p>
        </w:tc>
        <w:tc>
          <w:tcPr>
            <w:tcW w:w="3260" w:type="dxa"/>
          </w:tcPr>
          <w:p w14:paraId="740A7B88"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15 minuten</w:t>
            </w:r>
          </w:p>
          <w:p w14:paraId="51320A9D" w14:textId="77777777" w:rsidR="001D0EEA" w:rsidRPr="00FF2D50" w:rsidRDefault="001D0EEA" w:rsidP="00180E1E">
            <w:pPr>
              <w:rPr>
                <w:rFonts w:ascii="Calibri" w:hAnsi="Calibri"/>
                <w:sz w:val="20"/>
                <w:szCs w:val="20"/>
              </w:rPr>
            </w:pPr>
            <w:r w:rsidRPr="00FF2D50">
              <w:rPr>
                <w:rFonts w:ascii="Calibri" w:hAnsi="Calibri"/>
                <w:sz w:val="20"/>
                <w:szCs w:val="20"/>
              </w:rPr>
              <w:t>Leerlingen beantwoorden de vragen in 2-tallen door middel van steekwoorden op een mini whiteboard.</w:t>
            </w:r>
          </w:p>
          <w:p w14:paraId="07CE0CC5" w14:textId="77777777" w:rsidR="001D0EEA" w:rsidRPr="00FF2D50" w:rsidRDefault="001D0EEA" w:rsidP="00180E1E">
            <w:pPr>
              <w:rPr>
                <w:rFonts w:ascii="Calibri" w:hAnsi="Calibri"/>
                <w:sz w:val="20"/>
                <w:szCs w:val="20"/>
              </w:rPr>
            </w:pPr>
          </w:p>
          <w:p w14:paraId="06CC8BFB"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15 – 25 minuten</w:t>
            </w:r>
          </w:p>
          <w:p w14:paraId="7022C850" w14:textId="77777777" w:rsidR="001D0EEA" w:rsidRPr="00FF2D50" w:rsidRDefault="001D0EEA" w:rsidP="00180E1E">
            <w:pPr>
              <w:rPr>
                <w:rFonts w:ascii="Calibri" w:hAnsi="Calibri"/>
                <w:sz w:val="20"/>
                <w:szCs w:val="20"/>
              </w:rPr>
            </w:pPr>
            <w:r w:rsidRPr="00FF2D50">
              <w:rPr>
                <w:rFonts w:ascii="Calibri" w:hAnsi="Calibri"/>
                <w:sz w:val="20"/>
                <w:szCs w:val="20"/>
              </w:rPr>
              <w:t xml:space="preserve">Leerlingen vormen in samenwerking met de docent een antwoord op de vragen door middel van een onderwijsleergesprek. Docent kan ervoor kiezen om de steekwoorden van een leerlingen te verzamelen via een digitale methode (bijvoorbeeld </w:t>
            </w:r>
            <w:proofErr w:type="spellStart"/>
            <w:r w:rsidRPr="00FF2D50">
              <w:rPr>
                <w:rFonts w:ascii="Calibri" w:hAnsi="Calibri"/>
                <w:sz w:val="20"/>
                <w:szCs w:val="20"/>
              </w:rPr>
              <w:t>mentimeter</w:t>
            </w:r>
            <w:proofErr w:type="spellEnd"/>
            <w:r w:rsidRPr="00FF2D50">
              <w:rPr>
                <w:rFonts w:ascii="Calibri" w:hAnsi="Calibri"/>
                <w:sz w:val="20"/>
                <w:szCs w:val="20"/>
              </w:rPr>
              <w:t>) of werken op grote bladen papier (A1).</w:t>
            </w:r>
          </w:p>
          <w:p w14:paraId="016BA4BF" w14:textId="77777777" w:rsidR="001D0EEA" w:rsidRPr="00FF2D50" w:rsidRDefault="001D0EEA" w:rsidP="00180E1E">
            <w:pPr>
              <w:rPr>
                <w:rFonts w:ascii="Calibri" w:hAnsi="Calibri"/>
                <w:sz w:val="20"/>
                <w:szCs w:val="20"/>
              </w:rPr>
            </w:pPr>
          </w:p>
          <w:p w14:paraId="199BD448"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25 – 40 minuten</w:t>
            </w:r>
          </w:p>
          <w:p w14:paraId="0A2B9E09" w14:textId="77777777" w:rsidR="001D0EEA" w:rsidRPr="00FF2D50" w:rsidRDefault="001D0EEA" w:rsidP="00180E1E">
            <w:pPr>
              <w:rPr>
                <w:rFonts w:ascii="Calibri" w:hAnsi="Calibri"/>
                <w:sz w:val="20"/>
                <w:szCs w:val="20"/>
              </w:rPr>
            </w:pPr>
            <w:r w:rsidRPr="00FF2D50">
              <w:rPr>
                <w:rFonts w:ascii="Calibri" w:hAnsi="Calibri"/>
                <w:sz w:val="20"/>
                <w:szCs w:val="20"/>
              </w:rPr>
              <w:t>Leerlingen luisteren naar instructie van de docent.</w:t>
            </w:r>
          </w:p>
        </w:tc>
        <w:tc>
          <w:tcPr>
            <w:tcW w:w="1560" w:type="dxa"/>
          </w:tcPr>
          <w:p w14:paraId="465A7003" w14:textId="77777777" w:rsidR="001D0EEA" w:rsidRPr="00FF2D50" w:rsidRDefault="001D0EEA" w:rsidP="00180E1E">
            <w:pPr>
              <w:rPr>
                <w:rFonts w:ascii="Calibri" w:hAnsi="Calibri"/>
                <w:sz w:val="20"/>
                <w:szCs w:val="20"/>
              </w:rPr>
            </w:pPr>
            <w:r w:rsidRPr="00FF2D50">
              <w:rPr>
                <w:rFonts w:ascii="Calibri" w:hAnsi="Calibri"/>
                <w:sz w:val="20"/>
                <w:szCs w:val="20"/>
              </w:rPr>
              <w:t>Mini whiteboard en stiften per 2 leerlingen</w:t>
            </w:r>
          </w:p>
        </w:tc>
        <w:tc>
          <w:tcPr>
            <w:tcW w:w="3969" w:type="dxa"/>
          </w:tcPr>
          <w:p w14:paraId="1687EFC8" w14:textId="77777777" w:rsidR="001D0EEA" w:rsidRDefault="001D0EEA" w:rsidP="00180E1E">
            <w:pPr>
              <w:rPr>
                <w:rFonts w:ascii="Calibri" w:hAnsi="Calibri"/>
                <w:sz w:val="20"/>
                <w:szCs w:val="20"/>
              </w:rPr>
            </w:pPr>
            <w:r w:rsidRPr="00FF2D50">
              <w:rPr>
                <w:rFonts w:ascii="Calibri" w:hAnsi="Calibri"/>
                <w:sz w:val="20"/>
                <w:szCs w:val="20"/>
              </w:rPr>
              <w:t xml:space="preserve">In deze les wordt gekeken wat leerlingen al weten over modellen en wordt er een basis gelegd voor leerlingen wat het begrip “model” betekent. Dit is belangrijk voor het onderzoek omdat het gedeeltelijk bepaalt hoe de vervolglessen vormgegeven worden. </w:t>
            </w:r>
            <w:r>
              <w:rPr>
                <w:rFonts w:ascii="Calibri" w:hAnsi="Calibri"/>
                <w:sz w:val="20"/>
                <w:szCs w:val="20"/>
              </w:rPr>
              <w:t>Aspecten van dynamische modellen</w:t>
            </w:r>
            <w:r w:rsidRPr="00FF2D50">
              <w:rPr>
                <w:rFonts w:ascii="Calibri" w:hAnsi="Calibri"/>
                <w:sz w:val="20"/>
                <w:szCs w:val="20"/>
              </w:rPr>
              <w:t xml:space="preserve"> die leerlingen nog niet </w:t>
            </w:r>
            <w:r>
              <w:rPr>
                <w:rFonts w:ascii="Calibri" w:hAnsi="Calibri"/>
                <w:sz w:val="20"/>
                <w:szCs w:val="20"/>
              </w:rPr>
              <w:t>goed beheersen</w:t>
            </w:r>
            <w:r w:rsidRPr="00FF2D50">
              <w:rPr>
                <w:rFonts w:ascii="Calibri" w:hAnsi="Calibri"/>
                <w:sz w:val="20"/>
                <w:szCs w:val="20"/>
              </w:rPr>
              <w:t xml:space="preserve"> zullen meer aandacht krijgen </w:t>
            </w:r>
            <w:r>
              <w:rPr>
                <w:rFonts w:ascii="Calibri" w:hAnsi="Calibri"/>
                <w:sz w:val="20"/>
                <w:szCs w:val="20"/>
              </w:rPr>
              <w:t>in de lessenreeks</w:t>
            </w:r>
            <w:r w:rsidRPr="00FF2D50">
              <w:rPr>
                <w:rFonts w:ascii="Calibri" w:hAnsi="Calibri"/>
                <w:sz w:val="20"/>
                <w:szCs w:val="20"/>
              </w:rPr>
              <w:t xml:space="preserve">. </w:t>
            </w:r>
            <w:r>
              <w:rPr>
                <w:rFonts w:ascii="Calibri" w:hAnsi="Calibri"/>
                <w:sz w:val="20"/>
                <w:szCs w:val="20"/>
              </w:rPr>
              <w:t>Het startniveau</w:t>
            </w:r>
            <w:r w:rsidRPr="00FF2D50">
              <w:rPr>
                <w:rFonts w:ascii="Calibri" w:hAnsi="Calibri"/>
                <w:sz w:val="20"/>
                <w:szCs w:val="20"/>
              </w:rPr>
              <w:t xml:space="preserve"> </w:t>
            </w:r>
            <w:r>
              <w:rPr>
                <w:rFonts w:ascii="Calibri" w:hAnsi="Calibri"/>
                <w:sz w:val="20"/>
                <w:szCs w:val="20"/>
              </w:rPr>
              <w:t>van de leerlingen zal worden</w:t>
            </w:r>
            <w:r w:rsidRPr="00FF2D50">
              <w:rPr>
                <w:rFonts w:ascii="Calibri" w:hAnsi="Calibri"/>
                <w:sz w:val="20"/>
                <w:szCs w:val="20"/>
              </w:rPr>
              <w:t xml:space="preserve"> gebruikt om het tempo en inhoud van de vervolglessen te bepalen. </w:t>
            </w:r>
          </w:p>
          <w:p w14:paraId="78068ECA" w14:textId="77777777" w:rsidR="001D0EEA" w:rsidRDefault="001D0EEA" w:rsidP="00180E1E">
            <w:pPr>
              <w:rPr>
                <w:rFonts w:ascii="Calibri" w:hAnsi="Calibri"/>
                <w:sz w:val="20"/>
                <w:szCs w:val="20"/>
              </w:rPr>
            </w:pPr>
          </w:p>
          <w:p w14:paraId="2EA0D1FF" w14:textId="77777777" w:rsidR="001D0EEA" w:rsidRPr="00FF2D50" w:rsidRDefault="001D0EEA" w:rsidP="00180E1E">
            <w:pPr>
              <w:rPr>
                <w:rFonts w:ascii="Calibri" w:hAnsi="Calibri"/>
                <w:sz w:val="20"/>
                <w:szCs w:val="20"/>
              </w:rPr>
            </w:pPr>
            <w:r>
              <w:rPr>
                <w:rFonts w:ascii="Calibri" w:hAnsi="Calibri"/>
                <w:sz w:val="20"/>
                <w:szCs w:val="20"/>
              </w:rPr>
              <w:t>Door</w:t>
            </w:r>
            <w:r w:rsidRPr="00FF2D50">
              <w:rPr>
                <w:rFonts w:ascii="Calibri" w:hAnsi="Calibri"/>
                <w:sz w:val="20"/>
                <w:szCs w:val="20"/>
              </w:rPr>
              <w:t xml:space="preserve"> het bespreken van de </w:t>
            </w:r>
            <w:r>
              <w:rPr>
                <w:rFonts w:ascii="Calibri" w:hAnsi="Calibri"/>
                <w:sz w:val="20"/>
                <w:szCs w:val="20"/>
              </w:rPr>
              <w:t>modelleer</w:t>
            </w:r>
            <w:r w:rsidRPr="00FF2D50">
              <w:rPr>
                <w:rFonts w:ascii="Calibri" w:hAnsi="Calibri"/>
                <w:sz w:val="20"/>
                <w:szCs w:val="20"/>
              </w:rPr>
              <w:t xml:space="preserve">fases </w:t>
            </w:r>
            <w:r>
              <w:rPr>
                <w:rFonts w:ascii="Calibri" w:hAnsi="Calibri"/>
                <w:sz w:val="20"/>
                <w:szCs w:val="20"/>
              </w:rPr>
              <w:t xml:space="preserve">wordt gehoopt dat </w:t>
            </w:r>
            <w:r w:rsidRPr="00FF2D50">
              <w:rPr>
                <w:rFonts w:ascii="Calibri" w:hAnsi="Calibri"/>
                <w:sz w:val="20"/>
                <w:szCs w:val="20"/>
              </w:rPr>
              <w:t xml:space="preserve">leerlingen </w:t>
            </w:r>
            <w:r>
              <w:rPr>
                <w:rFonts w:ascii="Calibri" w:hAnsi="Calibri"/>
                <w:sz w:val="20"/>
                <w:szCs w:val="20"/>
              </w:rPr>
              <w:t xml:space="preserve">zich </w:t>
            </w:r>
            <w:r w:rsidRPr="00FF2D50">
              <w:rPr>
                <w:rFonts w:ascii="Calibri" w:hAnsi="Calibri"/>
                <w:sz w:val="20"/>
                <w:szCs w:val="20"/>
              </w:rPr>
              <w:t>realiseren dat het model schrijven slechts een gedeelte is van het hele proces.</w:t>
            </w:r>
          </w:p>
        </w:tc>
      </w:tr>
      <w:tr w:rsidR="001D0EEA" w:rsidRPr="00FF2D50" w14:paraId="4A04026D" w14:textId="77777777" w:rsidTr="00180E1E">
        <w:tc>
          <w:tcPr>
            <w:tcW w:w="531" w:type="dxa"/>
          </w:tcPr>
          <w:p w14:paraId="53F6A183" w14:textId="77777777" w:rsidR="001D0EEA" w:rsidRPr="00FF2D50" w:rsidRDefault="001D0EEA" w:rsidP="00180E1E">
            <w:pPr>
              <w:rPr>
                <w:rFonts w:ascii="Calibri" w:hAnsi="Calibri"/>
                <w:sz w:val="20"/>
                <w:szCs w:val="20"/>
              </w:rPr>
            </w:pPr>
            <w:r w:rsidRPr="00FF2D50">
              <w:rPr>
                <w:rFonts w:ascii="Calibri" w:hAnsi="Calibri"/>
                <w:sz w:val="20"/>
                <w:szCs w:val="20"/>
              </w:rPr>
              <w:t>2</w:t>
            </w:r>
          </w:p>
        </w:tc>
        <w:tc>
          <w:tcPr>
            <w:tcW w:w="2305" w:type="dxa"/>
          </w:tcPr>
          <w:p w14:paraId="379F0578" w14:textId="77777777" w:rsidR="001D0EEA" w:rsidRPr="00FF2D50" w:rsidRDefault="001D0EEA" w:rsidP="00180E1E">
            <w:pPr>
              <w:rPr>
                <w:rFonts w:ascii="Calibri" w:hAnsi="Calibri"/>
                <w:sz w:val="20"/>
                <w:szCs w:val="20"/>
              </w:rPr>
            </w:pPr>
            <w:r w:rsidRPr="00FF2D50">
              <w:rPr>
                <w:rFonts w:ascii="Calibri" w:hAnsi="Calibri"/>
                <w:sz w:val="20"/>
                <w:szCs w:val="20"/>
              </w:rPr>
              <w:t>Vooronderzoek conceptuele kennis.</w:t>
            </w:r>
          </w:p>
          <w:p w14:paraId="6AA18F21" w14:textId="77777777" w:rsidR="001D0EEA" w:rsidRPr="00FF2D50" w:rsidRDefault="001D0EEA" w:rsidP="00180E1E">
            <w:pPr>
              <w:rPr>
                <w:rFonts w:ascii="Calibri" w:hAnsi="Calibri"/>
                <w:sz w:val="20"/>
                <w:szCs w:val="20"/>
              </w:rPr>
            </w:pPr>
          </w:p>
          <w:p w14:paraId="52FCCA37" w14:textId="77777777" w:rsidR="001D0EEA" w:rsidRPr="00FF2D50" w:rsidRDefault="001D0EEA" w:rsidP="00180E1E">
            <w:pPr>
              <w:rPr>
                <w:rFonts w:ascii="Calibri" w:hAnsi="Calibri"/>
                <w:sz w:val="20"/>
                <w:szCs w:val="20"/>
              </w:rPr>
            </w:pPr>
            <w:r w:rsidRPr="00FF2D50">
              <w:rPr>
                <w:rFonts w:ascii="Calibri" w:hAnsi="Calibri"/>
                <w:sz w:val="20"/>
                <w:szCs w:val="20"/>
              </w:rPr>
              <w:t xml:space="preserve">Aan het einde van de les is het inzichtelijk voor de docent wat de voorkennis is van de leerlingen binnen het </w:t>
            </w:r>
            <w:r>
              <w:rPr>
                <w:rFonts w:ascii="Calibri" w:hAnsi="Calibri"/>
                <w:sz w:val="20"/>
                <w:szCs w:val="20"/>
              </w:rPr>
              <w:t>domein</w:t>
            </w:r>
            <w:r w:rsidRPr="00FF2D50">
              <w:rPr>
                <w:rFonts w:ascii="Calibri" w:hAnsi="Calibri"/>
                <w:sz w:val="20"/>
                <w:szCs w:val="20"/>
              </w:rPr>
              <w:t xml:space="preserve"> kracht en beweging.</w:t>
            </w:r>
          </w:p>
        </w:tc>
        <w:tc>
          <w:tcPr>
            <w:tcW w:w="3685" w:type="dxa"/>
          </w:tcPr>
          <w:p w14:paraId="46E68908" w14:textId="77777777" w:rsidR="001D0EEA" w:rsidRPr="00FF2D50" w:rsidRDefault="001D0EEA" w:rsidP="00180E1E">
            <w:pPr>
              <w:rPr>
                <w:rFonts w:ascii="Calibri" w:hAnsi="Calibri"/>
                <w:sz w:val="20"/>
                <w:szCs w:val="20"/>
              </w:rPr>
            </w:pPr>
            <w:r w:rsidRPr="00FF2D50">
              <w:rPr>
                <w:rFonts w:ascii="Calibri" w:hAnsi="Calibri"/>
                <w:sz w:val="20"/>
                <w:szCs w:val="20"/>
              </w:rPr>
              <w:t>Docent zorgt ervoor dat de toets aanwezig is voor alle leerlingen en zorgt voor een omgeving waar leerlingen geconcentreerd aan de toets kunnen werken.</w:t>
            </w:r>
          </w:p>
        </w:tc>
        <w:tc>
          <w:tcPr>
            <w:tcW w:w="3260" w:type="dxa"/>
          </w:tcPr>
          <w:p w14:paraId="1523C4B6"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40 minuten</w:t>
            </w:r>
          </w:p>
          <w:p w14:paraId="183E3490" w14:textId="77777777" w:rsidR="001D0EEA" w:rsidRPr="00FF2D50" w:rsidRDefault="001D0EEA" w:rsidP="00180E1E">
            <w:pPr>
              <w:rPr>
                <w:rFonts w:ascii="Calibri" w:hAnsi="Calibri"/>
                <w:sz w:val="20"/>
                <w:szCs w:val="20"/>
              </w:rPr>
            </w:pPr>
            <w:r w:rsidRPr="00FF2D50">
              <w:rPr>
                <w:rFonts w:ascii="Calibri" w:hAnsi="Calibri"/>
                <w:sz w:val="20"/>
                <w:szCs w:val="20"/>
              </w:rPr>
              <w:t>Leerlingen maken in deze les de toets</w:t>
            </w:r>
          </w:p>
        </w:tc>
        <w:tc>
          <w:tcPr>
            <w:tcW w:w="1560" w:type="dxa"/>
          </w:tcPr>
          <w:p w14:paraId="257345DD" w14:textId="50E72CDB" w:rsidR="001D0EEA" w:rsidRPr="00FF2D50" w:rsidRDefault="003D02BE" w:rsidP="00180E1E">
            <w:pPr>
              <w:rPr>
                <w:rFonts w:ascii="Calibri" w:hAnsi="Calibri"/>
                <w:sz w:val="20"/>
                <w:szCs w:val="20"/>
              </w:rPr>
            </w:pPr>
            <w:r>
              <w:rPr>
                <w:rFonts w:ascii="Calibri" w:hAnsi="Calibri"/>
                <w:sz w:val="20"/>
                <w:szCs w:val="20"/>
              </w:rPr>
              <w:t>Concept T</w:t>
            </w:r>
            <w:r w:rsidR="001D0EEA" w:rsidRPr="00FF2D50">
              <w:rPr>
                <w:rFonts w:ascii="Calibri" w:hAnsi="Calibri"/>
                <w:sz w:val="20"/>
                <w:szCs w:val="20"/>
              </w:rPr>
              <w:t>oets</w:t>
            </w:r>
            <w:r w:rsidR="0030433C">
              <w:rPr>
                <w:rFonts w:ascii="Calibri" w:hAnsi="Calibri"/>
                <w:sz w:val="20"/>
                <w:szCs w:val="20"/>
              </w:rPr>
              <w:t xml:space="preserve"> [p1 </w:t>
            </w:r>
            <w:r w:rsidR="00642E2D">
              <w:rPr>
                <w:rFonts w:ascii="Calibri" w:hAnsi="Calibri"/>
                <w:sz w:val="20"/>
                <w:szCs w:val="20"/>
              </w:rPr>
              <w:t>in Benodigde Bestanden</w:t>
            </w:r>
            <w:r w:rsidR="0030433C">
              <w:rPr>
                <w:rFonts w:ascii="Calibri" w:hAnsi="Calibri"/>
                <w:sz w:val="20"/>
                <w:szCs w:val="20"/>
              </w:rPr>
              <w:t>]</w:t>
            </w:r>
          </w:p>
        </w:tc>
        <w:tc>
          <w:tcPr>
            <w:tcW w:w="3969" w:type="dxa"/>
          </w:tcPr>
          <w:p w14:paraId="524C090C" w14:textId="77777777" w:rsidR="001D0EEA" w:rsidRPr="00FF2D50" w:rsidRDefault="001D0EEA" w:rsidP="00180E1E">
            <w:pPr>
              <w:rPr>
                <w:rFonts w:ascii="Calibri" w:hAnsi="Calibri"/>
                <w:sz w:val="20"/>
                <w:szCs w:val="20"/>
              </w:rPr>
            </w:pPr>
            <w:r w:rsidRPr="00FF2D50">
              <w:rPr>
                <w:rFonts w:ascii="Calibri" w:hAnsi="Calibri"/>
                <w:sz w:val="20"/>
                <w:szCs w:val="20"/>
              </w:rPr>
              <w:t>Om voorkennis te meten bij leerlingen wordt een toets gebruikt die zorgvuldig vanuit de literatuur is samengesteld.</w:t>
            </w:r>
          </w:p>
        </w:tc>
      </w:tr>
    </w:tbl>
    <w:p w14:paraId="16DDED1C" w14:textId="77777777" w:rsidR="001D0EEA" w:rsidRPr="00FF2D50" w:rsidRDefault="001D0EEA" w:rsidP="001D0EEA">
      <w:pPr>
        <w:rPr>
          <w:rFonts w:ascii="Calibri" w:hAnsi="Calibri"/>
        </w:rPr>
      </w:pPr>
      <w:r>
        <w:rPr>
          <w:rFonts w:ascii="Calibri" w:hAnsi="Calibri"/>
          <w:noProof/>
          <w:sz w:val="20"/>
          <w:szCs w:val="20"/>
        </w:rPr>
        <mc:AlternateContent>
          <mc:Choice Requires="wps">
            <w:drawing>
              <wp:anchor distT="0" distB="0" distL="114300" distR="114300" simplePos="0" relativeHeight="251659264" behindDoc="0" locked="0" layoutInCell="1" allowOverlap="1" wp14:anchorId="1D0A31EB" wp14:editId="2B29CD5A">
                <wp:simplePos x="0" y="0"/>
                <wp:positionH relativeFrom="column">
                  <wp:posOffset>-402697</wp:posOffset>
                </wp:positionH>
                <wp:positionV relativeFrom="paragraph">
                  <wp:posOffset>-5247783</wp:posOffset>
                </wp:positionV>
                <wp:extent cx="3361386" cy="347729"/>
                <wp:effectExtent l="0" t="0" r="4445" b="0"/>
                <wp:wrapNone/>
                <wp:docPr id="43" name="Tekstvak 43"/>
                <wp:cNvGraphicFramePr/>
                <a:graphic xmlns:a="http://schemas.openxmlformats.org/drawingml/2006/main">
                  <a:graphicData uri="http://schemas.microsoft.com/office/word/2010/wordprocessingShape">
                    <wps:wsp>
                      <wps:cNvSpPr txBox="1"/>
                      <wps:spPr>
                        <a:xfrm>
                          <a:off x="0" y="0"/>
                          <a:ext cx="3361386" cy="347729"/>
                        </a:xfrm>
                        <a:prstGeom prst="rect">
                          <a:avLst/>
                        </a:prstGeom>
                        <a:solidFill>
                          <a:schemeClr val="lt1"/>
                        </a:solidFill>
                        <a:ln w="6350">
                          <a:noFill/>
                        </a:ln>
                      </wps:spPr>
                      <wps:txbx>
                        <w:txbxContent>
                          <w:p w14:paraId="64AB769A" w14:textId="77777777" w:rsidR="001D0EEA" w:rsidRDefault="001D0EEA" w:rsidP="001D0EEA">
                            <w:r>
                              <w:rPr>
                                <w:rFonts w:ascii="Calibri" w:hAnsi="Calibri"/>
                                <w:b/>
                                <w:bCs/>
                                <w:sz w:val="20"/>
                                <w:szCs w:val="20"/>
                              </w:rPr>
                              <w:t>Tabel 2: Een gedetailleerde beschrijving van de lessenreeks.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A31EB" id="_x0000_t202" coordsize="21600,21600" o:spt="202" path="m,l,21600r21600,l21600,xe">
                <v:stroke joinstyle="miter"/>
                <v:path gradientshapeok="t" o:connecttype="rect"/>
              </v:shapetype>
              <v:shape id="Tekstvak 43" o:spid="_x0000_s1026" type="#_x0000_t202" style="position:absolute;margin-left:-31.7pt;margin-top:-413.2pt;width:264.7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" fillcolor="white [3201]" stroked="f" strokeweight=".5pt">
                <v:textbox>
                  <w:txbxContent>
                    <w:p w14:paraId="64AB769A" w14:textId="77777777" w:rsidR="001D0EEA" w:rsidRDefault="001D0EEA" w:rsidP="001D0EEA">
                      <w:r>
                        <w:rPr>
                          <w:rFonts w:ascii="Calibri" w:hAnsi="Calibri"/>
                          <w:b/>
                          <w:bCs/>
                          <w:sz w:val="20"/>
                          <w:szCs w:val="20"/>
                        </w:rPr>
                        <w:t>Tabel 2: Een gedetailleerde beschrijving van de lessenreeks.</w:t>
                      </w:r>
                    </w:p>
                  </w:txbxContent>
                </v:textbox>
              </v:shape>
            </w:pict>
          </mc:Fallback>
        </mc:AlternateContent>
      </w:r>
      <w:r w:rsidRPr="00FF2D50">
        <w:rPr>
          <w:rFonts w:ascii="Calibri" w:hAnsi="Calibri"/>
        </w:rPr>
        <w:br w:type="page"/>
      </w:r>
    </w:p>
    <w:tbl>
      <w:tblPr>
        <w:tblStyle w:val="TableGrid"/>
        <w:tblW w:w="15310" w:type="dxa"/>
        <w:tblInd w:w="-714" w:type="dxa"/>
        <w:tblLook w:val="04A0" w:firstRow="1" w:lastRow="0" w:firstColumn="1" w:lastColumn="0" w:noHBand="0" w:noVBand="1"/>
      </w:tblPr>
      <w:tblGrid>
        <w:gridCol w:w="531"/>
        <w:gridCol w:w="2305"/>
        <w:gridCol w:w="3543"/>
        <w:gridCol w:w="3402"/>
        <w:gridCol w:w="1560"/>
        <w:gridCol w:w="3969"/>
      </w:tblGrid>
      <w:tr w:rsidR="001D0EEA" w:rsidRPr="00FF2D50" w14:paraId="3B2DFCFA" w14:textId="77777777" w:rsidTr="00180E1E">
        <w:tc>
          <w:tcPr>
            <w:tcW w:w="531" w:type="dxa"/>
          </w:tcPr>
          <w:p w14:paraId="5ADE1905" w14:textId="77777777" w:rsidR="001D0EEA" w:rsidRPr="00FF2D50" w:rsidRDefault="001D0EEA" w:rsidP="00180E1E">
            <w:pPr>
              <w:rPr>
                <w:rFonts w:ascii="Calibri" w:hAnsi="Calibri"/>
                <w:sz w:val="20"/>
                <w:szCs w:val="20"/>
              </w:rPr>
            </w:pPr>
            <w:r w:rsidRPr="00FF2D50">
              <w:rPr>
                <w:rFonts w:ascii="Calibri" w:hAnsi="Calibri"/>
                <w:sz w:val="20"/>
                <w:szCs w:val="20"/>
              </w:rPr>
              <w:lastRenderedPageBreak/>
              <w:t>Les</w:t>
            </w:r>
          </w:p>
        </w:tc>
        <w:tc>
          <w:tcPr>
            <w:tcW w:w="2305" w:type="dxa"/>
          </w:tcPr>
          <w:p w14:paraId="1572CA75" w14:textId="77777777" w:rsidR="001D0EEA" w:rsidRPr="00FF2D50" w:rsidRDefault="001D0EEA" w:rsidP="00180E1E">
            <w:pPr>
              <w:rPr>
                <w:rFonts w:ascii="Calibri" w:hAnsi="Calibri"/>
                <w:sz w:val="20"/>
                <w:szCs w:val="20"/>
              </w:rPr>
            </w:pPr>
            <w:r w:rsidRPr="00FF2D50">
              <w:rPr>
                <w:rFonts w:ascii="Calibri" w:hAnsi="Calibri"/>
                <w:sz w:val="20"/>
                <w:szCs w:val="20"/>
              </w:rPr>
              <w:t>Doel van de les</w:t>
            </w:r>
          </w:p>
        </w:tc>
        <w:tc>
          <w:tcPr>
            <w:tcW w:w="3543" w:type="dxa"/>
          </w:tcPr>
          <w:p w14:paraId="6FCDA4B8" w14:textId="77777777" w:rsidR="001D0EEA" w:rsidRPr="00FF2D50" w:rsidRDefault="001D0EEA" w:rsidP="00180E1E">
            <w:pPr>
              <w:rPr>
                <w:rFonts w:ascii="Calibri" w:hAnsi="Calibri"/>
                <w:sz w:val="20"/>
                <w:szCs w:val="20"/>
              </w:rPr>
            </w:pPr>
            <w:r w:rsidRPr="00FF2D50">
              <w:rPr>
                <w:rFonts w:ascii="Calibri" w:hAnsi="Calibri"/>
                <w:sz w:val="20"/>
                <w:szCs w:val="20"/>
              </w:rPr>
              <w:t>Rol van de docent</w:t>
            </w:r>
          </w:p>
        </w:tc>
        <w:tc>
          <w:tcPr>
            <w:tcW w:w="3402" w:type="dxa"/>
          </w:tcPr>
          <w:p w14:paraId="3F352C37" w14:textId="77777777" w:rsidR="001D0EEA" w:rsidRPr="00FF2D50" w:rsidRDefault="001D0EEA" w:rsidP="00180E1E">
            <w:pPr>
              <w:rPr>
                <w:rFonts w:ascii="Calibri" w:hAnsi="Calibri"/>
                <w:sz w:val="20"/>
                <w:szCs w:val="20"/>
              </w:rPr>
            </w:pPr>
            <w:r w:rsidRPr="00FF2D50">
              <w:rPr>
                <w:rFonts w:ascii="Calibri" w:hAnsi="Calibri"/>
                <w:sz w:val="20"/>
                <w:szCs w:val="20"/>
              </w:rPr>
              <w:t>Activiteit van de leerling</w:t>
            </w:r>
          </w:p>
        </w:tc>
        <w:tc>
          <w:tcPr>
            <w:tcW w:w="1560" w:type="dxa"/>
          </w:tcPr>
          <w:p w14:paraId="75EE201B" w14:textId="77777777" w:rsidR="001D0EEA" w:rsidRPr="00FF2D50" w:rsidRDefault="001D0EEA" w:rsidP="00180E1E">
            <w:pPr>
              <w:rPr>
                <w:rFonts w:ascii="Calibri" w:hAnsi="Calibri"/>
                <w:sz w:val="20"/>
                <w:szCs w:val="20"/>
              </w:rPr>
            </w:pPr>
            <w:r w:rsidRPr="00FF2D50">
              <w:rPr>
                <w:rFonts w:ascii="Calibri" w:hAnsi="Calibri"/>
                <w:sz w:val="20"/>
                <w:szCs w:val="20"/>
              </w:rPr>
              <w:t>Materiaal</w:t>
            </w:r>
          </w:p>
        </w:tc>
        <w:tc>
          <w:tcPr>
            <w:tcW w:w="3969" w:type="dxa"/>
          </w:tcPr>
          <w:p w14:paraId="4B529BC0" w14:textId="77777777" w:rsidR="001D0EEA" w:rsidRPr="00FF2D50" w:rsidRDefault="001D0EEA" w:rsidP="00180E1E">
            <w:pPr>
              <w:rPr>
                <w:rFonts w:ascii="Calibri" w:hAnsi="Calibri"/>
                <w:sz w:val="20"/>
                <w:szCs w:val="20"/>
              </w:rPr>
            </w:pPr>
            <w:r w:rsidRPr="00FF2D50">
              <w:rPr>
                <w:rFonts w:ascii="Calibri" w:hAnsi="Calibri"/>
                <w:sz w:val="20"/>
                <w:szCs w:val="20"/>
              </w:rPr>
              <w:t>Verantwoording</w:t>
            </w:r>
          </w:p>
        </w:tc>
      </w:tr>
      <w:tr w:rsidR="001D0EEA" w:rsidRPr="00FF2D50" w14:paraId="67F288F2" w14:textId="77777777" w:rsidTr="00180E1E">
        <w:tc>
          <w:tcPr>
            <w:tcW w:w="531" w:type="dxa"/>
          </w:tcPr>
          <w:p w14:paraId="6E4ECFB2" w14:textId="77777777" w:rsidR="001D0EEA" w:rsidRPr="00FF2D50" w:rsidRDefault="001D0EEA" w:rsidP="00180E1E">
            <w:pPr>
              <w:rPr>
                <w:rFonts w:ascii="Calibri" w:hAnsi="Calibri"/>
                <w:sz w:val="20"/>
                <w:szCs w:val="20"/>
              </w:rPr>
            </w:pPr>
            <w:r w:rsidRPr="00FF2D50">
              <w:rPr>
                <w:rFonts w:ascii="Calibri" w:hAnsi="Calibri"/>
                <w:sz w:val="20"/>
                <w:szCs w:val="20"/>
              </w:rPr>
              <w:t>3</w:t>
            </w:r>
          </w:p>
        </w:tc>
        <w:tc>
          <w:tcPr>
            <w:tcW w:w="2305" w:type="dxa"/>
          </w:tcPr>
          <w:p w14:paraId="6082C770" w14:textId="77777777" w:rsidR="001D0EEA" w:rsidRPr="00FF2D50" w:rsidRDefault="001D0EEA" w:rsidP="00180E1E">
            <w:pPr>
              <w:rPr>
                <w:rFonts w:ascii="Calibri" w:hAnsi="Calibri"/>
                <w:sz w:val="20"/>
                <w:szCs w:val="20"/>
              </w:rPr>
            </w:pPr>
            <w:r w:rsidRPr="00FF2D50">
              <w:rPr>
                <w:rFonts w:ascii="Calibri" w:hAnsi="Calibri"/>
                <w:sz w:val="20"/>
                <w:szCs w:val="20"/>
              </w:rPr>
              <w:t>Wat zijn modellen en welke fases kent het modelleerproces.</w:t>
            </w:r>
          </w:p>
          <w:p w14:paraId="142A038F" w14:textId="77777777" w:rsidR="001D0EEA" w:rsidRPr="00FF2D50" w:rsidRDefault="001D0EEA" w:rsidP="00180E1E">
            <w:pPr>
              <w:rPr>
                <w:rFonts w:ascii="Calibri" w:hAnsi="Calibri"/>
                <w:sz w:val="20"/>
                <w:szCs w:val="20"/>
              </w:rPr>
            </w:pPr>
          </w:p>
          <w:p w14:paraId="2AD73FB2" w14:textId="77777777" w:rsidR="001D0EEA" w:rsidRPr="00FF2D50" w:rsidRDefault="001D0EEA" w:rsidP="00180E1E">
            <w:pPr>
              <w:rPr>
                <w:rFonts w:ascii="Calibri" w:hAnsi="Calibri"/>
                <w:sz w:val="20"/>
                <w:szCs w:val="20"/>
              </w:rPr>
            </w:pPr>
            <w:r w:rsidRPr="00FF2D50">
              <w:rPr>
                <w:rFonts w:ascii="Calibri" w:hAnsi="Calibri"/>
                <w:sz w:val="20"/>
                <w:szCs w:val="20"/>
              </w:rPr>
              <w:t xml:space="preserve">Aan het einde van de les hebben leerlingen kennis gemaakt met hoe zij de eerste fase van het modelleerproces volgens het model van </w:t>
            </w:r>
            <w:proofErr w:type="spellStart"/>
            <w:r w:rsidRPr="00FF2D50">
              <w:rPr>
                <w:rFonts w:ascii="Calibri" w:hAnsi="Calibri"/>
                <w:sz w:val="20"/>
                <w:szCs w:val="20"/>
              </w:rPr>
              <w:t>Halloun</w:t>
            </w:r>
            <w:proofErr w:type="spellEnd"/>
            <w:r w:rsidRPr="00FF2D50">
              <w:rPr>
                <w:rFonts w:ascii="Calibri" w:hAnsi="Calibri"/>
                <w:sz w:val="20"/>
                <w:szCs w:val="20"/>
              </w:rPr>
              <w:t xml:space="preserve"> (2004) kunnen doorlopen.</w:t>
            </w:r>
          </w:p>
        </w:tc>
        <w:tc>
          <w:tcPr>
            <w:tcW w:w="3543" w:type="dxa"/>
          </w:tcPr>
          <w:p w14:paraId="1EB352BA" w14:textId="77777777" w:rsidR="001D0EEA" w:rsidRPr="00FF2D50" w:rsidRDefault="001D0EEA" w:rsidP="00180E1E">
            <w:pPr>
              <w:rPr>
                <w:rFonts w:ascii="Calibri" w:hAnsi="Calibri"/>
                <w:sz w:val="20"/>
                <w:szCs w:val="20"/>
              </w:rPr>
            </w:pPr>
            <w:r w:rsidRPr="00FF2D50">
              <w:rPr>
                <w:rFonts w:ascii="Calibri" w:hAnsi="Calibri"/>
                <w:sz w:val="20"/>
                <w:szCs w:val="20"/>
              </w:rPr>
              <w:t xml:space="preserve">De docent deelt per twee leerlingen mini </w:t>
            </w:r>
            <w:proofErr w:type="spellStart"/>
            <w:r w:rsidRPr="00FF2D50">
              <w:rPr>
                <w:rFonts w:ascii="Calibri" w:hAnsi="Calibri"/>
                <w:sz w:val="20"/>
                <w:szCs w:val="20"/>
              </w:rPr>
              <w:t>whiteboards</w:t>
            </w:r>
            <w:proofErr w:type="spellEnd"/>
            <w:r w:rsidRPr="00FF2D50">
              <w:rPr>
                <w:rFonts w:ascii="Calibri" w:hAnsi="Calibri"/>
                <w:sz w:val="20"/>
                <w:szCs w:val="20"/>
              </w:rPr>
              <w:t xml:space="preserve"> uit en bespreekt vervolgens dat er een model gemaakt gaat worden van een raket die op ruimtereis gaat. Er wordt bij deze ruimtereis gekeken naar de hoogte als functie van de tijd.</w:t>
            </w:r>
          </w:p>
          <w:p w14:paraId="607972D9" w14:textId="77777777" w:rsidR="001D0EEA" w:rsidRPr="00FF2D50" w:rsidRDefault="001D0EEA" w:rsidP="00180E1E">
            <w:pPr>
              <w:rPr>
                <w:rFonts w:ascii="Calibri" w:hAnsi="Calibri"/>
                <w:sz w:val="20"/>
                <w:szCs w:val="20"/>
              </w:rPr>
            </w:pPr>
          </w:p>
          <w:p w14:paraId="2E37E166" w14:textId="77777777" w:rsidR="001D0EEA" w:rsidRPr="00FF2D50" w:rsidRDefault="001D0EEA" w:rsidP="00180E1E">
            <w:pPr>
              <w:rPr>
                <w:rFonts w:ascii="Calibri" w:hAnsi="Calibri"/>
                <w:sz w:val="20"/>
                <w:szCs w:val="20"/>
              </w:rPr>
            </w:pPr>
            <w:r w:rsidRPr="00FF2D50">
              <w:rPr>
                <w:rFonts w:ascii="Calibri" w:hAnsi="Calibri"/>
                <w:sz w:val="20"/>
                <w:szCs w:val="20"/>
              </w:rPr>
              <w:t>De docent geeft aan dat er bij het ontwikkelen van een model bepaalde fases moeten worden doorlopen. De eerste twee fases, de probleemverkenning en het bijeenbrengen van concepten, worden door de docent nogmaals kort toegelicht.</w:t>
            </w:r>
          </w:p>
          <w:p w14:paraId="30CED57B" w14:textId="77777777" w:rsidR="001D0EEA" w:rsidRPr="00FF2D50" w:rsidRDefault="001D0EEA" w:rsidP="00180E1E">
            <w:pPr>
              <w:rPr>
                <w:rFonts w:ascii="Calibri" w:hAnsi="Calibri"/>
                <w:sz w:val="20"/>
                <w:szCs w:val="20"/>
              </w:rPr>
            </w:pPr>
          </w:p>
          <w:p w14:paraId="09E097D8" w14:textId="77777777" w:rsidR="001D0EEA" w:rsidRPr="00FF2D50" w:rsidRDefault="001D0EEA" w:rsidP="00180E1E">
            <w:pPr>
              <w:rPr>
                <w:rFonts w:ascii="Calibri" w:hAnsi="Calibri"/>
                <w:sz w:val="20"/>
                <w:szCs w:val="20"/>
              </w:rPr>
            </w:pPr>
            <w:r w:rsidRPr="00FF2D50">
              <w:rPr>
                <w:rFonts w:ascii="Calibri" w:hAnsi="Calibri"/>
                <w:noProof/>
                <w:sz w:val="20"/>
                <w:szCs w:val="20"/>
              </w:rPr>
              <w:t xml:space="preserve">Tijdens de opdrachten loopt de docent rond, observeert wat de leerlingen zeggen en stelt vragen aan leerlingen om ze verder te helpen in het denkproces. </w:t>
            </w:r>
          </w:p>
        </w:tc>
        <w:tc>
          <w:tcPr>
            <w:tcW w:w="3402" w:type="dxa"/>
          </w:tcPr>
          <w:p w14:paraId="082DE9E0"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10 minuten</w:t>
            </w:r>
          </w:p>
          <w:p w14:paraId="6471F6E3" w14:textId="77777777" w:rsidR="001D0EEA" w:rsidRPr="00FF2D50" w:rsidRDefault="001D0EEA" w:rsidP="00180E1E">
            <w:pPr>
              <w:rPr>
                <w:rFonts w:ascii="Calibri" w:hAnsi="Calibri"/>
                <w:sz w:val="20"/>
                <w:szCs w:val="20"/>
              </w:rPr>
            </w:pPr>
            <w:r w:rsidRPr="00FF2D50">
              <w:rPr>
                <w:rFonts w:ascii="Calibri" w:hAnsi="Calibri"/>
                <w:sz w:val="20"/>
                <w:szCs w:val="20"/>
              </w:rPr>
              <w:t>Luisteren naar uitleg en instructie van de docent.</w:t>
            </w:r>
          </w:p>
          <w:p w14:paraId="03194B5E" w14:textId="77777777" w:rsidR="001D0EEA" w:rsidRPr="00FF2D50" w:rsidRDefault="001D0EEA" w:rsidP="00180E1E">
            <w:pPr>
              <w:rPr>
                <w:rFonts w:ascii="Calibri" w:hAnsi="Calibri"/>
                <w:sz w:val="20"/>
                <w:szCs w:val="20"/>
              </w:rPr>
            </w:pPr>
          </w:p>
          <w:p w14:paraId="7C6D1403"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10 – 20 minuten</w:t>
            </w:r>
          </w:p>
          <w:p w14:paraId="7FA5A023" w14:textId="77777777" w:rsidR="001D0EEA" w:rsidRPr="00FF2D50" w:rsidRDefault="001D0EEA" w:rsidP="00180E1E">
            <w:pPr>
              <w:rPr>
                <w:rFonts w:ascii="Calibri" w:hAnsi="Calibri"/>
                <w:sz w:val="20"/>
                <w:szCs w:val="20"/>
              </w:rPr>
            </w:pPr>
            <w:r w:rsidRPr="00FF2D50">
              <w:rPr>
                <w:rFonts w:ascii="Calibri" w:hAnsi="Calibri"/>
                <w:sz w:val="20"/>
                <w:szCs w:val="20"/>
              </w:rPr>
              <w:t>Leerlingen maken in 2-tallen een beschrijving van het model van een opstijgende raket (zonder wrijving). Zij doen dit door middel van een beschrijving in woorden, tekeningen/schetsen, grafieken, grootheden en formules.</w:t>
            </w:r>
          </w:p>
          <w:p w14:paraId="0FFD68F6" w14:textId="77777777" w:rsidR="001D0EEA" w:rsidRPr="00FF2D50" w:rsidRDefault="001D0EEA" w:rsidP="00180E1E">
            <w:pPr>
              <w:rPr>
                <w:rFonts w:ascii="Calibri" w:hAnsi="Calibri"/>
                <w:sz w:val="20"/>
                <w:szCs w:val="20"/>
              </w:rPr>
            </w:pPr>
          </w:p>
          <w:p w14:paraId="07B05DCB"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20 – 30 minuten</w:t>
            </w:r>
          </w:p>
          <w:p w14:paraId="140ADF9C" w14:textId="77777777" w:rsidR="001D0EEA" w:rsidRPr="00FF2D50" w:rsidRDefault="001D0EEA" w:rsidP="00180E1E">
            <w:pPr>
              <w:rPr>
                <w:rFonts w:ascii="Calibri" w:hAnsi="Calibri"/>
                <w:sz w:val="20"/>
                <w:szCs w:val="20"/>
              </w:rPr>
            </w:pPr>
            <w:r w:rsidRPr="00FF2D50">
              <w:rPr>
                <w:rFonts w:ascii="Calibri" w:hAnsi="Calibri"/>
                <w:sz w:val="20"/>
                <w:szCs w:val="20"/>
              </w:rPr>
              <w:t>Leerlingen komen met 2 groepjes bij elkaar en vergelijken hun ideeën. Samen komen ze tot één beschrijving.</w:t>
            </w:r>
          </w:p>
          <w:p w14:paraId="00311341" w14:textId="77777777" w:rsidR="001D0EEA" w:rsidRPr="00FF2D50" w:rsidRDefault="001D0EEA" w:rsidP="00180E1E">
            <w:pPr>
              <w:rPr>
                <w:rFonts w:ascii="Calibri" w:hAnsi="Calibri"/>
                <w:sz w:val="20"/>
                <w:szCs w:val="20"/>
              </w:rPr>
            </w:pPr>
          </w:p>
          <w:p w14:paraId="75BC6533"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30 – 40 minuten</w:t>
            </w:r>
          </w:p>
          <w:p w14:paraId="57834565" w14:textId="77777777" w:rsidR="001D0EEA" w:rsidRPr="00FF2D50" w:rsidRDefault="001D0EEA" w:rsidP="00180E1E">
            <w:pPr>
              <w:rPr>
                <w:rFonts w:ascii="Calibri" w:hAnsi="Calibri"/>
                <w:sz w:val="20"/>
                <w:szCs w:val="20"/>
              </w:rPr>
            </w:pPr>
            <w:r w:rsidRPr="00FF2D50">
              <w:rPr>
                <w:rFonts w:ascii="Calibri" w:hAnsi="Calibri"/>
                <w:sz w:val="20"/>
                <w:szCs w:val="20"/>
              </w:rPr>
              <w:t>Een groep leerlingen presenteert het model kort aan de klas. De andere groepen vullen vervolgens aan zodat een compleet model ontstaat waar heel de klas het mee eens is. Dit model is de input voor de volgende les.</w:t>
            </w:r>
          </w:p>
        </w:tc>
        <w:tc>
          <w:tcPr>
            <w:tcW w:w="1560" w:type="dxa"/>
          </w:tcPr>
          <w:p w14:paraId="620A2342" w14:textId="77777777" w:rsidR="001D0EEA" w:rsidRPr="00FF2D50" w:rsidRDefault="001D0EEA" w:rsidP="00180E1E">
            <w:pPr>
              <w:rPr>
                <w:rFonts w:ascii="Calibri" w:hAnsi="Calibri"/>
                <w:sz w:val="20"/>
                <w:szCs w:val="20"/>
              </w:rPr>
            </w:pPr>
            <w:r w:rsidRPr="00FF2D50">
              <w:rPr>
                <w:rFonts w:ascii="Calibri" w:hAnsi="Calibri"/>
                <w:sz w:val="20"/>
                <w:szCs w:val="20"/>
              </w:rPr>
              <w:t>mini whiteboard per 2 leerlingen</w:t>
            </w:r>
          </w:p>
        </w:tc>
        <w:tc>
          <w:tcPr>
            <w:tcW w:w="3969" w:type="dxa"/>
          </w:tcPr>
          <w:p w14:paraId="39F78693" w14:textId="77777777" w:rsidR="001D0EEA" w:rsidRPr="00FF2D50" w:rsidRDefault="001D0EEA" w:rsidP="00180E1E">
            <w:pPr>
              <w:rPr>
                <w:rFonts w:ascii="Calibri" w:hAnsi="Calibri"/>
                <w:sz w:val="20"/>
                <w:szCs w:val="20"/>
              </w:rPr>
            </w:pPr>
            <w:r w:rsidRPr="00FF2D50">
              <w:rPr>
                <w:rFonts w:ascii="Calibri" w:hAnsi="Calibri"/>
                <w:sz w:val="20"/>
                <w:szCs w:val="20"/>
              </w:rPr>
              <w:t>Vanuit de literatuur wordt aangegeven dat het voor de modelleervaardigheden en conceptueel begrip essentieel is dat ze alle fases van het modelleerproces volledig doorlopen. Daarom wordt ervoor gekozen om, aan de hand van een bepaalde context, deze fases te doorlopen. Hierdoor ontstaat er een mate van structuur in het aanpakken van modelleeropdrachten die leerlingen ook zullen moeten gebruiken i</w:t>
            </w:r>
            <w:proofErr w:type="spellStart"/>
            <w:r w:rsidRPr="00FF2D50">
              <w:rPr>
                <w:rFonts w:ascii="Calibri" w:hAnsi="Calibri"/>
                <w:sz w:val="20"/>
                <w:szCs w:val="20"/>
              </w:rPr>
              <w:t>n de eindopracht</w:t>
            </w:r>
            <w:proofErr w:type="spellEnd"/>
            <w:r w:rsidRPr="00FF2D50">
              <w:rPr>
                <w:rFonts w:ascii="Calibri" w:hAnsi="Calibri"/>
                <w:sz w:val="20"/>
                <w:szCs w:val="20"/>
              </w:rPr>
              <w:t xml:space="preserve"> aan het eind van de lessenreeks. </w:t>
            </w:r>
            <w:r>
              <w:rPr>
                <w:rFonts w:ascii="Calibri" w:hAnsi="Calibri"/>
                <w:sz w:val="20"/>
                <w:szCs w:val="20"/>
              </w:rPr>
              <w:t xml:space="preserve">De verwachting is deze les bij kan dragen aan de strategie bij leerlingen hoe ze een modelopdracht aanpakken. Door het gebruik van modelleerfases kan bij leerlingen worden gerealiseerd dat ze vinden dat modelleerfases nodig zijn om uiteindelijk een volledig model te schrijven. </w:t>
            </w:r>
            <w:r w:rsidRPr="00FF2D50">
              <w:rPr>
                <w:rFonts w:ascii="Calibri" w:hAnsi="Calibri"/>
                <w:sz w:val="20"/>
                <w:szCs w:val="20"/>
              </w:rPr>
              <w:t xml:space="preserve">Deze </w:t>
            </w:r>
            <w:r>
              <w:rPr>
                <w:rFonts w:ascii="Calibri" w:hAnsi="Calibri"/>
                <w:sz w:val="20"/>
                <w:szCs w:val="20"/>
              </w:rPr>
              <w:t>zorgvuldige</w:t>
            </w:r>
            <w:r w:rsidRPr="00FF2D50">
              <w:rPr>
                <w:rFonts w:ascii="Calibri" w:hAnsi="Calibri"/>
                <w:sz w:val="20"/>
                <w:szCs w:val="20"/>
              </w:rPr>
              <w:t xml:space="preserve"> en </w:t>
            </w:r>
            <w:r>
              <w:rPr>
                <w:rFonts w:ascii="Calibri" w:hAnsi="Calibri"/>
                <w:sz w:val="20"/>
                <w:szCs w:val="20"/>
              </w:rPr>
              <w:t>volledige manier van werken</w:t>
            </w:r>
            <w:r w:rsidRPr="00FF2D50">
              <w:rPr>
                <w:rFonts w:ascii="Calibri" w:hAnsi="Calibri"/>
                <w:sz w:val="20"/>
                <w:szCs w:val="20"/>
              </w:rPr>
              <w:t xml:space="preserve"> </w:t>
            </w:r>
            <w:r>
              <w:rPr>
                <w:rFonts w:ascii="Calibri" w:hAnsi="Calibri"/>
                <w:sz w:val="20"/>
                <w:szCs w:val="20"/>
              </w:rPr>
              <w:t>kan ze helpen bij het maken van vervolgopdrachten en ook bij de eindopdracht. De structuur van de eindopdracht hangt namelijk vast aan deze fases.</w:t>
            </w:r>
            <w:r w:rsidRPr="00FF2D50">
              <w:rPr>
                <w:rFonts w:ascii="Calibri" w:hAnsi="Calibri"/>
                <w:sz w:val="20"/>
                <w:szCs w:val="20"/>
              </w:rPr>
              <w:t xml:space="preserve"> </w:t>
            </w:r>
          </w:p>
        </w:tc>
      </w:tr>
    </w:tbl>
    <w:p w14:paraId="5E7C9A0F" w14:textId="77777777" w:rsidR="001D0EEA" w:rsidRPr="00FF2D50" w:rsidRDefault="001D0EEA" w:rsidP="001D0EEA">
      <w:pPr>
        <w:rPr>
          <w:rFonts w:ascii="Calibri" w:hAnsi="Calibri"/>
          <w:sz w:val="20"/>
          <w:szCs w:val="20"/>
        </w:rPr>
      </w:pPr>
      <w:r w:rsidRPr="00FF2D50">
        <w:rPr>
          <w:rFonts w:ascii="Calibri" w:hAnsi="Calibri"/>
          <w:sz w:val="20"/>
          <w:szCs w:val="20"/>
        </w:rPr>
        <w:br w:type="page"/>
      </w:r>
    </w:p>
    <w:tbl>
      <w:tblPr>
        <w:tblStyle w:val="TableGrid"/>
        <w:tblW w:w="15310" w:type="dxa"/>
        <w:tblInd w:w="-714" w:type="dxa"/>
        <w:tblLook w:val="04A0" w:firstRow="1" w:lastRow="0" w:firstColumn="1" w:lastColumn="0" w:noHBand="0" w:noVBand="1"/>
      </w:tblPr>
      <w:tblGrid>
        <w:gridCol w:w="531"/>
        <w:gridCol w:w="2305"/>
        <w:gridCol w:w="3543"/>
        <w:gridCol w:w="3261"/>
        <w:gridCol w:w="1701"/>
        <w:gridCol w:w="3969"/>
      </w:tblGrid>
      <w:tr w:rsidR="001D0EEA" w:rsidRPr="00FF2D50" w14:paraId="4685C366" w14:textId="77777777" w:rsidTr="00180E1E">
        <w:tc>
          <w:tcPr>
            <w:tcW w:w="531" w:type="dxa"/>
          </w:tcPr>
          <w:p w14:paraId="6D2F0BBC" w14:textId="77777777" w:rsidR="001D0EEA" w:rsidRPr="00FF2D50" w:rsidRDefault="001D0EEA" w:rsidP="00180E1E">
            <w:pPr>
              <w:rPr>
                <w:rFonts w:ascii="Calibri" w:hAnsi="Calibri"/>
                <w:sz w:val="20"/>
                <w:szCs w:val="20"/>
              </w:rPr>
            </w:pPr>
            <w:r w:rsidRPr="00FF2D50">
              <w:rPr>
                <w:rFonts w:ascii="Calibri" w:hAnsi="Calibri"/>
                <w:sz w:val="20"/>
                <w:szCs w:val="20"/>
              </w:rPr>
              <w:lastRenderedPageBreak/>
              <w:t>Les</w:t>
            </w:r>
          </w:p>
        </w:tc>
        <w:tc>
          <w:tcPr>
            <w:tcW w:w="2305" w:type="dxa"/>
          </w:tcPr>
          <w:p w14:paraId="40E226C7" w14:textId="77777777" w:rsidR="001D0EEA" w:rsidRPr="00FF2D50" w:rsidRDefault="001D0EEA" w:rsidP="00180E1E">
            <w:pPr>
              <w:rPr>
                <w:rFonts w:ascii="Calibri" w:hAnsi="Calibri"/>
                <w:sz w:val="20"/>
                <w:szCs w:val="20"/>
              </w:rPr>
            </w:pPr>
            <w:r w:rsidRPr="00FF2D50">
              <w:rPr>
                <w:rFonts w:ascii="Calibri" w:hAnsi="Calibri"/>
                <w:sz w:val="20"/>
                <w:szCs w:val="20"/>
              </w:rPr>
              <w:t>Doel van de les</w:t>
            </w:r>
          </w:p>
        </w:tc>
        <w:tc>
          <w:tcPr>
            <w:tcW w:w="3543" w:type="dxa"/>
          </w:tcPr>
          <w:p w14:paraId="3EF68752" w14:textId="77777777" w:rsidR="001D0EEA" w:rsidRPr="00FF2D50" w:rsidRDefault="001D0EEA" w:rsidP="00180E1E">
            <w:pPr>
              <w:rPr>
                <w:rFonts w:ascii="Calibri" w:hAnsi="Calibri"/>
                <w:sz w:val="20"/>
                <w:szCs w:val="20"/>
              </w:rPr>
            </w:pPr>
            <w:r w:rsidRPr="00FF2D50">
              <w:rPr>
                <w:rFonts w:ascii="Calibri" w:hAnsi="Calibri"/>
                <w:sz w:val="20"/>
                <w:szCs w:val="20"/>
              </w:rPr>
              <w:t>Rol van de docent</w:t>
            </w:r>
          </w:p>
        </w:tc>
        <w:tc>
          <w:tcPr>
            <w:tcW w:w="3261" w:type="dxa"/>
          </w:tcPr>
          <w:p w14:paraId="12B22544" w14:textId="77777777" w:rsidR="001D0EEA" w:rsidRPr="00FF2D50" w:rsidRDefault="001D0EEA" w:rsidP="00180E1E">
            <w:pPr>
              <w:rPr>
                <w:rFonts w:ascii="Calibri" w:hAnsi="Calibri"/>
                <w:sz w:val="20"/>
                <w:szCs w:val="20"/>
              </w:rPr>
            </w:pPr>
            <w:r w:rsidRPr="00FF2D50">
              <w:rPr>
                <w:rFonts w:ascii="Calibri" w:hAnsi="Calibri"/>
                <w:sz w:val="20"/>
                <w:szCs w:val="20"/>
              </w:rPr>
              <w:t>Activiteit van de leerling</w:t>
            </w:r>
          </w:p>
        </w:tc>
        <w:tc>
          <w:tcPr>
            <w:tcW w:w="1701" w:type="dxa"/>
          </w:tcPr>
          <w:p w14:paraId="574C5853" w14:textId="77777777" w:rsidR="001D0EEA" w:rsidRPr="00FF2D50" w:rsidRDefault="001D0EEA" w:rsidP="00180E1E">
            <w:pPr>
              <w:rPr>
                <w:rFonts w:ascii="Calibri" w:hAnsi="Calibri"/>
                <w:sz w:val="20"/>
                <w:szCs w:val="20"/>
              </w:rPr>
            </w:pPr>
            <w:r w:rsidRPr="00FF2D50">
              <w:rPr>
                <w:rFonts w:ascii="Calibri" w:hAnsi="Calibri"/>
                <w:sz w:val="20"/>
                <w:szCs w:val="20"/>
              </w:rPr>
              <w:t>Materiaal</w:t>
            </w:r>
          </w:p>
        </w:tc>
        <w:tc>
          <w:tcPr>
            <w:tcW w:w="3969" w:type="dxa"/>
          </w:tcPr>
          <w:p w14:paraId="26E551F4" w14:textId="77777777" w:rsidR="001D0EEA" w:rsidRPr="00FF2D50" w:rsidRDefault="001D0EEA" w:rsidP="00180E1E">
            <w:pPr>
              <w:rPr>
                <w:rFonts w:ascii="Calibri" w:hAnsi="Calibri"/>
                <w:sz w:val="20"/>
                <w:szCs w:val="20"/>
              </w:rPr>
            </w:pPr>
            <w:r w:rsidRPr="00FF2D50">
              <w:rPr>
                <w:rFonts w:ascii="Calibri" w:hAnsi="Calibri"/>
                <w:sz w:val="20"/>
                <w:szCs w:val="20"/>
              </w:rPr>
              <w:t>Verantwoording</w:t>
            </w:r>
          </w:p>
        </w:tc>
      </w:tr>
      <w:tr w:rsidR="001D0EEA" w:rsidRPr="00FF2D50" w14:paraId="32F25AFA" w14:textId="77777777" w:rsidTr="00180E1E">
        <w:trPr>
          <w:trHeight w:val="3392"/>
        </w:trPr>
        <w:tc>
          <w:tcPr>
            <w:tcW w:w="531" w:type="dxa"/>
          </w:tcPr>
          <w:p w14:paraId="14A5FE05" w14:textId="77777777" w:rsidR="001D0EEA" w:rsidRPr="00FF2D50" w:rsidRDefault="001D0EEA" w:rsidP="00180E1E">
            <w:pPr>
              <w:rPr>
                <w:rFonts w:ascii="Calibri" w:hAnsi="Calibri"/>
                <w:sz w:val="20"/>
                <w:szCs w:val="20"/>
              </w:rPr>
            </w:pPr>
            <w:r w:rsidRPr="00FF2D50">
              <w:rPr>
                <w:rFonts w:ascii="Calibri" w:hAnsi="Calibri"/>
                <w:sz w:val="20"/>
                <w:szCs w:val="20"/>
              </w:rPr>
              <w:t>4</w:t>
            </w:r>
          </w:p>
        </w:tc>
        <w:tc>
          <w:tcPr>
            <w:tcW w:w="2305" w:type="dxa"/>
          </w:tcPr>
          <w:p w14:paraId="3F0EB0C0" w14:textId="77777777" w:rsidR="001D0EEA" w:rsidRPr="00FF2D50" w:rsidRDefault="001D0EEA" w:rsidP="00180E1E">
            <w:pPr>
              <w:rPr>
                <w:rFonts w:ascii="Calibri" w:hAnsi="Calibri"/>
                <w:sz w:val="20"/>
                <w:szCs w:val="20"/>
              </w:rPr>
            </w:pPr>
            <w:r w:rsidRPr="00FF2D50">
              <w:rPr>
                <w:rFonts w:ascii="Calibri" w:hAnsi="Calibri"/>
                <w:sz w:val="20"/>
                <w:szCs w:val="20"/>
              </w:rPr>
              <w:t>Relaties tussen grootheden in een model en het formuleren van het model.</w:t>
            </w:r>
          </w:p>
          <w:p w14:paraId="319F92AA" w14:textId="77777777" w:rsidR="001D0EEA" w:rsidRPr="00FF2D50" w:rsidRDefault="001D0EEA" w:rsidP="00180E1E">
            <w:pPr>
              <w:rPr>
                <w:rFonts w:ascii="Calibri" w:hAnsi="Calibri"/>
                <w:sz w:val="20"/>
                <w:szCs w:val="20"/>
              </w:rPr>
            </w:pPr>
          </w:p>
          <w:p w14:paraId="51CA4039" w14:textId="77777777" w:rsidR="001D0EEA" w:rsidRPr="00FF2D50" w:rsidRDefault="001D0EEA" w:rsidP="00180E1E">
            <w:pPr>
              <w:rPr>
                <w:rFonts w:ascii="Calibri" w:hAnsi="Calibri"/>
                <w:sz w:val="20"/>
                <w:szCs w:val="20"/>
              </w:rPr>
            </w:pPr>
            <w:r w:rsidRPr="00FF2D50">
              <w:rPr>
                <w:rFonts w:ascii="Calibri" w:hAnsi="Calibri"/>
                <w:sz w:val="20"/>
                <w:szCs w:val="20"/>
              </w:rPr>
              <w:t xml:space="preserve">Aan het einde van de les kunnen leerlingen binnen een eenparig versnelde beweging de relaties leggen tussen de grootheden </w:t>
            </w:r>
            <w:proofErr w:type="spellStart"/>
            <w:r w:rsidRPr="00FF2D50">
              <w:rPr>
                <w:rFonts w:ascii="Calibri" w:hAnsi="Calibri"/>
                <w:sz w:val="20"/>
                <w:szCs w:val="20"/>
              </w:rPr>
              <w:t>F</w:t>
            </w:r>
            <w:r w:rsidRPr="00FF2D50">
              <w:rPr>
                <w:rFonts w:ascii="Calibri" w:hAnsi="Calibri"/>
                <w:sz w:val="20"/>
                <w:szCs w:val="20"/>
                <w:vertAlign w:val="subscript"/>
              </w:rPr>
              <w:t>motor</w:t>
            </w:r>
            <w:proofErr w:type="spellEnd"/>
            <w:r w:rsidRPr="00FF2D50">
              <w:rPr>
                <w:rFonts w:ascii="Calibri" w:hAnsi="Calibri"/>
                <w:sz w:val="20"/>
                <w:szCs w:val="20"/>
              </w:rPr>
              <w:t xml:space="preserve">, </w:t>
            </w:r>
            <w:proofErr w:type="spellStart"/>
            <w:r w:rsidRPr="00FF2D50">
              <w:rPr>
                <w:rFonts w:ascii="Calibri" w:hAnsi="Calibri"/>
                <w:sz w:val="20"/>
                <w:szCs w:val="20"/>
              </w:rPr>
              <w:t>F</w:t>
            </w:r>
            <w:r w:rsidRPr="00FF2D50">
              <w:rPr>
                <w:rFonts w:ascii="Calibri" w:hAnsi="Calibri"/>
                <w:sz w:val="20"/>
                <w:szCs w:val="20"/>
                <w:vertAlign w:val="subscript"/>
              </w:rPr>
              <w:t>z</w:t>
            </w:r>
            <w:proofErr w:type="spellEnd"/>
            <w:r w:rsidRPr="00FF2D50">
              <w:rPr>
                <w:rFonts w:ascii="Calibri" w:hAnsi="Calibri"/>
                <w:sz w:val="20"/>
                <w:szCs w:val="20"/>
              </w:rPr>
              <w:t xml:space="preserve">, </w:t>
            </w:r>
            <w:proofErr w:type="spellStart"/>
            <w:r w:rsidRPr="00FF2D50">
              <w:rPr>
                <w:rFonts w:ascii="Calibri" w:hAnsi="Calibri"/>
                <w:sz w:val="20"/>
                <w:szCs w:val="20"/>
              </w:rPr>
              <w:t>F</w:t>
            </w:r>
            <w:r w:rsidRPr="00FF2D50">
              <w:rPr>
                <w:rFonts w:ascii="Calibri" w:hAnsi="Calibri"/>
                <w:sz w:val="20"/>
                <w:szCs w:val="20"/>
                <w:vertAlign w:val="subscript"/>
              </w:rPr>
              <w:t>res</w:t>
            </w:r>
            <w:proofErr w:type="spellEnd"/>
            <w:r w:rsidRPr="00FF2D50">
              <w:rPr>
                <w:rFonts w:ascii="Calibri" w:hAnsi="Calibri"/>
                <w:sz w:val="20"/>
                <w:szCs w:val="20"/>
              </w:rPr>
              <w:t>, g, m, a, v, h en t.</w:t>
            </w:r>
          </w:p>
        </w:tc>
        <w:tc>
          <w:tcPr>
            <w:tcW w:w="3543" w:type="dxa"/>
          </w:tcPr>
          <w:p w14:paraId="570EBAF3" w14:textId="77777777" w:rsidR="001D0EEA" w:rsidRPr="00FF2D50" w:rsidRDefault="001D0EEA" w:rsidP="00180E1E">
            <w:pPr>
              <w:rPr>
                <w:rFonts w:ascii="Calibri" w:hAnsi="Calibri"/>
                <w:sz w:val="20"/>
                <w:szCs w:val="20"/>
              </w:rPr>
            </w:pPr>
            <w:r w:rsidRPr="00FF2D50">
              <w:rPr>
                <w:rFonts w:ascii="Calibri" w:hAnsi="Calibri"/>
                <w:sz w:val="20"/>
                <w:szCs w:val="20"/>
              </w:rPr>
              <w:t>De docent geeft aan dat deze les gewerkt wordt aan fase 2: het bijeenbrengen van concepten en aan fase 3: het formuleren van het model.</w:t>
            </w:r>
          </w:p>
          <w:p w14:paraId="6B26D9DC" w14:textId="77777777" w:rsidR="001D0EEA" w:rsidRPr="00FF2D50" w:rsidRDefault="001D0EEA" w:rsidP="00180E1E">
            <w:pPr>
              <w:rPr>
                <w:rFonts w:ascii="Calibri" w:hAnsi="Calibri"/>
                <w:sz w:val="20"/>
                <w:szCs w:val="20"/>
              </w:rPr>
            </w:pPr>
          </w:p>
          <w:p w14:paraId="4C80C81B" w14:textId="77777777" w:rsidR="001D0EEA" w:rsidRPr="00FF2D50" w:rsidRDefault="001D0EEA" w:rsidP="00180E1E">
            <w:pPr>
              <w:rPr>
                <w:rFonts w:ascii="Calibri" w:hAnsi="Calibri"/>
                <w:sz w:val="20"/>
                <w:szCs w:val="20"/>
              </w:rPr>
            </w:pPr>
            <w:r w:rsidRPr="00FF2D50">
              <w:rPr>
                <w:rFonts w:ascii="Calibri" w:hAnsi="Calibri"/>
                <w:sz w:val="20"/>
                <w:szCs w:val="20"/>
              </w:rPr>
              <w:t xml:space="preserve">Na de instructie van de docent waarin alle grootheden zijn toegelicht zal de docent rondlopen in de klas om kritische vragen te stellen aan leerlingen met als doel ze verder te helpen. </w:t>
            </w:r>
          </w:p>
          <w:p w14:paraId="03897EF7" w14:textId="77777777" w:rsidR="001D0EEA" w:rsidRPr="00FF2D50" w:rsidRDefault="001D0EEA" w:rsidP="00180E1E">
            <w:pPr>
              <w:rPr>
                <w:rFonts w:ascii="Calibri" w:hAnsi="Calibri"/>
                <w:sz w:val="20"/>
                <w:szCs w:val="20"/>
              </w:rPr>
            </w:pPr>
          </w:p>
          <w:p w14:paraId="4CD88453" w14:textId="77777777" w:rsidR="001D0EEA" w:rsidRPr="00FF2D50" w:rsidRDefault="001D0EEA" w:rsidP="00180E1E">
            <w:pPr>
              <w:rPr>
                <w:rFonts w:ascii="Calibri" w:hAnsi="Calibri"/>
                <w:sz w:val="20"/>
                <w:szCs w:val="20"/>
              </w:rPr>
            </w:pPr>
            <w:r w:rsidRPr="00FF2D50">
              <w:rPr>
                <w:rFonts w:ascii="Calibri" w:hAnsi="Calibri"/>
                <w:sz w:val="20"/>
                <w:szCs w:val="20"/>
              </w:rPr>
              <w:t>Tijdens de tweede instructie zal de docent uitleggen hoe een dynamisch model in Coach eruitziet en hoe een model als dit wordt opgesteld. Na deze instructie is er een model van een eenparig versnelde beweging opgesteld. Leerlingen gaan dit model aanvullen.</w:t>
            </w:r>
          </w:p>
        </w:tc>
        <w:tc>
          <w:tcPr>
            <w:tcW w:w="3261" w:type="dxa"/>
          </w:tcPr>
          <w:p w14:paraId="29593FA4"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10 minuten</w:t>
            </w:r>
          </w:p>
          <w:p w14:paraId="5FEB4819" w14:textId="77777777" w:rsidR="001D0EEA" w:rsidRPr="00FF2D50" w:rsidRDefault="001D0EEA" w:rsidP="00180E1E">
            <w:pPr>
              <w:rPr>
                <w:rFonts w:ascii="Calibri" w:hAnsi="Calibri"/>
                <w:sz w:val="20"/>
                <w:szCs w:val="20"/>
              </w:rPr>
            </w:pPr>
            <w:r w:rsidRPr="00FF2D50">
              <w:rPr>
                <w:rFonts w:ascii="Calibri" w:hAnsi="Calibri"/>
                <w:sz w:val="20"/>
                <w:szCs w:val="20"/>
              </w:rPr>
              <w:t>Leerlingen schrijven op elke post-</w:t>
            </w:r>
            <w:proofErr w:type="spellStart"/>
            <w:r w:rsidRPr="00FF2D50">
              <w:rPr>
                <w:rFonts w:ascii="Calibri" w:hAnsi="Calibri"/>
                <w:sz w:val="20"/>
                <w:szCs w:val="20"/>
              </w:rPr>
              <w:t>it</w:t>
            </w:r>
            <w:proofErr w:type="spellEnd"/>
            <w:r w:rsidRPr="00FF2D50">
              <w:rPr>
                <w:rFonts w:ascii="Calibri" w:hAnsi="Calibri"/>
                <w:sz w:val="20"/>
                <w:szCs w:val="20"/>
              </w:rPr>
              <w:t xml:space="preserve"> één variabele die bij dit model hoort. Vervolgens gaan ze deze op een groot vel plakken en geven ze doormiddel van pijlen aan welke grootheid in relatie staan tot elkaar. </w:t>
            </w:r>
          </w:p>
          <w:p w14:paraId="6039D8E5" w14:textId="77777777" w:rsidR="001D0EEA" w:rsidRPr="00FF2D50" w:rsidRDefault="001D0EEA" w:rsidP="00180E1E">
            <w:pPr>
              <w:rPr>
                <w:rFonts w:ascii="Calibri" w:hAnsi="Calibri"/>
                <w:sz w:val="20"/>
                <w:szCs w:val="20"/>
              </w:rPr>
            </w:pPr>
          </w:p>
          <w:p w14:paraId="2642C606"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10 – 20 minuten</w:t>
            </w:r>
          </w:p>
          <w:p w14:paraId="6AB39F2E" w14:textId="77777777" w:rsidR="001D0EEA" w:rsidRPr="00FF2D50" w:rsidRDefault="001D0EEA" w:rsidP="00180E1E">
            <w:pPr>
              <w:rPr>
                <w:rFonts w:ascii="Calibri" w:hAnsi="Calibri"/>
                <w:sz w:val="20"/>
                <w:szCs w:val="20"/>
              </w:rPr>
            </w:pPr>
            <w:r w:rsidRPr="00FF2D50">
              <w:rPr>
                <w:rFonts w:ascii="Calibri" w:hAnsi="Calibri"/>
                <w:sz w:val="20"/>
                <w:szCs w:val="20"/>
              </w:rPr>
              <w:t>Een tweetal presenteert hun bevindingen aan de rest van de klas. De rest van de klas vult aan totdat alle relaties tussen de grootheden kloppen en compleet zijn.</w:t>
            </w:r>
          </w:p>
          <w:p w14:paraId="07EEA119" w14:textId="77777777" w:rsidR="001D0EEA" w:rsidRPr="00FF2D50" w:rsidRDefault="001D0EEA" w:rsidP="00180E1E">
            <w:pPr>
              <w:rPr>
                <w:rFonts w:ascii="Calibri" w:hAnsi="Calibri"/>
                <w:sz w:val="20"/>
                <w:szCs w:val="20"/>
              </w:rPr>
            </w:pPr>
          </w:p>
          <w:p w14:paraId="68A6F972"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20 – 30 minuten</w:t>
            </w:r>
          </w:p>
          <w:p w14:paraId="68BC818C" w14:textId="77777777" w:rsidR="001D0EEA" w:rsidRPr="00FF2D50" w:rsidRDefault="001D0EEA" w:rsidP="00180E1E">
            <w:pPr>
              <w:rPr>
                <w:rFonts w:ascii="Calibri" w:hAnsi="Calibri"/>
                <w:sz w:val="20"/>
                <w:szCs w:val="20"/>
              </w:rPr>
            </w:pPr>
            <w:r w:rsidRPr="00FF2D50">
              <w:rPr>
                <w:rFonts w:ascii="Calibri" w:hAnsi="Calibri"/>
                <w:sz w:val="20"/>
                <w:szCs w:val="20"/>
              </w:rPr>
              <w:t>Leerlingen luisteren naar instructie van de docent.</w:t>
            </w:r>
          </w:p>
          <w:p w14:paraId="22C2D0B9" w14:textId="77777777" w:rsidR="001D0EEA" w:rsidRPr="00FF2D50" w:rsidRDefault="001D0EEA" w:rsidP="00180E1E">
            <w:pPr>
              <w:rPr>
                <w:rFonts w:ascii="Calibri" w:hAnsi="Calibri"/>
                <w:sz w:val="20"/>
                <w:szCs w:val="20"/>
              </w:rPr>
            </w:pPr>
          </w:p>
          <w:p w14:paraId="26CDFC29"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30 – 40 minuten</w:t>
            </w:r>
          </w:p>
          <w:p w14:paraId="474F7827" w14:textId="77777777" w:rsidR="001D0EEA" w:rsidRPr="00FF2D50" w:rsidRDefault="001D0EEA" w:rsidP="00180E1E">
            <w:pPr>
              <w:rPr>
                <w:rFonts w:ascii="Calibri" w:hAnsi="Calibri"/>
                <w:sz w:val="20"/>
                <w:szCs w:val="20"/>
              </w:rPr>
            </w:pPr>
            <w:r w:rsidRPr="00FF2D50">
              <w:rPr>
                <w:rFonts w:ascii="Calibri" w:hAnsi="Calibri"/>
                <w:sz w:val="20"/>
                <w:szCs w:val="20"/>
              </w:rPr>
              <w:t xml:space="preserve">Leerlingen vullen het model aan met de grootheden </w:t>
            </w:r>
            <w:proofErr w:type="spellStart"/>
            <w:r w:rsidRPr="00FF2D50">
              <w:rPr>
                <w:rFonts w:ascii="Calibri" w:hAnsi="Calibri"/>
                <w:sz w:val="20"/>
                <w:szCs w:val="20"/>
              </w:rPr>
              <w:t>F</w:t>
            </w:r>
            <w:r w:rsidRPr="00FF2D50">
              <w:rPr>
                <w:rFonts w:ascii="Calibri" w:hAnsi="Calibri"/>
                <w:sz w:val="20"/>
                <w:szCs w:val="20"/>
                <w:vertAlign w:val="subscript"/>
              </w:rPr>
              <w:t>motor</w:t>
            </w:r>
            <w:proofErr w:type="spellEnd"/>
            <w:r w:rsidRPr="00FF2D50">
              <w:rPr>
                <w:rFonts w:ascii="Calibri" w:hAnsi="Calibri"/>
                <w:sz w:val="20"/>
                <w:szCs w:val="20"/>
              </w:rPr>
              <w:t xml:space="preserve">, </w:t>
            </w:r>
            <w:proofErr w:type="spellStart"/>
            <w:r w:rsidRPr="00FF2D50">
              <w:rPr>
                <w:rFonts w:ascii="Calibri" w:hAnsi="Calibri"/>
                <w:sz w:val="20"/>
                <w:szCs w:val="20"/>
              </w:rPr>
              <w:t>F</w:t>
            </w:r>
            <w:r w:rsidRPr="00FF2D50">
              <w:rPr>
                <w:rFonts w:ascii="Calibri" w:hAnsi="Calibri"/>
                <w:sz w:val="20"/>
                <w:szCs w:val="20"/>
                <w:vertAlign w:val="subscript"/>
              </w:rPr>
              <w:t>z</w:t>
            </w:r>
            <w:proofErr w:type="spellEnd"/>
            <w:r w:rsidRPr="00FF2D50">
              <w:rPr>
                <w:rFonts w:ascii="Calibri" w:hAnsi="Calibri"/>
                <w:sz w:val="20"/>
                <w:szCs w:val="20"/>
              </w:rPr>
              <w:t xml:space="preserve">, </w:t>
            </w:r>
            <w:proofErr w:type="spellStart"/>
            <w:r w:rsidRPr="00FF2D50">
              <w:rPr>
                <w:rFonts w:ascii="Calibri" w:hAnsi="Calibri"/>
                <w:sz w:val="20"/>
                <w:szCs w:val="20"/>
              </w:rPr>
              <w:t>F</w:t>
            </w:r>
            <w:r w:rsidRPr="00FF2D50">
              <w:rPr>
                <w:rFonts w:ascii="Calibri" w:hAnsi="Calibri"/>
                <w:sz w:val="20"/>
                <w:szCs w:val="20"/>
                <w:vertAlign w:val="subscript"/>
              </w:rPr>
              <w:t>res</w:t>
            </w:r>
            <w:proofErr w:type="spellEnd"/>
            <w:r w:rsidRPr="00FF2D50">
              <w:rPr>
                <w:rFonts w:ascii="Calibri" w:hAnsi="Calibri"/>
                <w:sz w:val="20"/>
                <w:szCs w:val="20"/>
              </w:rPr>
              <w:t xml:space="preserve"> en m.</w:t>
            </w:r>
          </w:p>
          <w:p w14:paraId="4EC1400A" w14:textId="77777777" w:rsidR="001D0EEA" w:rsidRPr="00FF2D50" w:rsidRDefault="001D0EEA" w:rsidP="00180E1E">
            <w:pPr>
              <w:rPr>
                <w:rFonts w:ascii="Calibri" w:hAnsi="Calibri"/>
                <w:sz w:val="20"/>
                <w:szCs w:val="20"/>
              </w:rPr>
            </w:pPr>
          </w:p>
        </w:tc>
        <w:tc>
          <w:tcPr>
            <w:tcW w:w="1701" w:type="dxa"/>
          </w:tcPr>
          <w:p w14:paraId="66C2B199" w14:textId="77777777" w:rsidR="001D0EEA" w:rsidRPr="00FF2D50" w:rsidRDefault="001D0EEA" w:rsidP="00180E1E">
            <w:pPr>
              <w:rPr>
                <w:rFonts w:ascii="Calibri" w:hAnsi="Calibri"/>
                <w:sz w:val="20"/>
                <w:szCs w:val="20"/>
              </w:rPr>
            </w:pPr>
            <w:r w:rsidRPr="00FF2D50">
              <w:rPr>
                <w:rFonts w:ascii="Calibri" w:hAnsi="Calibri"/>
                <w:sz w:val="20"/>
                <w:szCs w:val="20"/>
              </w:rPr>
              <w:t>Model van les 3.</w:t>
            </w:r>
          </w:p>
          <w:p w14:paraId="56241EFC" w14:textId="77777777" w:rsidR="001D0EEA" w:rsidRPr="00FF2D50" w:rsidRDefault="001D0EEA" w:rsidP="00180E1E">
            <w:pPr>
              <w:rPr>
                <w:rFonts w:ascii="Calibri" w:hAnsi="Calibri"/>
                <w:sz w:val="20"/>
                <w:szCs w:val="20"/>
              </w:rPr>
            </w:pPr>
          </w:p>
          <w:p w14:paraId="42C592AC" w14:textId="77777777" w:rsidR="001D0EEA" w:rsidRPr="00FF2D50" w:rsidRDefault="001D0EEA" w:rsidP="00180E1E">
            <w:pPr>
              <w:rPr>
                <w:rFonts w:ascii="Calibri" w:hAnsi="Calibri"/>
                <w:sz w:val="20"/>
                <w:szCs w:val="20"/>
              </w:rPr>
            </w:pPr>
            <w:r w:rsidRPr="00FF2D50">
              <w:rPr>
                <w:rFonts w:ascii="Calibri" w:hAnsi="Calibri"/>
                <w:sz w:val="20"/>
                <w:szCs w:val="20"/>
              </w:rPr>
              <w:t>8 post-</w:t>
            </w:r>
            <w:proofErr w:type="spellStart"/>
            <w:r w:rsidRPr="00FF2D50">
              <w:rPr>
                <w:rFonts w:ascii="Calibri" w:hAnsi="Calibri"/>
                <w:sz w:val="20"/>
                <w:szCs w:val="20"/>
              </w:rPr>
              <w:t>its</w:t>
            </w:r>
            <w:proofErr w:type="spellEnd"/>
            <w:r w:rsidRPr="00FF2D50">
              <w:rPr>
                <w:rFonts w:ascii="Calibri" w:hAnsi="Calibri"/>
                <w:sz w:val="20"/>
                <w:szCs w:val="20"/>
              </w:rPr>
              <w:t xml:space="preserve"> per 2 leerlingen</w:t>
            </w:r>
          </w:p>
          <w:p w14:paraId="3098A441" w14:textId="77777777" w:rsidR="001D0EEA" w:rsidRPr="00FF2D50" w:rsidRDefault="001D0EEA" w:rsidP="00180E1E">
            <w:pPr>
              <w:rPr>
                <w:rFonts w:ascii="Calibri" w:hAnsi="Calibri"/>
                <w:sz w:val="20"/>
                <w:szCs w:val="20"/>
              </w:rPr>
            </w:pPr>
          </w:p>
          <w:p w14:paraId="6AE22E4C" w14:textId="77777777" w:rsidR="001D0EEA" w:rsidRPr="00FF2D50" w:rsidRDefault="001D0EEA" w:rsidP="00180E1E">
            <w:pPr>
              <w:rPr>
                <w:rFonts w:ascii="Calibri" w:hAnsi="Calibri"/>
                <w:sz w:val="20"/>
                <w:szCs w:val="20"/>
              </w:rPr>
            </w:pPr>
            <w:r w:rsidRPr="00FF2D50">
              <w:rPr>
                <w:rFonts w:ascii="Calibri" w:hAnsi="Calibri"/>
                <w:sz w:val="20"/>
                <w:szCs w:val="20"/>
              </w:rPr>
              <w:t>1 A3 papier per 2 leerlingen</w:t>
            </w:r>
          </w:p>
          <w:p w14:paraId="02170DE7" w14:textId="77777777" w:rsidR="001D0EEA" w:rsidRPr="00FF2D50" w:rsidRDefault="001D0EEA" w:rsidP="00180E1E">
            <w:pPr>
              <w:rPr>
                <w:rFonts w:ascii="Calibri" w:hAnsi="Calibri"/>
                <w:sz w:val="20"/>
                <w:szCs w:val="20"/>
              </w:rPr>
            </w:pPr>
          </w:p>
          <w:p w14:paraId="497D06CC" w14:textId="77777777" w:rsidR="001D0EEA" w:rsidRPr="00FF2D50" w:rsidRDefault="001D0EEA" w:rsidP="00180E1E">
            <w:pPr>
              <w:rPr>
                <w:rFonts w:ascii="Calibri" w:hAnsi="Calibri"/>
                <w:sz w:val="20"/>
                <w:szCs w:val="20"/>
              </w:rPr>
            </w:pPr>
            <w:r w:rsidRPr="00FF2D50">
              <w:rPr>
                <w:rFonts w:ascii="Calibri" w:hAnsi="Calibri"/>
                <w:sz w:val="20"/>
                <w:szCs w:val="20"/>
              </w:rPr>
              <w:t xml:space="preserve">Toegang tot Coach op een beamer/ smartboard </w:t>
            </w:r>
          </w:p>
        </w:tc>
        <w:tc>
          <w:tcPr>
            <w:tcW w:w="3969" w:type="dxa"/>
          </w:tcPr>
          <w:p w14:paraId="5C7A9C92" w14:textId="77777777" w:rsidR="001D0EEA" w:rsidRDefault="001D0EEA" w:rsidP="00180E1E">
            <w:pPr>
              <w:rPr>
                <w:rFonts w:ascii="Calibri" w:hAnsi="Calibri"/>
                <w:sz w:val="20"/>
                <w:szCs w:val="20"/>
              </w:rPr>
            </w:pPr>
            <w:r>
              <w:rPr>
                <w:rFonts w:ascii="Calibri" w:hAnsi="Calibri"/>
                <w:sz w:val="20"/>
                <w:szCs w:val="20"/>
              </w:rPr>
              <w:t>Het verband tussen de grootheden is essentieel voor een kloppend model. De verwachting is dat wanneer leerlingen eerst zelf nadenken over de verbanden tussen de grootheden alvorens ze het daadwerkelijke model gaan schrijven, ze gestructureerd werken in plaats van dat ze experimenteren.</w:t>
            </w:r>
          </w:p>
          <w:p w14:paraId="66D5836C" w14:textId="77777777" w:rsidR="001D0EEA" w:rsidRDefault="001D0EEA" w:rsidP="00180E1E">
            <w:pPr>
              <w:rPr>
                <w:rFonts w:ascii="Calibri" w:hAnsi="Calibri"/>
                <w:sz w:val="20"/>
                <w:szCs w:val="20"/>
              </w:rPr>
            </w:pPr>
          </w:p>
          <w:p w14:paraId="281FC624" w14:textId="77777777" w:rsidR="001D0EEA" w:rsidRDefault="001D0EEA" w:rsidP="00180E1E">
            <w:pPr>
              <w:rPr>
                <w:rFonts w:ascii="Calibri" w:hAnsi="Calibri"/>
                <w:sz w:val="20"/>
                <w:szCs w:val="20"/>
              </w:rPr>
            </w:pPr>
            <w:r>
              <w:rPr>
                <w:rFonts w:ascii="Calibri" w:hAnsi="Calibri"/>
                <w:sz w:val="20"/>
                <w:szCs w:val="20"/>
              </w:rPr>
              <w:t>Het eerst na laten denken over de verbanden legt de nadruk op de concepten. Leerlingen worden in deze methode gedwongen om formules met bijbehorende concepten aan elkaar te koppelen met als doel een beter begrip van de concepten.</w:t>
            </w:r>
          </w:p>
          <w:p w14:paraId="660108E0" w14:textId="77777777" w:rsidR="001D0EEA" w:rsidRDefault="001D0EEA" w:rsidP="00180E1E">
            <w:pPr>
              <w:rPr>
                <w:rFonts w:ascii="Calibri" w:hAnsi="Calibri"/>
                <w:sz w:val="20"/>
                <w:szCs w:val="20"/>
              </w:rPr>
            </w:pPr>
          </w:p>
          <w:p w14:paraId="50BE633F" w14:textId="77777777" w:rsidR="001D0EEA" w:rsidRPr="00FF2D50" w:rsidRDefault="001D0EEA" w:rsidP="00180E1E">
            <w:pPr>
              <w:rPr>
                <w:rFonts w:ascii="Calibri" w:hAnsi="Calibri"/>
                <w:sz w:val="20"/>
                <w:szCs w:val="20"/>
              </w:rPr>
            </w:pPr>
            <w:r>
              <w:rPr>
                <w:rFonts w:ascii="Calibri" w:hAnsi="Calibri"/>
                <w:sz w:val="20"/>
                <w:szCs w:val="20"/>
              </w:rPr>
              <w:t xml:space="preserve">Daarnaast zullen de uiteindelijke formules samenkomen tot een mathematisch model. Net als in alle andere dynamische modellen wordt er een bepaalde iteratie doorlopen. Hopelijk herkennen leerlingen in deze les deze structuur en helpt hen dit bij het lezen, opstellen en analyseren van dynamische modellen in de rest van de lessenreeks. </w:t>
            </w:r>
          </w:p>
        </w:tc>
      </w:tr>
    </w:tbl>
    <w:p w14:paraId="169902AA" w14:textId="77777777" w:rsidR="001D0EEA" w:rsidRPr="00FF2D50" w:rsidRDefault="001D0EEA" w:rsidP="001D0EEA">
      <w:pPr>
        <w:rPr>
          <w:rFonts w:ascii="Calibri" w:hAnsi="Calibri"/>
          <w:sz w:val="20"/>
          <w:szCs w:val="20"/>
        </w:rPr>
      </w:pPr>
      <w:r w:rsidRPr="00FF2D50">
        <w:rPr>
          <w:rFonts w:ascii="Calibri" w:hAnsi="Calibri"/>
          <w:sz w:val="20"/>
          <w:szCs w:val="20"/>
        </w:rPr>
        <w:br w:type="page"/>
      </w:r>
    </w:p>
    <w:tbl>
      <w:tblPr>
        <w:tblStyle w:val="TableGrid"/>
        <w:tblW w:w="15310" w:type="dxa"/>
        <w:tblInd w:w="-714" w:type="dxa"/>
        <w:tblLook w:val="04A0" w:firstRow="1" w:lastRow="0" w:firstColumn="1" w:lastColumn="0" w:noHBand="0" w:noVBand="1"/>
      </w:tblPr>
      <w:tblGrid>
        <w:gridCol w:w="531"/>
        <w:gridCol w:w="2163"/>
        <w:gridCol w:w="3544"/>
        <w:gridCol w:w="3118"/>
        <w:gridCol w:w="1843"/>
        <w:gridCol w:w="4111"/>
      </w:tblGrid>
      <w:tr w:rsidR="001D0EEA" w:rsidRPr="00FF2D50" w14:paraId="4015F629" w14:textId="77777777" w:rsidTr="00180E1E">
        <w:tc>
          <w:tcPr>
            <w:tcW w:w="531" w:type="dxa"/>
          </w:tcPr>
          <w:p w14:paraId="0707DF12" w14:textId="77777777" w:rsidR="001D0EEA" w:rsidRPr="00FF2D50" w:rsidRDefault="001D0EEA" w:rsidP="00180E1E">
            <w:pPr>
              <w:rPr>
                <w:rFonts w:ascii="Calibri" w:hAnsi="Calibri"/>
                <w:sz w:val="20"/>
                <w:szCs w:val="20"/>
              </w:rPr>
            </w:pPr>
            <w:r w:rsidRPr="00FF2D50">
              <w:rPr>
                <w:rFonts w:ascii="Calibri" w:hAnsi="Calibri"/>
                <w:sz w:val="20"/>
                <w:szCs w:val="20"/>
              </w:rPr>
              <w:lastRenderedPageBreak/>
              <w:t>Les</w:t>
            </w:r>
          </w:p>
        </w:tc>
        <w:tc>
          <w:tcPr>
            <w:tcW w:w="2163" w:type="dxa"/>
          </w:tcPr>
          <w:p w14:paraId="54056890" w14:textId="77777777" w:rsidR="001D0EEA" w:rsidRPr="00FF2D50" w:rsidRDefault="001D0EEA" w:rsidP="00180E1E">
            <w:pPr>
              <w:rPr>
                <w:rFonts w:ascii="Calibri" w:hAnsi="Calibri"/>
                <w:sz w:val="20"/>
                <w:szCs w:val="20"/>
              </w:rPr>
            </w:pPr>
            <w:r w:rsidRPr="00FF2D50">
              <w:rPr>
                <w:rFonts w:ascii="Calibri" w:hAnsi="Calibri"/>
                <w:sz w:val="20"/>
                <w:szCs w:val="20"/>
              </w:rPr>
              <w:t>Doel van de les</w:t>
            </w:r>
          </w:p>
        </w:tc>
        <w:tc>
          <w:tcPr>
            <w:tcW w:w="3544" w:type="dxa"/>
          </w:tcPr>
          <w:p w14:paraId="6E8950E6" w14:textId="77777777" w:rsidR="001D0EEA" w:rsidRPr="00FF2D50" w:rsidRDefault="001D0EEA" w:rsidP="00180E1E">
            <w:pPr>
              <w:rPr>
                <w:rFonts w:ascii="Calibri" w:hAnsi="Calibri"/>
                <w:sz w:val="20"/>
                <w:szCs w:val="20"/>
              </w:rPr>
            </w:pPr>
            <w:r w:rsidRPr="00FF2D50">
              <w:rPr>
                <w:rFonts w:ascii="Calibri" w:hAnsi="Calibri"/>
                <w:sz w:val="20"/>
                <w:szCs w:val="20"/>
              </w:rPr>
              <w:t>Rol van de docent</w:t>
            </w:r>
          </w:p>
        </w:tc>
        <w:tc>
          <w:tcPr>
            <w:tcW w:w="3118" w:type="dxa"/>
          </w:tcPr>
          <w:p w14:paraId="24F179AC" w14:textId="77777777" w:rsidR="001D0EEA" w:rsidRPr="00FF2D50" w:rsidRDefault="001D0EEA" w:rsidP="00180E1E">
            <w:pPr>
              <w:rPr>
                <w:rFonts w:ascii="Calibri" w:hAnsi="Calibri"/>
                <w:sz w:val="20"/>
                <w:szCs w:val="20"/>
              </w:rPr>
            </w:pPr>
            <w:r w:rsidRPr="00FF2D50">
              <w:rPr>
                <w:rFonts w:ascii="Calibri" w:hAnsi="Calibri"/>
                <w:sz w:val="20"/>
                <w:szCs w:val="20"/>
              </w:rPr>
              <w:t>Activiteit van de leerling</w:t>
            </w:r>
          </w:p>
        </w:tc>
        <w:tc>
          <w:tcPr>
            <w:tcW w:w="1843" w:type="dxa"/>
          </w:tcPr>
          <w:p w14:paraId="5ED58789" w14:textId="77777777" w:rsidR="001D0EEA" w:rsidRPr="00FF2D50" w:rsidRDefault="001D0EEA" w:rsidP="00180E1E">
            <w:pPr>
              <w:rPr>
                <w:rFonts w:ascii="Calibri" w:hAnsi="Calibri"/>
                <w:sz w:val="20"/>
                <w:szCs w:val="20"/>
              </w:rPr>
            </w:pPr>
            <w:r w:rsidRPr="00FF2D50">
              <w:rPr>
                <w:rFonts w:ascii="Calibri" w:hAnsi="Calibri"/>
                <w:sz w:val="20"/>
                <w:szCs w:val="20"/>
              </w:rPr>
              <w:t>Materiaal</w:t>
            </w:r>
          </w:p>
        </w:tc>
        <w:tc>
          <w:tcPr>
            <w:tcW w:w="4111" w:type="dxa"/>
          </w:tcPr>
          <w:p w14:paraId="40BD7A9F" w14:textId="77777777" w:rsidR="001D0EEA" w:rsidRPr="00FF2D50" w:rsidRDefault="001D0EEA" w:rsidP="00180E1E">
            <w:pPr>
              <w:rPr>
                <w:rFonts w:ascii="Calibri" w:hAnsi="Calibri"/>
                <w:sz w:val="20"/>
                <w:szCs w:val="20"/>
              </w:rPr>
            </w:pPr>
            <w:r w:rsidRPr="00FF2D50">
              <w:rPr>
                <w:rFonts w:ascii="Calibri" w:hAnsi="Calibri"/>
                <w:sz w:val="20"/>
                <w:szCs w:val="20"/>
              </w:rPr>
              <w:t>Verantwoording</w:t>
            </w:r>
          </w:p>
        </w:tc>
      </w:tr>
      <w:tr w:rsidR="001D0EEA" w:rsidRPr="00FF2D50" w14:paraId="265E4A5B" w14:textId="77777777" w:rsidTr="00180E1E">
        <w:tc>
          <w:tcPr>
            <w:tcW w:w="531" w:type="dxa"/>
          </w:tcPr>
          <w:p w14:paraId="259158EA" w14:textId="77777777" w:rsidR="001D0EEA" w:rsidRPr="00FF2D50" w:rsidRDefault="001D0EEA" w:rsidP="00180E1E">
            <w:pPr>
              <w:rPr>
                <w:rFonts w:ascii="Calibri" w:hAnsi="Calibri"/>
                <w:sz w:val="20"/>
                <w:szCs w:val="20"/>
              </w:rPr>
            </w:pPr>
            <w:r w:rsidRPr="00FF2D50">
              <w:rPr>
                <w:rFonts w:ascii="Calibri" w:hAnsi="Calibri"/>
                <w:sz w:val="20"/>
                <w:szCs w:val="20"/>
              </w:rPr>
              <w:t>5</w:t>
            </w:r>
          </w:p>
        </w:tc>
        <w:tc>
          <w:tcPr>
            <w:tcW w:w="2163" w:type="dxa"/>
          </w:tcPr>
          <w:p w14:paraId="540CD090" w14:textId="77777777" w:rsidR="001D0EEA" w:rsidRPr="00FF2D50" w:rsidRDefault="001D0EEA" w:rsidP="00180E1E">
            <w:pPr>
              <w:rPr>
                <w:rFonts w:ascii="Calibri" w:hAnsi="Calibri"/>
                <w:sz w:val="20"/>
                <w:szCs w:val="20"/>
              </w:rPr>
            </w:pPr>
            <w:r w:rsidRPr="00FF2D50">
              <w:rPr>
                <w:rFonts w:ascii="Calibri" w:hAnsi="Calibri"/>
                <w:sz w:val="20"/>
                <w:szCs w:val="20"/>
              </w:rPr>
              <w:t>Formuleren van het model en uitvoeren van het model.</w:t>
            </w:r>
          </w:p>
          <w:p w14:paraId="0AAA1010" w14:textId="77777777" w:rsidR="001D0EEA" w:rsidRPr="00FF2D50" w:rsidRDefault="001D0EEA" w:rsidP="00180E1E">
            <w:pPr>
              <w:rPr>
                <w:rFonts w:ascii="Calibri" w:hAnsi="Calibri"/>
                <w:sz w:val="20"/>
                <w:szCs w:val="20"/>
              </w:rPr>
            </w:pPr>
          </w:p>
          <w:p w14:paraId="3936F0EF" w14:textId="77777777" w:rsidR="001D0EEA" w:rsidRPr="00FF2D50" w:rsidRDefault="001D0EEA" w:rsidP="00180E1E">
            <w:pPr>
              <w:rPr>
                <w:rFonts w:ascii="Calibri" w:hAnsi="Calibri"/>
                <w:sz w:val="20"/>
                <w:szCs w:val="20"/>
              </w:rPr>
            </w:pPr>
            <w:r w:rsidRPr="00FF2D50">
              <w:rPr>
                <w:rFonts w:ascii="Calibri" w:hAnsi="Calibri"/>
                <w:sz w:val="20"/>
                <w:szCs w:val="20"/>
              </w:rPr>
              <w:t>Aan het einde van de les kunnen leerlingen een versnelde beweging met luchtwrijving modelleren in Coach en hebben ze inzicht hoe een model de rekenstappen doorloopt.</w:t>
            </w:r>
          </w:p>
        </w:tc>
        <w:tc>
          <w:tcPr>
            <w:tcW w:w="3544" w:type="dxa"/>
          </w:tcPr>
          <w:p w14:paraId="0BC5C05E" w14:textId="77777777" w:rsidR="001D0EEA" w:rsidRPr="00FF2D50" w:rsidRDefault="001D0EEA" w:rsidP="00180E1E">
            <w:pPr>
              <w:rPr>
                <w:rFonts w:ascii="Calibri" w:hAnsi="Calibri"/>
                <w:sz w:val="20"/>
                <w:szCs w:val="20"/>
              </w:rPr>
            </w:pPr>
            <w:r w:rsidRPr="00FF2D50">
              <w:rPr>
                <w:rFonts w:ascii="Calibri" w:hAnsi="Calibri"/>
                <w:sz w:val="20"/>
                <w:szCs w:val="20"/>
              </w:rPr>
              <w:t>De docent geeft aan dat deze les gewerkt wordt aan fase 3: het formuleren van het model en fase 4: het uitvoeren van het model.</w:t>
            </w:r>
          </w:p>
          <w:p w14:paraId="3C718AD3" w14:textId="77777777" w:rsidR="001D0EEA" w:rsidRPr="00FF2D50" w:rsidRDefault="001D0EEA" w:rsidP="00180E1E">
            <w:pPr>
              <w:rPr>
                <w:rFonts w:ascii="Calibri" w:hAnsi="Calibri"/>
                <w:sz w:val="20"/>
                <w:szCs w:val="20"/>
              </w:rPr>
            </w:pPr>
          </w:p>
          <w:p w14:paraId="6AE78EBA" w14:textId="77777777" w:rsidR="001D0EEA" w:rsidRPr="00FF2D50" w:rsidRDefault="001D0EEA" w:rsidP="00180E1E">
            <w:pPr>
              <w:rPr>
                <w:rFonts w:ascii="Calibri" w:hAnsi="Calibri"/>
                <w:sz w:val="20"/>
                <w:szCs w:val="20"/>
              </w:rPr>
            </w:pPr>
            <w:r w:rsidRPr="00FF2D50">
              <w:rPr>
                <w:rFonts w:ascii="Calibri" w:hAnsi="Calibri"/>
                <w:sz w:val="20"/>
                <w:szCs w:val="20"/>
              </w:rPr>
              <w:t>De docent geeft instructie over luchtwrijving en over hoe een model zijn rekenstappen uitvoert.</w:t>
            </w:r>
          </w:p>
          <w:p w14:paraId="505B59C0" w14:textId="77777777" w:rsidR="001D0EEA" w:rsidRPr="00FF2D50" w:rsidRDefault="001D0EEA" w:rsidP="00180E1E">
            <w:pPr>
              <w:rPr>
                <w:rFonts w:ascii="Calibri" w:hAnsi="Calibri"/>
                <w:sz w:val="20"/>
                <w:szCs w:val="20"/>
              </w:rPr>
            </w:pPr>
          </w:p>
          <w:p w14:paraId="5B8EEF0B" w14:textId="77777777" w:rsidR="001D0EEA" w:rsidRPr="00FF2D50" w:rsidRDefault="001D0EEA" w:rsidP="00180E1E">
            <w:pPr>
              <w:rPr>
                <w:rFonts w:ascii="Calibri" w:hAnsi="Calibri"/>
                <w:sz w:val="20"/>
                <w:szCs w:val="20"/>
              </w:rPr>
            </w:pPr>
            <w:r w:rsidRPr="00FF2D50">
              <w:rPr>
                <w:rFonts w:ascii="Calibri" w:hAnsi="Calibri"/>
                <w:sz w:val="20"/>
                <w:szCs w:val="20"/>
              </w:rPr>
              <w:t xml:space="preserve">Als de leerlingen aan het werk zijn loopt de docent rond om de leerlingen te helpen waar nodig. </w:t>
            </w:r>
          </w:p>
          <w:p w14:paraId="1575601A" w14:textId="77777777" w:rsidR="001D0EEA" w:rsidRPr="00FF2D50" w:rsidRDefault="001D0EEA" w:rsidP="00180E1E">
            <w:pPr>
              <w:rPr>
                <w:rFonts w:ascii="Calibri" w:hAnsi="Calibri"/>
                <w:sz w:val="20"/>
                <w:szCs w:val="20"/>
              </w:rPr>
            </w:pPr>
          </w:p>
          <w:p w14:paraId="52F47686" w14:textId="77777777" w:rsidR="001D0EEA" w:rsidRPr="00FF2D50" w:rsidRDefault="001D0EEA" w:rsidP="00180E1E">
            <w:pPr>
              <w:rPr>
                <w:rFonts w:ascii="Calibri" w:hAnsi="Calibri"/>
                <w:sz w:val="20"/>
                <w:szCs w:val="20"/>
              </w:rPr>
            </w:pPr>
          </w:p>
        </w:tc>
        <w:tc>
          <w:tcPr>
            <w:tcW w:w="3118" w:type="dxa"/>
          </w:tcPr>
          <w:p w14:paraId="0773CB8C"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10 minuten</w:t>
            </w:r>
          </w:p>
          <w:p w14:paraId="00547DAC" w14:textId="77777777" w:rsidR="001D0EEA" w:rsidRPr="00FF2D50" w:rsidRDefault="001D0EEA" w:rsidP="00180E1E">
            <w:pPr>
              <w:rPr>
                <w:rFonts w:ascii="Calibri" w:hAnsi="Calibri"/>
                <w:sz w:val="20"/>
                <w:szCs w:val="20"/>
              </w:rPr>
            </w:pPr>
            <w:r w:rsidRPr="00FF2D50">
              <w:rPr>
                <w:rFonts w:ascii="Calibri" w:hAnsi="Calibri"/>
                <w:sz w:val="20"/>
                <w:szCs w:val="20"/>
              </w:rPr>
              <w:t>Leerlingen luisteren naar een instructie over hoe het model de rekenstappen doorloopt en uitrekent.</w:t>
            </w:r>
          </w:p>
          <w:p w14:paraId="4465F1B9" w14:textId="77777777" w:rsidR="001D0EEA" w:rsidRPr="00FF2D50" w:rsidRDefault="001D0EEA" w:rsidP="00180E1E">
            <w:pPr>
              <w:rPr>
                <w:rFonts w:ascii="Calibri" w:hAnsi="Calibri"/>
                <w:sz w:val="20"/>
                <w:szCs w:val="20"/>
              </w:rPr>
            </w:pPr>
          </w:p>
          <w:p w14:paraId="15F70F91"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10 – 20 minuten</w:t>
            </w:r>
          </w:p>
          <w:p w14:paraId="421CE8DF" w14:textId="77777777" w:rsidR="001D0EEA" w:rsidRPr="00FF2D50" w:rsidRDefault="001D0EEA" w:rsidP="00180E1E">
            <w:pPr>
              <w:rPr>
                <w:rFonts w:ascii="Calibri" w:hAnsi="Calibri"/>
                <w:sz w:val="20"/>
                <w:szCs w:val="20"/>
              </w:rPr>
            </w:pPr>
            <w:r w:rsidRPr="00FF2D50">
              <w:rPr>
                <w:rFonts w:ascii="Calibri" w:hAnsi="Calibri"/>
                <w:sz w:val="20"/>
                <w:szCs w:val="20"/>
              </w:rPr>
              <w:t>Leerlingen maken vullen de tabel in van het werkblad.</w:t>
            </w:r>
          </w:p>
          <w:p w14:paraId="6A1E7984" w14:textId="77777777" w:rsidR="001D0EEA" w:rsidRPr="00FF2D50" w:rsidRDefault="001D0EEA" w:rsidP="00180E1E">
            <w:pPr>
              <w:rPr>
                <w:rFonts w:ascii="Calibri" w:hAnsi="Calibri"/>
                <w:sz w:val="20"/>
                <w:szCs w:val="20"/>
                <w:u w:val="single"/>
              </w:rPr>
            </w:pPr>
          </w:p>
          <w:p w14:paraId="2E28BA3C"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20 – 30 minuten</w:t>
            </w:r>
          </w:p>
          <w:p w14:paraId="6B7D5E3F" w14:textId="77777777" w:rsidR="001D0EEA" w:rsidRPr="00FF2D50" w:rsidRDefault="001D0EEA" w:rsidP="00180E1E">
            <w:pPr>
              <w:rPr>
                <w:rFonts w:ascii="Calibri" w:hAnsi="Calibri"/>
                <w:sz w:val="20"/>
                <w:szCs w:val="20"/>
              </w:rPr>
            </w:pPr>
            <w:r w:rsidRPr="00FF2D50">
              <w:rPr>
                <w:rFonts w:ascii="Calibri" w:hAnsi="Calibri"/>
                <w:sz w:val="20"/>
                <w:szCs w:val="20"/>
              </w:rPr>
              <w:t>Leerlingen luisteren naar instructie over luchtwrijving in een beweging.</w:t>
            </w:r>
          </w:p>
          <w:p w14:paraId="4395778B" w14:textId="77777777" w:rsidR="001D0EEA" w:rsidRPr="00FF2D50" w:rsidRDefault="001D0EEA" w:rsidP="00180E1E">
            <w:pPr>
              <w:rPr>
                <w:rFonts w:ascii="Calibri" w:hAnsi="Calibri"/>
                <w:sz w:val="20"/>
                <w:szCs w:val="20"/>
              </w:rPr>
            </w:pPr>
          </w:p>
          <w:p w14:paraId="5817F59F"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30 – 40 minuten</w:t>
            </w:r>
          </w:p>
          <w:p w14:paraId="2A36C4B5" w14:textId="77777777" w:rsidR="001D0EEA" w:rsidRPr="00FF2D50" w:rsidRDefault="001D0EEA" w:rsidP="00180E1E">
            <w:pPr>
              <w:rPr>
                <w:rFonts w:ascii="Calibri" w:hAnsi="Calibri"/>
                <w:sz w:val="20"/>
                <w:szCs w:val="20"/>
              </w:rPr>
            </w:pPr>
            <w:r w:rsidRPr="00FF2D50">
              <w:rPr>
                <w:rFonts w:ascii="Calibri" w:hAnsi="Calibri"/>
                <w:sz w:val="20"/>
                <w:szCs w:val="20"/>
              </w:rPr>
              <w:t xml:space="preserve">Leerlingen werken aan het werkblad over luchtwrijving. </w:t>
            </w:r>
          </w:p>
          <w:p w14:paraId="12251578" w14:textId="77777777" w:rsidR="001D0EEA" w:rsidRPr="00FF2D50" w:rsidRDefault="001D0EEA" w:rsidP="00180E1E">
            <w:pPr>
              <w:rPr>
                <w:rFonts w:ascii="Calibri" w:hAnsi="Calibri"/>
                <w:sz w:val="20"/>
                <w:szCs w:val="20"/>
              </w:rPr>
            </w:pPr>
          </w:p>
          <w:p w14:paraId="33B55B89" w14:textId="77777777" w:rsidR="001D0EEA" w:rsidRPr="00FF2D50" w:rsidRDefault="001D0EEA" w:rsidP="00180E1E">
            <w:pPr>
              <w:rPr>
                <w:rFonts w:ascii="Calibri" w:hAnsi="Calibri"/>
                <w:sz w:val="20"/>
                <w:szCs w:val="20"/>
              </w:rPr>
            </w:pPr>
          </w:p>
        </w:tc>
        <w:tc>
          <w:tcPr>
            <w:tcW w:w="1843" w:type="dxa"/>
          </w:tcPr>
          <w:p w14:paraId="4F85606C" w14:textId="77777777" w:rsidR="001D0EEA" w:rsidRPr="00FF2D50" w:rsidRDefault="001D0EEA" w:rsidP="00180E1E">
            <w:pPr>
              <w:rPr>
                <w:rFonts w:ascii="Calibri" w:hAnsi="Calibri"/>
                <w:sz w:val="20"/>
                <w:szCs w:val="20"/>
              </w:rPr>
            </w:pPr>
            <w:r w:rsidRPr="00FF2D50">
              <w:rPr>
                <w:rFonts w:ascii="Calibri" w:hAnsi="Calibri"/>
                <w:sz w:val="20"/>
                <w:szCs w:val="20"/>
              </w:rPr>
              <w:t>Post-</w:t>
            </w:r>
            <w:proofErr w:type="spellStart"/>
            <w:r w:rsidRPr="00FF2D50">
              <w:rPr>
                <w:rFonts w:ascii="Calibri" w:hAnsi="Calibri"/>
                <w:sz w:val="20"/>
                <w:szCs w:val="20"/>
              </w:rPr>
              <w:t>it</w:t>
            </w:r>
            <w:proofErr w:type="spellEnd"/>
            <w:r w:rsidRPr="00FF2D50">
              <w:rPr>
                <w:rFonts w:ascii="Calibri" w:hAnsi="Calibri"/>
                <w:sz w:val="20"/>
                <w:szCs w:val="20"/>
              </w:rPr>
              <w:t xml:space="preserve"> model van vorige les.</w:t>
            </w:r>
          </w:p>
          <w:p w14:paraId="4AD0FE47" w14:textId="77777777" w:rsidR="001D0EEA" w:rsidRPr="00FF2D50" w:rsidRDefault="001D0EEA" w:rsidP="00180E1E">
            <w:pPr>
              <w:rPr>
                <w:rFonts w:ascii="Calibri" w:hAnsi="Calibri"/>
                <w:sz w:val="20"/>
                <w:szCs w:val="20"/>
              </w:rPr>
            </w:pPr>
          </w:p>
          <w:p w14:paraId="751CCE46" w14:textId="77777777" w:rsidR="001D0EEA" w:rsidRDefault="001D0EEA" w:rsidP="00180E1E">
            <w:pPr>
              <w:rPr>
                <w:rFonts w:ascii="Calibri" w:hAnsi="Calibri"/>
                <w:sz w:val="20"/>
                <w:szCs w:val="20"/>
              </w:rPr>
            </w:pPr>
            <w:r w:rsidRPr="00FF2D50">
              <w:rPr>
                <w:rFonts w:ascii="Calibri" w:hAnsi="Calibri"/>
                <w:sz w:val="20"/>
                <w:szCs w:val="20"/>
              </w:rPr>
              <w:t>Device met Coach per 2 leerlingen.</w:t>
            </w:r>
          </w:p>
          <w:p w14:paraId="55D8C316" w14:textId="77777777" w:rsidR="00242C3D" w:rsidRDefault="00242C3D" w:rsidP="00180E1E">
            <w:pPr>
              <w:rPr>
                <w:rFonts w:ascii="Calibri" w:hAnsi="Calibri"/>
                <w:sz w:val="20"/>
                <w:szCs w:val="20"/>
              </w:rPr>
            </w:pPr>
          </w:p>
          <w:p w14:paraId="69D20008" w14:textId="77777777" w:rsidR="00242C3D" w:rsidRDefault="00242C3D" w:rsidP="00180E1E">
            <w:pPr>
              <w:rPr>
                <w:rFonts w:ascii="Calibri" w:hAnsi="Calibri"/>
                <w:sz w:val="20"/>
                <w:szCs w:val="20"/>
              </w:rPr>
            </w:pPr>
            <w:r>
              <w:rPr>
                <w:rFonts w:ascii="Calibri" w:hAnsi="Calibri"/>
                <w:sz w:val="20"/>
                <w:szCs w:val="20"/>
              </w:rPr>
              <w:t>Werkblad model</w:t>
            </w:r>
            <w:r w:rsidR="007675F7">
              <w:rPr>
                <w:rFonts w:ascii="Calibri" w:hAnsi="Calibri"/>
                <w:sz w:val="20"/>
                <w:szCs w:val="20"/>
              </w:rPr>
              <w:t xml:space="preserve"> raket </w:t>
            </w:r>
            <w:r w:rsidR="007675F7">
              <w:rPr>
                <w:rFonts w:ascii="Calibri" w:hAnsi="Calibri"/>
                <w:sz w:val="20"/>
                <w:szCs w:val="20"/>
              </w:rPr>
              <w:t>[p</w:t>
            </w:r>
            <w:r w:rsidR="007675F7">
              <w:rPr>
                <w:rFonts w:ascii="Calibri" w:hAnsi="Calibri"/>
                <w:sz w:val="20"/>
                <w:szCs w:val="20"/>
              </w:rPr>
              <w:t>6</w:t>
            </w:r>
            <w:r w:rsidR="007675F7">
              <w:rPr>
                <w:rFonts w:ascii="Calibri" w:hAnsi="Calibri"/>
                <w:sz w:val="20"/>
                <w:szCs w:val="20"/>
              </w:rPr>
              <w:t xml:space="preserve"> in Benodigde Bestanden]</w:t>
            </w:r>
          </w:p>
          <w:p w14:paraId="28FE5E3F" w14:textId="77777777" w:rsidR="003D4589" w:rsidRDefault="003D4589" w:rsidP="00180E1E">
            <w:pPr>
              <w:rPr>
                <w:rFonts w:ascii="Calibri" w:hAnsi="Calibri"/>
                <w:sz w:val="20"/>
                <w:szCs w:val="20"/>
              </w:rPr>
            </w:pPr>
          </w:p>
          <w:p w14:paraId="4EB7CAF9" w14:textId="4C1EBDC5" w:rsidR="003D4589" w:rsidRPr="00FF2D50" w:rsidRDefault="003D4589" w:rsidP="00180E1E">
            <w:pPr>
              <w:rPr>
                <w:rFonts w:ascii="Calibri" w:hAnsi="Calibri"/>
                <w:sz w:val="20"/>
                <w:szCs w:val="20"/>
              </w:rPr>
            </w:pPr>
            <w:r>
              <w:rPr>
                <w:rFonts w:ascii="Calibri" w:hAnsi="Calibri"/>
                <w:sz w:val="20"/>
                <w:szCs w:val="20"/>
              </w:rPr>
              <w:t>Werkblad luchtwrijving [p7 in Benodigde Bestanden]</w:t>
            </w:r>
          </w:p>
        </w:tc>
        <w:tc>
          <w:tcPr>
            <w:tcW w:w="4111" w:type="dxa"/>
          </w:tcPr>
          <w:p w14:paraId="7BF2A2D9" w14:textId="77777777" w:rsidR="001D0EEA" w:rsidRPr="00FF2D50" w:rsidRDefault="001D0EEA" w:rsidP="00180E1E">
            <w:pPr>
              <w:rPr>
                <w:rFonts w:ascii="Calibri" w:hAnsi="Calibri"/>
                <w:sz w:val="20"/>
                <w:szCs w:val="20"/>
              </w:rPr>
            </w:pPr>
            <w:r>
              <w:rPr>
                <w:rFonts w:ascii="Calibri" w:hAnsi="Calibri"/>
                <w:sz w:val="20"/>
                <w:szCs w:val="20"/>
              </w:rPr>
              <w:t>Leerlingen hebben in deze les stap voor stap berekend hoe een model aan zijn uitkomsten komt</w:t>
            </w:r>
            <w:r w:rsidRPr="00FF2D50">
              <w:rPr>
                <w:rFonts w:ascii="Calibri" w:hAnsi="Calibri"/>
                <w:sz w:val="20"/>
                <w:szCs w:val="20"/>
              </w:rPr>
              <w:t xml:space="preserve">. Het laten doorreken van alle stappen kan </w:t>
            </w:r>
            <w:r>
              <w:rPr>
                <w:rFonts w:ascii="Calibri" w:hAnsi="Calibri"/>
                <w:sz w:val="20"/>
                <w:szCs w:val="20"/>
              </w:rPr>
              <w:t>ervoor zorgen dat leerlingen beter begrijpen hoe de grafieken tot stand komen</w:t>
            </w:r>
            <w:r w:rsidRPr="00FF2D50">
              <w:rPr>
                <w:rFonts w:ascii="Calibri" w:hAnsi="Calibri"/>
                <w:sz w:val="20"/>
                <w:szCs w:val="20"/>
              </w:rPr>
              <w:t xml:space="preserve">. Door leerlingen te laten werken met deze rekenstappen </w:t>
            </w:r>
            <w:r>
              <w:rPr>
                <w:rFonts w:ascii="Calibri" w:hAnsi="Calibri"/>
                <w:sz w:val="20"/>
                <w:szCs w:val="20"/>
              </w:rPr>
              <w:t>wordt mogelijk ook bereikt</w:t>
            </w:r>
            <w:r w:rsidRPr="00FF2D50">
              <w:rPr>
                <w:rFonts w:ascii="Calibri" w:hAnsi="Calibri"/>
                <w:sz w:val="20"/>
                <w:szCs w:val="20"/>
              </w:rPr>
              <w:t xml:space="preserve"> dat leerlingen het model niet zien als een black box waar gegevens worden ingestopt en waar een grafiek uitrolt. </w:t>
            </w:r>
          </w:p>
        </w:tc>
      </w:tr>
      <w:tr w:rsidR="001D0EEA" w:rsidRPr="00FF2D50" w14:paraId="51763343" w14:textId="77777777" w:rsidTr="00180E1E">
        <w:tc>
          <w:tcPr>
            <w:tcW w:w="531" w:type="dxa"/>
          </w:tcPr>
          <w:p w14:paraId="0A5751B7" w14:textId="77777777" w:rsidR="001D0EEA" w:rsidRPr="00FF2D50" w:rsidRDefault="001D0EEA" w:rsidP="00180E1E">
            <w:pPr>
              <w:rPr>
                <w:rFonts w:ascii="Calibri" w:hAnsi="Calibri"/>
                <w:sz w:val="20"/>
                <w:szCs w:val="20"/>
              </w:rPr>
            </w:pPr>
            <w:r w:rsidRPr="00FF2D50">
              <w:rPr>
                <w:rFonts w:ascii="Calibri" w:hAnsi="Calibri"/>
                <w:sz w:val="20"/>
                <w:szCs w:val="20"/>
              </w:rPr>
              <w:t>6</w:t>
            </w:r>
          </w:p>
        </w:tc>
        <w:tc>
          <w:tcPr>
            <w:tcW w:w="2163" w:type="dxa"/>
          </w:tcPr>
          <w:p w14:paraId="52E685FD" w14:textId="77777777" w:rsidR="001D0EEA" w:rsidRPr="00FF2D50" w:rsidRDefault="001D0EEA" w:rsidP="00180E1E">
            <w:pPr>
              <w:rPr>
                <w:rFonts w:ascii="Calibri" w:hAnsi="Calibri"/>
                <w:sz w:val="20"/>
                <w:szCs w:val="20"/>
              </w:rPr>
            </w:pPr>
            <w:r w:rsidRPr="00FF2D50">
              <w:rPr>
                <w:rFonts w:ascii="Calibri" w:hAnsi="Calibri"/>
                <w:sz w:val="20"/>
                <w:szCs w:val="20"/>
              </w:rPr>
              <w:t>Uitvoeren van het model en het analyseren van de uitkomsten van het model.</w:t>
            </w:r>
          </w:p>
          <w:p w14:paraId="70AF10B3" w14:textId="77777777" w:rsidR="001D0EEA" w:rsidRPr="00FF2D50" w:rsidRDefault="001D0EEA" w:rsidP="00180E1E">
            <w:pPr>
              <w:rPr>
                <w:rFonts w:ascii="Calibri" w:hAnsi="Calibri"/>
                <w:sz w:val="20"/>
                <w:szCs w:val="20"/>
              </w:rPr>
            </w:pPr>
          </w:p>
          <w:p w14:paraId="0720A269" w14:textId="77777777" w:rsidR="001D0EEA" w:rsidRPr="00FF2D50" w:rsidRDefault="001D0EEA" w:rsidP="00180E1E">
            <w:pPr>
              <w:rPr>
                <w:rFonts w:ascii="Calibri" w:hAnsi="Calibri"/>
                <w:sz w:val="20"/>
                <w:szCs w:val="20"/>
              </w:rPr>
            </w:pPr>
            <w:r w:rsidRPr="00FF2D50">
              <w:rPr>
                <w:rFonts w:ascii="Calibri" w:hAnsi="Calibri"/>
                <w:sz w:val="20"/>
                <w:szCs w:val="20"/>
              </w:rPr>
              <w:t xml:space="preserve">Aan het eind van de les kunnen de leerlingen versnelling-, snelheid-, en plaats-grafieken genereren uit een model en kunnen ze een terugkoppeling </w:t>
            </w:r>
            <w:r w:rsidRPr="00FF2D50">
              <w:rPr>
                <w:rFonts w:ascii="Calibri" w:hAnsi="Calibri"/>
                <w:sz w:val="20"/>
                <w:szCs w:val="20"/>
              </w:rPr>
              <w:lastRenderedPageBreak/>
              <w:t>maken om het model te controleren op correctheid.</w:t>
            </w:r>
          </w:p>
        </w:tc>
        <w:tc>
          <w:tcPr>
            <w:tcW w:w="3544" w:type="dxa"/>
          </w:tcPr>
          <w:p w14:paraId="0A034188" w14:textId="77777777" w:rsidR="001D0EEA" w:rsidRPr="00FF2D50" w:rsidRDefault="001D0EEA" w:rsidP="00180E1E">
            <w:pPr>
              <w:rPr>
                <w:rFonts w:ascii="Calibri" w:hAnsi="Calibri"/>
                <w:sz w:val="20"/>
                <w:szCs w:val="20"/>
              </w:rPr>
            </w:pPr>
            <w:r w:rsidRPr="00FF2D50">
              <w:rPr>
                <w:rFonts w:ascii="Calibri" w:hAnsi="Calibri"/>
                <w:sz w:val="20"/>
                <w:szCs w:val="20"/>
              </w:rPr>
              <w:lastRenderedPageBreak/>
              <w:t>De docent geeft aan dat deze les gewerkt wordt aan fase 4: het uitvoeren van het model en fase 5: het analyseren van de uitkomsten van het model.</w:t>
            </w:r>
          </w:p>
          <w:p w14:paraId="39F5B867" w14:textId="77777777" w:rsidR="001D0EEA" w:rsidRPr="00FF2D50" w:rsidRDefault="001D0EEA" w:rsidP="00180E1E">
            <w:pPr>
              <w:rPr>
                <w:rFonts w:ascii="Calibri" w:hAnsi="Calibri"/>
                <w:sz w:val="20"/>
                <w:szCs w:val="20"/>
              </w:rPr>
            </w:pPr>
          </w:p>
          <w:p w14:paraId="22B01186" w14:textId="77777777" w:rsidR="001D0EEA" w:rsidRPr="00FF2D50" w:rsidRDefault="001D0EEA" w:rsidP="00180E1E">
            <w:pPr>
              <w:rPr>
                <w:rFonts w:ascii="Calibri" w:hAnsi="Calibri"/>
                <w:sz w:val="20"/>
                <w:szCs w:val="20"/>
              </w:rPr>
            </w:pPr>
            <w:r w:rsidRPr="00FF2D50">
              <w:rPr>
                <w:rFonts w:ascii="Calibri" w:hAnsi="Calibri"/>
                <w:sz w:val="20"/>
                <w:szCs w:val="20"/>
              </w:rPr>
              <w:t xml:space="preserve">De docent geeft instructie over hoe een model aan de gegevens voor de grafiek komt en welke informatie er uit alle grafieken kan worden gehaald. Hierbij gaat het om welke waarden kunnen worden afgelezen, welke waarden kunnen worden bepaald door middel van een raaklijn en welke waar kunnen </w:t>
            </w:r>
            <w:r w:rsidRPr="00FF2D50">
              <w:rPr>
                <w:rFonts w:ascii="Calibri" w:hAnsi="Calibri"/>
                <w:sz w:val="20"/>
                <w:szCs w:val="20"/>
              </w:rPr>
              <w:lastRenderedPageBreak/>
              <w:t>worden bepaald door middel van een oppervlakte. Docent laat zien dat deze vaardigheden gebruikt kunnen worden om het model te kunnen toetsen.</w:t>
            </w:r>
          </w:p>
        </w:tc>
        <w:tc>
          <w:tcPr>
            <w:tcW w:w="3118" w:type="dxa"/>
          </w:tcPr>
          <w:p w14:paraId="579D0DCE"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lastRenderedPageBreak/>
              <w:t>0 – 10 minuten</w:t>
            </w:r>
          </w:p>
          <w:p w14:paraId="3F2786A8" w14:textId="77777777" w:rsidR="001D0EEA" w:rsidRPr="00FF2D50" w:rsidRDefault="001D0EEA" w:rsidP="00180E1E">
            <w:pPr>
              <w:rPr>
                <w:rFonts w:ascii="Calibri" w:hAnsi="Calibri"/>
                <w:sz w:val="20"/>
                <w:szCs w:val="20"/>
              </w:rPr>
            </w:pPr>
            <w:r w:rsidRPr="00FF2D50">
              <w:rPr>
                <w:rFonts w:ascii="Calibri" w:hAnsi="Calibri"/>
                <w:sz w:val="20"/>
                <w:szCs w:val="20"/>
              </w:rPr>
              <w:t xml:space="preserve">Leerlingen implementeren luchtwrijving in het bestaande raketmodel in Coach. </w:t>
            </w:r>
          </w:p>
          <w:p w14:paraId="6A65A74E" w14:textId="77777777" w:rsidR="001D0EEA" w:rsidRPr="00FF2D50" w:rsidRDefault="001D0EEA" w:rsidP="00180E1E">
            <w:pPr>
              <w:rPr>
                <w:rFonts w:ascii="Calibri" w:hAnsi="Calibri"/>
                <w:sz w:val="20"/>
                <w:szCs w:val="20"/>
                <w:u w:val="single"/>
              </w:rPr>
            </w:pPr>
          </w:p>
          <w:p w14:paraId="58D05817"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10 – 20 minuten</w:t>
            </w:r>
          </w:p>
          <w:p w14:paraId="4BD054C1" w14:textId="77777777" w:rsidR="001D0EEA" w:rsidRPr="00FF2D50" w:rsidRDefault="001D0EEA" w:rsidP="00180E1E">
            <w:pPr>
              <w:rPr>
                <w:rFonts w:ascii="Calibri" w:hAnsi="Calibri"/>
                <w:sz w:val="20"/>
                <w:szCs w:val="20"/>
              </w:rPr>
            </w:pPr>
            <w:r w:rsidRPr="00FF2D50">
              <w:rPr>
                <w:rFonts w:ascii="Calibri" w:hAnsi="Calibri"/>
                <w:sz w:val="20"/>
                <w:szCs w:val="20"/>
              </w:rPr>
              <w:t>Leerlingen luisteren naar de instructie van de docent.</w:t>
            </w:r>
          </w:p>
          <w:p w14:paraId="12504742" w14:textId="77777777" w:rsidR="001D0EEA" w:rsidRPr="00FF2D50" w:rsidRDefault="001D0EEA" w:rsidP="00180E1E">
            <w:pPr>
              <w:rPr>
                <w:rFonts w:ascii="Calibri" w:hAnsi="Calibri"/>
                <w:sz w:val="20"/>
                <w:szCs w:val="20"/>
              </w:rPr>
            </w:pPr>
          </w:p>
          <w:p w14:paraId="2CCA6BF8"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20 – 40 minuten</w:t>
            </w:r>
          </w:p>
          <w:p w14:paraId="6C9CDD63" w14:textId="77777777" w:rsidR="001D0EEA" w:rsidRPr="00FF2D50" w:rsidRDefault="001D0EEA" w:rsidP="00180E1E">
            <w:pPr>
              <w:rPr>
                <w:rFonts w:ascii="Calibri" w:hAnsi="Calibri"/>
                <w:sz w:val="20"/>
                <w:szCs w:val="20"/>
              </w:rPr>
            </w:pPr>
            <w:r w:rsidRPr="00FF2D50">
              <w:rPr>
                <w:rFonts w:ascii="Calibri" w:hAnsi="Calibri"/>
                <w:sz w:val="20"/>
                <w:szCs w:val="20"/>
              </w:rPr>
              <w:t xml:space="preserve">Leerlingen werken aan opdrachten die gaan over </w:t>
            </w:r>
            <w:r>
              <w:rPr>
                <w:rFonts w:ascii="Calibri" w:hAnsi="Calibri"/>
                <w:sz w:val="20"/>
                <w:szCs w:val="20"/>
              </w:rPr>
              <w:t>de analyse van grafieken.</w:t>
            </w:r>
          </w:p>
        </w:tc>
        <w:tc>
          <w:tcPr>
            <w:tcW w:w="1843" w:type="dxa"/>
          </w:tcPr>
          <w:p w14:paraId="58E60611" w14:textId="55C3193A" w:rsidR="001D0EEA" w:rsidRPr="00FF2D50" w:rsidRDefault="001D0EEA" w:rsidP="00180E1E">
            <w:pPr>
              <w:rPr>
                <w:rFonts w:ascii="Calibri" w:hAnsi="Calibri"/>
                <w:sz w:val="20"/>
                <w:szCs w:val="20"/>
              </w:rPr>
            </w:pPr>
          </w:p>
        </w:tc>
        <w:tc>
          <w:tcPr>
            <w:tcW w:w="4111" w:type="dxa"/>
          </w:tcPr>
          <w:p w14:paraId="0B83919F" w14:textId="77777777" w:rsidR="001D0EEA" w:rsidRPr="00FF2D50" w:rsidRDefault="001D0EEA" w:rsidP="00180E1E">
            <w:pPr>
              <w:rPr>
                <w:rFonts w:ascii="Calibri" w:hAnsi="Calibri"/>
                <w:sz w:val="20"/>
                <w:szCs w:val="20"/>
              </w:rPr>
            </w:pPr>
            <w:r>
              <w:rPr>
                <w:rFonts w:ascii="Calibri" w:hAnsi="Calibri"/>
                <w:sz w:val="20"/>
                <w:szCs w:val="20"/>
              </w:rPr>
              <w:t>Door grafieken te analyseren kunnen leerlingen mogelijk kritischer kijken naar hun model. Door vooraf de vorm van de grafiek te bedenken en die te vergelijken met de modeluitkomsten kan het zijn dat leerlingen kritischer leren kijken naar hun model. Zo wordt gehoopt dat ze beter modelfouten kunnen opsporen en dat ze inzicht krijgen in de beperkingen van het model</w:t>
            </w:r>
            <w:r w:rsidRPr="00FF2D50">
              <w:rPr>
                <w:rFonts w:ascii="Calibri" w:hAnsi="Calibri"/>
                <w:sz w:val="20"/>
                <w:szCs w:val="20"/>
              </w:rPr>
              <w:t>. Deze vaardigheid is belangrijk voor het vervolg van de lessenreeks omdat ze bij de open opdracht kritisch moeten kunnen kijken naar het door henzelf opgestelde model.</w:t>
            </w:r>
          </w:p>
        </w:tc>
      </w:tr>
      <w:tr w:rsidR="001D0EEA" w:rsidRPr="00FF2D50" w14:paraId="34F26B6B" w14:textId="77777777" w:rsidTr="00180E1E">
        <w:tc>
          <w:tcPr>
            <w:tcW w:w="531" w:type="dxa"/>
          </w:tcPr>
          <w:p w14:paraId="3E997B83" w14:textId="77777777" w:rsidR="001D0EEA" w:rsidRPr="00FF2D50" w:rsidRDefault="001D0EEA" w:rsidP="00180E1E">
            <w:pPr>
              <w:rPr>
                <w:rFonts w:ascii="Calibri" w:hAnsi="Calibri"/>
                <w:sz w:val="20"/>
                <w:szCs w:val="20"/>
              </w:rPr>
            </w:pPr>
            <w:r w:rsidRPr="00FF2D50">
              <w:rPr>
                <w:rFonts w:ascii="Calibri" w:hAnsi="Calibri"/>
                <w:sz w:val="20"/>
                <w:szCs w:val="20"/>
              </w:rPr>
              <w:t>7</w:t>
            </w:r>
          </w:p>
        </w:tc>
        <w:tc>
          <w:tcPr>
            <w:tcW w:w="2163" w:type="dxa"/>
          </w:tcPr>
          <w:p w14:paraId="21243931" w14:textId="77777777" w:rsidR="001D0EEA" w:rsidRPr="00FF2D50" w:rsidRDefault="001D0EEA" w:rsidP="00180E1E">
            <w:pPr>
              <w:rPr>
                <w:rFonts w:ascii="Calibri" w:hAnsi="Calibri"/>
                <w:sz w:val="20"/>
                <w:szCs w:val="20"/>
              </w:rPr>
            </w:pPr>
            <w:r w:rsidRPr="00FF2D50">
              <w:rPr>
                <w:rFonts w:ascii="Calibri" w:hAnsi="Calibri"/>
                <w:sz w:val="20"/>
                <w:szCs w:val="20"/>
              </w:rPr>
              <w:t>Werken aan alle modelfases</w:t>
            </w:r>
          </w:p>
        </w:tc>
        <w:tc>
          <w:tcPr>
            <w:tcW w:w="3544" w:type="dxa"/>
          </w:tcPr>
          <w:p w14:paraId="05B2D629" w14:textId="77777777" w:rsidR="001D0EEA" w:rsidRPr="00FF2D50" w:rsidRDefault="001D0EEA" w:rsidP="00180E1E">
            <w:pPr>
              <w:rPr>
                <w:rFonts w:ascii="Calibri" w:hAnsi="Calibri"/>
                <w:sz w:val="20"/>
                <w:szCs w:val="20"/>
              </w:rPr>
            </w:pPr>
            <w:r w:rsidRPr="00FF2D50">
              <w:rPr>
                <w:rFonts w:ascii="Calibri" w:hAnsi="Calibri"/>
                <w:sz w:val="20"/>
                <w:szCs w:val="20"/>
              </w:rPr>
              <w:t xml:space="preserve">Als de leerlingen aan het werk zijn loopt de docent rond om de leerlingen te helpen waar nodig. </w:t>
            </w:r>
          </w:p>
        </w:tc>
        <w:tc>
          <w:tcPr>
            <w:tcW w:w="3118" w:type="dxa"/>
          </w:tcPr>
          <w:p w14:paraId="38CE8FB4"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40 minuten</w:t>
            </w:r>
          </w:p>
          <w:p w14:paraId="676BB7B1" w14:textId="77777777" w:rsidR="001D0EEA" w:rsidRPr="00FF2D50" w:rsidRDefault="001D0EEA" w:rsidP="00180E1E">
            <w:pPr>
              <w:rPr>
                <w:rFonts w:ascii="Calibri" w:hAnsi="Calibri"/>
                <w:sz w:val="20"/>
                <w:szCs w:val="20"/>
              </w:rPr>
            </w:pPr>
            <w:r w:rsidRPr="00FF2D50">
              <w:rPr>
                <w:rFonts w:ascii="Calibri" w:hAnsi="Calibri"/>
                <w:sz w:val="20"/>
                <w:szCs w:val="20"/>
              </w:rPr>
              <w:t>Leerlingen werken in tweetallen aan de open opdracht.</w:t>
            </w:r>
          </w:p>
        </w:tc>
        <w:tc>
          <w:tcPr>
            <w:tcW w:w="1843" w:type="dxa"/>
          </w:tcPr>
          <w:p w14:paraId="53BF7D4D" w14:textId="5BDE2560" w:rsidR="00A7217A" w:rsidRDefault="000A0920" w:rsidP="00180E1E">
            <w:pPr>
              <w:rPr>
                <w:rFonts w:ascii="Calibri" w:hAnsi="Calibri"/>
                <w:sz w:val="20"/>
                <w:szCs w:val="20"/>
              </w:rPr>
            </w:pPr>
            <w:r>
              <w:rPr>
                <w:rFonts w:ascii="Calibri" w:hAnsi="Calibri"/>
                <w:sz w:val="20"/>
                <w:szCs w:val="20"/>
              </w:rPr>
              <w:t>Eindopdracht</w:t>
            </w:r>
            <w:r w:rsidR="00A7217A">
              <w:rPr>
                <w:rFonts w:ascii="Calibri" w:hAnsi="Calibri"/>
                <w:sz w:val="20"/>
                <w:szCs w:val="20"/>
              </w:rPr>
              <w:t xml:space="preserve"> [</w:t>
            </w:r>
            <w:r>
              <w:rPr>
                <w:rFonts w:ascii="Calibri" w:hAnsi="Calibri"/>
                <w:sz w:val="20"/>
                <w:szCs w:val="20"/>
              </w:rPr>
              <w:t>p</w:t>
            </w:r>
            <w:r w:rsidR="00076B5A" w:rsidRPr="00076B5A">
              <w:rPr>
                <w:rFonts w:ascii="Calibri" w:hAnsi="Calibri"/>
                <w:sz w:val="20"/>
                <w:szCs w:val="20"/>
                <w:highlight w:val="yellow"/>
              </w:rPr>
              <w:t>8</w:t>
            </w:r>
            <w:r w:rsidR="00076B5A">
              <w:rPr>
                <w:rFonts w:ascii="Calibri" w:hAnsi="Calibri"/>
                <w:sz w:val="20"/>
                <w:szCs w:val="20"/>
              </w:rPr>
              <w:t xml:space="preserve"> in Benodigde Bestanden</w:t>
            </w:r>
            <w:r w:rsidR="00A7217A">
              <w:rPr>
                <w:rFonts w:ascii="Calibri" w:hAnsi="Calibri"/>
                <w:sz w:val="20"/>
                <w:szCs w:val="20"/>
              </w:rPr>
              <w:t>]</w:t>
            </w:r>
          </w:p>
          <w:p w14:paraId="73E66A0B" w14:textId="77777777" w:rsidR="00A7217A" w:rsidRDefault="00A7217A" w:rsidP="00180E1E">
            <w:pPr>
              <w:rPr>
                <w:rFonts w:ascii="Calibri" w:hAnsi="Calibri"/>
                <w:sz w:val="20"/>
                <w:szCs w:val="20"/>
              </w:rPr>
            </w:pPr>
          </w:p>
          <w:p w14:paraId="2A72F032" w14:textId="7436C311" w:rsidR="001D0EEA" w:rsidRPr="00FF2D50" w:rsidRDefault="001D0EEA" w:rsidP="00180E1E">
            <w:pPr>
              <w:rPr>
                <w:rFonts w:ascii="Calibri" w:hAnsi="Calibri"/>
                <w:sz w:val="20"/>
                <w:szCs w:val="20"/>
              </w:rPr>
            </w:pPr>
            <w:r w:rsidRPr="00FF2D50">
              <w:rPr>
                <w:rFonts w:ascii="Calibri" w:hAnsi="Calibri"/>
                <w:sz w:val="20"/>
                <w:szCs w:val="20"/>
              </w:rPr>
              <w:t>Device met Coach per 2 leerlingen.</w:t>
            </w:r>
          </w:p>
        </w:tc>
        <w:tc>
          <w:tcPr>
            <w:tcW w:w="4111" w:type="dxa"/>
            <w:vMerge w:val="restart"/>
          </w:tcPr>
          <w:p w14:paraId="1675816A" w14:textId="77777777" w:rsidR="001D0EEA" w:rsidRPr="00FF2D50" w:rsidRDefault="001D0EEA" w:rsidP="00180E1E">
            <w:pPr>
              <w:rPr>
                <w:rFonts w:ascii="Calibri" w:hAnsi="Calibri"/>
                <w:sz w:val="20"/>
                <w:szCs w:val="20"/>
              </w:rPr>
            </w:pPr>
            <w:r w:rsidRPr="00FF2D50">
              <w:rPr>
                <w:rFonts w:ascii="Calibri" w:hAnsi="Calibri"/>
                <w:sz w:val="20"/>
                <w:szCs w:val="20"/>
              </w:rPr>
              <w:t xml:space="preserve">Het werken aan een open keuze opdracht geeft leerlingen vrijheid en verantwoordelijkheid. Dit is volgens de literatuur goed voor het conceptueel begrip van leerlingen. Daarnaast hebben ze de mogelijkheid om te laten zien over welke modelleervaardigheden ze beschikken. </w:t>
            </w:r>
            <w:r>
              <w:rPr>
                <w:rFonts w:ascii="Calibri" w:hAnsi="Calibri"/>
                <w:sz w:val="20"/>
                <w:szCs w:val="20"/>
              </w:rPr>
              <w:t>Hopelijk zijn de leerlingen in staat om de geleerde vaardigheden in de voorgaande lessen hier te combineren tot een succesvol eindproduct</w:t>
            </w:r>
            <w:r w:rsidRPr="00FF2D50">
              <w:rPr>
                <w:rFonts w:ascii="Calibri" w:hAnsi="Calibri"/>
                <w:sz w:val="20"/>
                <w:szCs w:val="20"/>
              </w:rPr>
              <w:t xml:space="preserve">. Het proces van deze fase </w:t>
            </w:r>
            <w:r>
              <w:rPr>
                <w:rFonts w:ascii="Calibri" w:hAnsi="Calibri"/>
                <w:sz w:val="20"/>
                <w:szCs w:val="20"/>
              </w:rPr>
              <w:t>kan worden</w:t>
            </w:r>
            <w:r w:rsidRPr="00FF2D50">
              <w:rPr>
                <w:rFonts w:ascii="Calibri" w:hAnsi="Calibri"/>
                <w:sz w:val="20"/>
                <w:szCs w:val="20"/>
              </w:rPr>
              <w:t xml:space="preserve"> gedocumenteerd door middel van korte interviews aan het einde van de lessen en door het (tussentijds) bekijken van </w:t>
            </w:r>
            <w:proofErr w:type="spellStart"/>
            <w:r w:rsidRPr="00FF2D50">
              <w:rPr>
                <w:rFonts w:ascii="Calibri" w:hAnsi="Calibri"/>
                <w:sz w:val="20"/>
                <w:szCs w:val="20"/>
              </w:rPr>
              <w:t>leerlingwerk</w:t>
            </w:r>
            <w:proofErr w:type="spellEnd"/>
            <w:r w:rsidRPr="00FF2D50">
              <w:rPr>
                <w:rFonts w:ascii="Calibri" w:hAnsi="Calibri"/>
                <w:sz w:val="20"/>
                <w:szCs w:val="20"/>
              </w:rPr>
              <w:t>.</w:t>
            </w:r>
          </w:p>
        </w:tc>
      </w:tr>
      <w:tr w:rsidR="001D0EEA" w:rsidRPr="00FF2D50" w14:paraId="2C7F16CB" w14:textId="77777777" w:rsidTr="00180E1E">
        <w:tc>
          <w:tcPr>
            <w:tcW w:w="531" w:type="dxa"/>
          </w:tcPr>
          <w:p w14:paraId="530FAC48" w14:textId="77777777" w:rsidR="001D0EEA" w:rsidRPr="00FF2D50" w:rsidRDefault="001D0EEA" w:rsidP="00180E1E">
            <w:pPr>
              <w:rPr>
                <w:rFonts w:ascii="Calibri" w:hAnsi="Calibri"/>
                <w:sz w:val="20"/>
                <w:szCs w:val="20"/>
              </w:rPr>
            </w:pPr>
            <w:r w:rsidRPr="00FF2D50">
              <w:rPr>
                <w:rFonts w:ascii="Calibri" w:hAnsi="Calibri"/>
                <w:sz w:val="20"/>
                <w:szCs w:val="20"/>
              </w:rPr>
              <w:t>8</w:t>
            </w:r>
          </w:p>
        </w:tc>
        <w:tc>
          <w:tcPr>
            <w:tcW w:w="2163" w:type="dxa"/>
          </w:tcPr>
          <w:p w14:paraId="1B5119C7" w14:textId="77777777" w:rsidR="001D0EEA" w:rsidRPr="00FF2D50" w:rsidRDefault="001D0EEA" w:rsidP="00180E1E">
            <w:pPr>
              <w:rPr>
                <w:rFonts w:ascii="Calibri" w:hAnsi="Calibri"/>
                <w:sz w:val="20"/>
                <w:szCs w:val="20"/>
              </w:rPr>
            </w:pPr>
            <w:r w:rsidRPr="00FF2D50">
              <w:rPr>
                <w:rFonts w:ascii="Calibri" w:hAnsi="Calibri"/>
                <w:sz w:val="20"/>
                <w:szCs w:val="20"/>
              </w:rPr>
              <w:t>Werken aan alle modelfases</w:t>
            </w:r>
          </w:p>
        </w:tc>
        <w:tc>
          <w:tcPr>
            <w:tcW w:w="3544" w:type="dxa"/>
          </w:tcPr>
          <w:p w14:paraId="1156B60C" w14:textId="77777777" w:rsidR="001D0EEA" w:rsidRPr="00FF2D50" w:rsidRDefault="001D0EEA" w:rsidP="00180E1E">
            <w:pPr>
              <w:rPr>
                <w:rFonts w:ascii="Calibri" w:hAnsi="Calibri"/>
                <w:sz w:val="20"/>
                <w:szCs w:val="20"/>
              </w:rPr>
            </w:pPr>
            <w:r w:rsidRPr="00FF2D50">
              <w:rPr>
                <w:rFonts w:ascii="Calibri" w:hAnsi="Calibri"/>
                <w:sz w:val="20"/>
                <w:szCs w:val="20"/>
              </w:rPr>
              <w:t xml:space="preserve">Als de leerlingen aan het werk zijn loopt de docent rond om de leerlingen te helpen waar nodig. </w:t>
            </w:r>
          </w:p>
        </w:tc>
        <w:tc>
          <w:tcPr>
            <w:tcW w:w="3118" w:type="dxa"/>
          </w:tcPr>
          <w:p w14:paraId="46929A2A"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40 minuten</w:t>
            </w:r>
          </w:p>
          <w:p w14:paraId="013112C1" w14:textId="77777777" w:rsidR="001D0EEA" w:rsidRPr="00FF2D50" w:rsidRDefault="001D0EEA" w:rsidP="00180E1E">
            <w:pPr>
              <w:rPr>
                <w:rFonts w:ascii="Calibri" w:hAnsi="Calibri"/>
                <w:sz w:val="20"/>
                <w:szCs w:val="20"/>
              </w:rPr>
            </w:pPr>
            <w:r w:rsidRPr="00FF2D50">
              <w:rPr>
                <w:rFonts w:ascii="Calibri" w:hAnsi="Calibri"/>
                <w:sz w:val="20"/>
                <w:szCs w:val="20"/>
              </w:rPr>
              <w:t>Leerlingen werken in tweetallen aan de open opdracht.</w:t>
            </w:r>
          </w:p>
        </w:tc>
        <w:tc>
          <w:tcPr>
            <w:tcW w:w="1843" w:type="dxa"/>
          </w:tcPr>
          <w:p w14:paraId="52A93341" w14:textId="77777777" w:rsidR="001D0EEA" w:rsidRPr="00FF2D50" w:rsidRDefault="001D0EEA" w:rsidP="00180E1E">
            <w:pPr>
              <w:rPr>
                <w:rFonts w:ascii="Calibri" w:hAnsi="Calibri"/>
                <w:sz w:val="20"/>
                <w:szCs w:val="20"/>
              </w:rPr>
            </w:pPr>
            <w:r w:rsidRPr="00FF2D50">
              <w:rPr>
                <w:rFonts w:ascii="Calibri" w:hAnsi="Calibri"/>
                <w:sz w:val="20"/>
                <w:szCs w:val="20"/>
              </w:rPr>
              <w:t>Device met Coach per 2 leerlingen.</w:t>
            </w:r>
          </w:p>
        </w:tc>
        <w:tc>
          <w:tcPr>
            <w:tcW w:w="4111" w:type="dxa"/>
            <w:vMerge/>
          </w:tcPr>
          <w:p w14:paraId="402026D9" w14:textId="77777777" w:rsidR="001D0EEA" w:rsidRPr="00FF2D50" w:rsidRDefault="001D0EEA" w:rsidP="00180E1E">
            <w:pPr>
              <w:rPr>
                <w:rFonts w:ascii="Calibri" w:hAnsi="Calibri"/>
                <w:sz w:val="20"/>
                <w:szCs w:val="20"/>
              </w:rPr>
            </w:pPr>
          </w:p>
        </w:tc>
      </w:tr>
      <w:tr w:rsidR="001D0EEA" w:rsidRPr="00FF2D50" w14:paraId="498CDFA1" w14:textId="77777777" w:rsidTr="00180E1E">
        <w:tc>
          <w:tcPr>
            <w:tcW w:w="531" w:type="dxa"/>
          </w:tcPr>
          <w:p w14:paraId="229A39EC" w14:textId="77777777" w:rsidR="001D0EEA" w:rsidRPr="00FF2D50" w:rsidRDefault="001D0EEA" w:rsidP="00180E1E">
            <w:pPr>
              <w:rPr>
                <w:rFonts w:ascii="Calibri" w:hAnsi="Calibri"/>
                <w:sz w:val="20"/>
                <w:szCs w:val="20"/>
              </w:rPr>
            </w:pPr>
            <w:r w:rsidRPr="00FF2D50">
              <w:rPr>
                <w:rFonts w:ascii="Calibri" w:hAnsi="Calibri"/>
                <w:sz w:val="20"/>
                <w:szCs w:val="20"/>
              </w:rPr>
              <w:t>9</w:t>
            </w:r>
          </w:p>
        </w:tc>
        <w:tc>
          <w:tcPr>
            <w:tcW w:w="2163" w:type="dxa"/>
          </w:tcPr>
          <w:p w14:paraId="11ACD3DA" w14:textId="77777777" w:rsidR="001D0EEA" w:rsidRPr="00FF2D50" w:rsidRDefault="001D0EEA" w:rsidP="00180E1E">
            <w:pPr>
              <w:rPr>
                <w:rFonts w:ascii="Calibri" w:hAnsi="Calibri"/>
                <w:sz w:val="20"/>
                <w:szCs w:val="20"/>
              </w:rPr>
            </w:pPr>
            <w:r w:rsidRPr="00FF2D50">
              <w:rPr>
                <w:rFonts w:ascii="Calibri" w:hAnsi="Calibri"/>
                <w:sz w:val="20"/>
                <w:szCs w:val="20"/>
              </w:rPr>
              <w:t>Werken aan alle modelfases</w:t>
            </w:r>
          </w:p>
        </w:tc>
        <w:tc>
          <w:tcPr>
            <w:tcW w:w="3544" w:type="dxa"/>
          </w:tcPr>
          <w:p w14:paraId="2E47FFC1" w14:textId="77777777" w:rsidR="001D0EEA" w:rsidRPr="00FF2D50" w:rsidRDefault="001D0EEA" w:rsidP="00180E1E">
            <w:pPr>
              <w:rPr>
                <w:rFonts w:ascii="Calibri" w:hAnsi="Calibri"/>
                <w:sz w:val="20"/>
                <w:szCs w:val="20"/>
              </w:rPr>
            </w:pPr>
            <w:r w:rsidRPr="00FF2D50">
              <w:rPr>
                <w:rFonts w:ascii="Calibri" w:hAnsi="Calibri"/>
                <w:sz w:val="20"/>
                <w:szCs w:val="20"/>
              </w:rPr>
              <w:t xml:space="preserve">Als de leerlingen aan het werk zijn loopt de docent rond om de leerlingen te helpen waar nodig. </w:t>
            </w:r>
          </w:p>
        </w:tc>
        <w:tc>
          <w:tcPr>
            <w:tcW w:w="3118" w:type="dxa"/>
          </w:tcPr>
          <w:p w14:paraId="1B2B5360" w14:textId="77777777" w:rsidR="001D0EEA" w:rsidRPr="00FF2D50" w:rsidRDefault="001D0EEA" w:rsidP="00180E1E">
            <w:pPr>
              <w:rPr>
                <w:rFonts w:ascii="Calibri" w:hAnsi="Calibri"/>
                <w:sz w:val="20"/>
                <w:szCs w:val="20"/>
                <w:u w:val="single"/>
              </w:rPr>
            </w:pPr>
            <w:r w:rsidRPr="00FF2D50">
              <w:rPr>
                <w:rFonts w:ascii="Calibri" w:hAnsi="Calibri"/>
                <w:sz w:val="20"/>
                <w:szCs w:val="20"/>
                <w:u w:val="single"/>
              </w:rPr>
              <w:t>0 – 40 minuten</w:t>
            </w:r>
          </w:p>
          <w:p w14:paraId="682A4F8E" w14:textId="77777777" w:rsidR="001D0EEA" w:rsidRPr="00FF2D50" w:rsidRDefault="001D0EEA" w:rsidP="00180E1E">
            <w:pPr>
              <w:rPr>
                <w:rFonts w:ascii="Calibri" w:hAnsi="Calibri"/>
                <w:sz w:val="20"/>
                <w:szCs w:val="20"/>
              </w:rPr>
            </w:pPr>
            <w:r w:rsidRPr="00FF2D50">
              <w:rPr>
                <w:rFonts w:ascii="Calibri" w:hAnsi="Calibri"/>
                <w:sz w:val="20"/>
                <w:szCs w:val="20"/>
              </w:rPr>
              <w:t>Leerlingen werken in tweetallen aan de open opdracht.</w:t>
            </w:r>
          </w:p>
        </w:tc>
        <w:tc>
          <w:tcPr>
            <w:tcW w:w="1843" w:type="dxa"/>
          </w:tcPr>
          <w:p w14:paraId="3A3AF7F1" w14:textId="77777777" w:rsidR="001D0EEA" w:rsidRPr="00FF2D50" w:rsidRDefault="001D0EEA" w:rsidP="00180E1E">
            <w:pPr>
              <w:rPr>
                <w:rFonts w:ascii="Calibri" w:hAnsi="Calibri"/>
                <w:sz w:val="20"/>
                <w:szCs w:val="20"/>
              </w:rPr>
            </w:pPr>
            <w:r w:rsidRPr="00FF2D50">
              <w:rPr>
                <w:rFonts w:ascii="Calibri" w:hAnsi="Calibri"/>
                <w:sz w:val="20"/>
                <w:szCs w:val="20"/>
              </w:rPr>
              <w:t>Device met Coach per 2 leerlingen.</w:t>
            </w:r>
          </w:p>
        </w:tc>
        <w:tc>
          <w:tcPr>
            <w:tcW w:w="4111" w:type="dxa"/>
            <w:vMerge/>
          </w:tcPr>
          <w:p w14:paraId="0346ADF9" w14:textId="77777777" w:rsidR="001D0EEA" w:rsidRPr="00FF2D50" w:rsidRDefault="001D0EEA" w:rsidP="00180E1E">
            <w:pPr>
              <w:rPr>
                <w:rFonts w:ascii="Calibri" w:hAnsi="Calibri"/>
                <w:sz w:val="20"/>
                <w:szCs w:val="20"/>
              </w:rPr>
            </w:pPr>
          </w:p>
        </w:tc>
      </w:tr>
      <w:tr w:rsidR="000A018C" w:rsidRPr="00FF2D50" w14:paraId="5FF67616" w14:textId="77777777" w:rsidTr="00180E1E">
        <w:tc>
          <w:tcPr>
            <w:tcW w:w="531" w:type="dxa"/>
          </w:tcPr>
          <w:p w14:paraId="04013CE6" w14:textId="2805B002" w:rsidR="000A018C" w:rsidRPr="00FF2D50" w:rsidRDefault="00834D44" w:rsidP="00180E1E">
            <w:pPr>
              <w:rPr>
                <w:rFonts w:ascii="Calibri" w:hAnsi="Calibri"/>
                <w:sz w:val="20"/>
                <w:szCs w:val="20"/>
              </w:rPr>
            </w:pPr>
            <w:r>
              <w:rPr>
                <w:rFonts w:ascii="Calibri" w:hAnsi="Calibri"/>
                <w:sz w:val="20"/>
                <w:szCs w:val="20"/>
              </w:rPr>
              <w:t>10</w:t>
            </w:r>
          </w:p>
        </w:tc>
        <w:tc>
          <w:tcPr>
            <w:tcW w:w="2163" w:type="dxa"/>
          </w:tcPr>
          <w:p w14:paraId="3E89F349" w14:textId="3C5991C8" w:rsidR="000A018C" w:rsidRPr="00FF2D50" w:rsidRDefault="00834D44" w:rsidP="00180E1E">
            <w:pPr>
              <w:rPr>
                <w:rFonts w:ascii="Calibri" w:hAnsi="Calibri"/>
                <w:sz w:val="20"/>
                <w:szCs w:val="20"/>
              </w:rPr>
            </w:pPr>
            <w:r>
              <w:rPr>
                <w:rFonts w:ascii="Calibri" w:hAnsi="Calibri"/>
                <w:sz w:val="20"/>
                <w:szCs w:val="20"/>
              </w:rPr>
              <w:t xml:space="preserve">Toetsen of kennis </w:t>
            </w:r>
            <w:r w:rsidR="00A64360">
              <w:rPr>
                <w:rFonts w:ascii="Calibri" w:hAnsi="Calibri"/>
                <w:sz w:val="20"/>
                <w:szCs w:val="20"/>
              </w:rPr>
              <w:t xml:space="preserve">en vaardigheden </w:t>
            </w:r>
            <w:r>
              <w:rPr>
                <w:rFonts w:ascii="Calibri" w:hAnsi="Calibri"/>
                <w:sz w:val="20"/>
                <w:szCs w:val="20"/>
              </w:rPr>
              <w:t xml:space="preserve">mechanica en modelleren </w:t>
            </w:r>
            <w:r w:rsidR="00A64360">
              <w:rPr>
                <w:rFonts w:ascii="Calibri" w:hAnsi="Calibri"/>
                <w:sz w:val="20"/>
                <w:szCs w:val="20"/>
              </w:rPr>
              <w:t>worden beheerst</w:t>
            </w:r>
          </w:p>
        </w:tc>
        <w:tc>
          <w:tcPr>
            <w:tcW w:w="3544" w:type="dxa"/>
          </w:tcPr>
          <w:p w14:paraId="4D47060B" w14:textId="66387EF4" w:rsidR="000A018C" w:rsidRPr="00FF2D50" w:rsidRDefault="0002217C" w:rsidP="00180E1E">
            <w:pPr>
              <w:rPr>
                <w:rFonts w:ascii="Calibri" w:hAnsi="Calibri"/>
                <w:sz w:val="20"/>
                <w:szCs w:val="20"/>
              </w:rPr>
            </w:pPr>
            <w:r w:rsidRPr="00FF2D50">
              <w:rPr>
                <w:rFonts w:ascii="Calibri" w:hAnsi="Calibri"/>
                <w:sz w:val="20"/>
                <w:szCs w:val="20"/>
              </w:rPr>
              <w:t>Docent zorgt ervoor dat de toets aanwezig is voor alle leerlingen en zorgt voor een omgeving waar leerlingen geconcentreerd aan de toets kunnen werken.</w:t>
            </w:r>
          </w:p>
        </w:tc>
        <w:tc>
          <w:tcPr>
            <w:tcW w:w="3118" w:type="dxa"/>
          </w:tcPr>
          <w:p w14:paraId="131DF3C7" w14:textId="77777777" w:rsidR="002D2C5E" w:rsidRPr="00FF2D50" w:rsidRDefault="002D2C5E" w:rsidP="002D2C5E">
            <w:pPr>
              <w:rPr>
                <w:rFonts w:ascii="Calibri" w:hAnsi="Calibri"/>
                <w:sz w:val="20"/>
                <w:szCs w:val="20"/>
                <w:u w:val="single"/>
              </w:rPr>
            </w:pPr>
            <w:r w:rsidRPr="00FF2D50">
              <w:rPr>
                <w:rFonts w:ascii="Calibri" w:hAnsi="Calibri"/>
                <w:sz w:val="20"/>
                <w:szCs w:val="20"/>
                <w:u w:val="single"/>
              </w:rPr>
              <w:t>0 – 40 minuten</w:t>
            </w:r>
          </w:p>
          <w:p w14:paraId="38BFBB9F" w14:textId="7F1DDE00" w:rsidR="000A018C" w:rsidRPr="00FF2D50" w:rsidRDefault="002D2C5E" w:rsidP="002D2C5E">
            <w:pPr>
              <w:rPr>
                <w:rFonts w:ascii="Calibri" w:hAnsi="Calibri"/>
                <w:sz w:val="20"/>
                <w:szCs w:val="20"/>
                <w:u w:val="single"/>
              </w:rPr>
            </w:pPr>
            <w:r w:rsidRPr="00FF2D50">
              <w:rPr>
                <w:rFonts w:ascii="Calibri" w:hAnsi="Calibri"/>
                <w:sz w:val="20"/>
                <w:szCs w:val="20"/>
              </w:rPr>
              <w:t>Leerlingen maken in deze les de toets</w:t>
            </w:r>
          </w:p>
        </w:tc>
        <w:tc>
          <w:tcPr>
            <w:tcW w:w="1843" w:type="dxa"/>
          </w:tcPr>
          <w:p w14:paraId="2E8DA49F" w14:textId="64933002" w:rsidR="000A018C" w:rsidRPr="00FF2D50" w:rsidRDefault="002D2C5E" w:rsidP="00180E1E">
            <w:pPr>
              <w:rPr>
                <w:rFonts w:ascii="Calibri" w:hAnsi="Calibri"/>
                <w:sz w:val="20"/>
                <w:szCs w:val="20"/>
              </w:rPr>
            </w:pPr>
            <w:r>
              <w:rPr>
                <w:rFonts w:ascii="Calibri" w:hAnsi="Calibri"/>
                <w:sz w:val="20"/>
                <w:szCs w:val="20"/>
              </w:rPr>
              <w:t>Toets over mechanica, met daarin ook een vraag over modelleren</w:t>
            </w:r>
            <w:r w:rsidR="00EA1F11">
              <w:rPr>
                <w:rFonts w:ascii="Calibri" w:hAnsi="Calibri"/>
                <w:sz w:val="20"/>
                <w:szCs w:val="20"/>
              </w:rPr>
              <w:t xml:space="preserve"> [modelleervraag </w:t>
            </w:r>
            <w:r w:rsidR="00A560FF">
              <w:rPr>
                <w:rFonts w:ascii="Calibri" w:hAnsi="Calibri"/>
                <w:sz w:val="20"/>
                <w:szCs w:val="20"/>
              </w:rPr>
              <w:t xml:space="preserve">op </w:t>
            </w:r>
            <w:r w:rsidR="00EA1F11">
              <w:rPr>
                <w:rFonts w:ascii="Calibri" w:hAnsi="Calibri"/>
                <w:sz w:val="20"/>
                <w:szCs w:val="20"/>
              </w:rPr>
              <w:t>p10 in Benodigde Bestanden]</w:t>
            </w:r>
          </w:p>
        </w:tc>
        <w:tc>
          <w:tcPr>
            <w:tcW w:w="4111" w:type="dxa"/>
          </w:tcPr>
          <w:p w14:paraId="0AF123C8" w14:textId="77777777" w:rsidR="000A018C" w:rsidRPr="00FF2D50" w:rsidRDefault="000A018C" w:rsidP="00180E1E">
            <w:pPr>
              <w:rPr>
                <w:rFonts w:ascii="Calibri" w:hAnsi="Calibri"/>
                <w:sz w:val="20"/>
                <w:szCs w:val="20"/>
              </w:rPr>
            </w:pPr>
          </w:p>
        </w:tc>
      </w:tr>
    </w:tbl>
    <w:p w14:paraId="3C6C09D8" w14:textId="77777777" w:rsidR="001D0EEA" w:rsidRPr="00231D8E" w:rsidRDefault="001D0EEA" w:rsidP="001D0EEA">
      <w:pPr>
        <w:rPr>
          <w:rFonts w:ascii="Calibri" w:hAnsi="Calibri"/>
          <w:b/>
          <w:bCs/>
          <w:sz w:val="20"/>
          <w:szCs w:val="20"/>
        </w:rPr>
        <w:sectPr w:rsidR="001D0EEA" w:rsidRPr="00231D8E" w:rsidSect="00727D13">
          <w:pgSz w:w="16820" w:h="11900" w:orient="landscape"/>
          <w:pgMar w:top="1792" w:right="1741" w:bottom="1797" w:left="1486" w:header="709" w:footer="765" w:gutter="0"/>
          <w:cols w:space="708"/>
          <w:titlePg/>
          <w:docGrid w:linePitch="326"/>
        </w:sectPr>
      </w:pPr>
    </w:p>
    <w:p w14:paraId="17C27299" w14:textId="77777777" w:rsidR="001F566E" w:rsidRDefault="001F566E"/>
    <w:sectPr w:rsidR="001F56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3AC26" w14:textId="77777777" w:rsidR="006A3312" w:rsidRDefault="006A3312">
      <w:r>
        <w:separator/>
      </w:r>
    </w:p>
  </w:endnote>
  <w:endnote w:type="continuationSeparator" w:id="0">
    <w:p w14:paraId="4962D535" w14:textId="77777777" w:rsidR="006A3312" w:rsidRDefault="006A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33042502"/>
      <w:docPartObj>
        <w:docPartGallery w:val="Page Numbers (Bottom of Page)"/>
        <w:docPartUnique/>
      </w:docPartObj>
    </w:sdtPr>
    <w:sdtEndPr>
      <w:rPr>
        <w:rStyle w:val="PageNumber"/>
      </w:rPr>
    </w:sdtEndPr>
    <w:sdtContent>
      <w:p w14:paraId="7DB7CC62" w14:textId="77777777" w:rsidR="00DF1ED2" w:rsidRDefault="006A3312" w:rsidP="00924FD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28D1E0" w14:textId="77777777" w:rsidR="00DF1ED2" w:rsidRDefault="006A3312" w:rsidP="00696F77">
    <w:pPr>
      <w:tabs>
        <w:tab w:val="right" w:pos="8309"/>
      </w:tabs>
      <w:spacing w:line="259" w:lineRule="auto"/>
      <w:ind w:firstLine="360"/>
    </w:pPr>
    <w:r>
      <w:t xml:space="preserve"> </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77687501"/>
      <w:docPartObj>
        <w:docPartGallery w:val="Page Numbers (Bottom of Page)"/>
        <w:docPartUnique/>
      </w:docPartObj>
    </w:sdtPr>
    <w:sdtEndPr>
      <w:rPr>
        <w:rStyle w:val="PageNumber"/>
      </w:rPr>
    </w:sdtEndPr>
    <w:sdtContent>
      <w:p w14:paraId="544D28C2" w14:textId="77777777" w:rsidR="00DF1ED2" w:rsidRDefault="006A3312" w:rsidP="00924FD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2F21870D" w14:textId="77777777" w:rsidR="00DF1ED2" w:rsidRPr="00696F77" w:rsidRDefault="006A3312" w:rsidP="00696F77">
    <w:pPr>
      <w:tabs>
        <w:tab w:val="right" w:pos="8309"/>
      </w:tabs>
      <w:spacing w:line="259" w:lineRule="auto"/>
      <w:ind w:firstLine="360"/>
      <w:rPr>
        <w:rFonts w:ascii="Calibri" w:hAnsi="Calibri"/>
        <w:sz w:val="20"/>
        <w:szCs w:val="20"/>
      </w:rPr>
    </w:pPr>
    <w:r w:rsidRPr="00696F77">
      <w:rPr>
        <w:rFonts w:ascii="Calibri" w:hAnsi="Calibri"/>
        <w:sz w:val="20"/>
        <w:szCs w:val="20"/>
      </w:rPr>
      <w:tab/>
    </w:r>
    <w:r>
      <w:rPr>
        <w:rFonts w:ascii="Calibri" w:hAnsi="Calibri"/>
        <w:sz w:val="20"/>
        <w:szCs w:val="20"/>
      </w:rPr>
      <w:t>Joris Melis, docent Natuurkunde</w:t>
    </w:r>
    <w:r w:rsidRPr="00696F77">
      <w:rPr>
        <w:rFonts w:ascii="Calibri" w:hAnsi="Calibri"/>
        <w:sz w:val="20"/>
        <w:szCs w:val="20"/>
      </w:rPr>
      <w:t xml:space="preserve"> </w:t>
    </w:r>
    <w:r w:rsidRPr="00696F77">
      <w:rPr>
        <w:rFonts w:ascii="Calibri" w:hAnsi="Calibri"/>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B1624" w14:textId="77777777" w:rsidR="00DF1ED2" w:rsidRDefault="006A3312" w:rsidP="00996CBD">
    <w:pPr>
      <w:tabs>
        <w:tab w:val="right" w:pos="8309"/>
      </w:tabs>
      <w:spacing w:line="259" w:lineRule="auto"/>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1A617" w14:textId="77777777" w:rsidR="006A3312" w:rsidRDefault="006A3312">
      <w:r>
        <w:separator/>
      </w:r>
    </w:p>
  </w:footnote>
  <w:footnote w:type="continuationSeparator" w:id="0">
    <w:p w14:paraId="7A2804BC" w14:textId="77777777" w:rsidR="006A3312" w:rsidRDefault="006A3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463B3A"/>
    <w:multiLevelType w:val="hybridMultilevel"/>
    <w:tmpl w:val="3A7AE9E8"/>
    <w:lvl w:ilvl="0" w:tplc="C4741D5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6B72AC8"/>
    <w:multiLevelType w:val="hybridMultilevel"/>
    <w:tmpl w:val="32E607E2"/>
    <w:lvl w:ilvl="0" w:tplc="A684AF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E010A0"/>
    <w:multiLevelType w:val="hybridMultilevel"/>
    <w:tmpl w:val="6462A3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EA"/>
    <w:rsid w:val="0002217C"/>
    <w:rsid w:val="00076B5A"/>
    <w:rsid w:val="000A018C"/>
    <w:rsid w:val="000A0920"/>
    <w:rsid w:val="001D0EEA"/>
    <w:rsid w:val="001F566E"/>
    <w:rsid w:val="00242C3D"/>
    <w:rsid w:val="002D2C5E"/>
    <w:rsid w:val="0030433C"/>
    <w:rsid w:val="003D02BE"/>
    <w:rsid w:val="003D4589"/>
    <w:rsid w:val="00642E2D"/>
    <w:rsid w:val="006A3312"/>
    <w:rsid w:val="00740CF7"/>
    <w:rsid w:val="007675F7"/>
    <w:rsid w:val="00834D44"/>
    <w:rsid w:val="00A560FF"/>
    <w:rsid w:val="00A64360"/>
    <w:rsid w:val="00A7217A"/>
    <w:rsid w:val="00EA1F11"/>
    <w:rsid w:val="00FE416E"/>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D199E"/>
  <w15:chartTrackingRefBased/>
  <w15:docId w15:val="{720AC80C-1A27-544A-9F12-B36A1886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imes New Roman (Body CS)"/>
        <w:sz w:val="18"/>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EEA"/>
    <w:rPr>
      <w:rFonts w:ascii="Times New Roman" w:eastAsia="Times New Roman" w:hAnsi="Times New Roman" w:cs="Times New Roman"/>
      <w:sz w:val="24"/>
      <w:lang w:val="nl-NL" w:eastAsia="nl-NL"/>
    </w:rPr>
  </w:style>
  <w:style w:type="paragraph" w:styleId="Heading1">
    <w:name w:val="heading 1"/>
    <w:next w:val="Normal"/>
    <w:link w:val="Heading1Char"/>
    <w:uiPriority w:val="9"/>
    <w:unhideWhenUsed/>
    <w:qFormat/>
    <w:rsid w:val="001D0EEA"/>
    <w:pPr>
      <w:keepNext/>
      <w:keepLines/>
      <w:spacing w:after="2" w:line="262" w:lineRule="auto"/>
      <w:ind w:left="10" w:hanging="10"/>
      <w:outlineLvl w:val="0"/>
    </w:pPr>
    <w:rPr>
      <w:rFonts w:ascii="Calibri" w:eastAsia="Calibri" w:hAnsi="Calibri" w:cs="Calibri"/>
      <w:color w:val="365F91"/>
      <w:sz w:val="28"/>
      <w:szCs w:val="2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EEA"/>
    <w:rPr>
      <w:rFonts w:ascii="Calibri" w:eastAsia="Calibri" w:hAnsi="Calibri" w:cs="Calibri"/>
      <w:color w:val="365F91"/>
      <w:sz w:val="28"/>
      <w:szCs w:val="22"/>
      <w:lang w:val="nl-NL" w:eastAsia="nl-NL"/>
    </w:rPr>
  </w:style>
  <w:style w:type="paragraph" w:styleId="ListParagraph">
    <w:name w:val="List Paragraph"/>
    <w:basedOn w:val="Normal"/>
    <w:uiPriority w:val="34"/>
    <w:qFormat/>
    <w:rsid w:val="001D0EEA"/>
    <w:pPr>
      <w:ind w:left="720"/>
      <w:contextualSpacing/>
    </w:pPr>
  </w:style>
  <w:style w:type="table" w:styleId="TableGrid">
    <w:name w:val="Table Grid"/>
    <w:basedOn w:val="TableNormal"/>
    <w:uiPriority w:val="39"/>
    <w:rsid w:val="001D0EEA"/>
    <w:rPr>
      <w:rFonts w:asciiTheme="minorHAnsi" w:hAnsiTheme="minorHAnsi" w:cstheme="minorBidi"/>
      <w:sz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1D0EEA"/>
    <w:pPr>
      <w:tabs>
        <w:tab w:val="center" w:pos="4536"/>
        <w:tab w:val="right" w:pos="9072"/>
      </w:tabs>
    </w:pPr>
  </w:style>
  <w:style w:type="character" w:customStyle="1" w:styleId="FooterChar">
    <w:name w:val="Footer Char"/>
    <w:basedOn w:val="DefaultParagraphFont"/>
    <w:link w:val="Footer"/>
    <w:uiPriority w:val="99"/>
    <w:semiHidden/>
    <w:rsid w:val="001D0EEA"/>
    <w:rPr>
      <w:rFonts w:ascii="Times New Roman" w:eastAsia="Times New Roman" w:hAnsi="Times New Roman" w:cs="Times New Roman"/>
      <w:sz w:val="24"/>
      <w:lang w:val="nl-NL" w:eastAsia="nl-NL"/>
    </w:rPr>
  </w:style>
  <w:style w:type="character" w:styleId="PageNumber">
    <w:name w:val="page number"/>
    <w:basedOn w:val="DefaultParagraphFont"/>
    <w:uiPriority w:val="99"/>
    <w:semiHidden/>
    <w:unhideWhenUsed/>
    <w:rsid w:val="001D0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2112</Words>
  <Characters>12044</Characters>
  <Application>Microsoft Office Word</Application>
  <DocSecurity>0</DocSecurity>
  <Lines>100</Lines>
  <Paragraphs>28</Paragraphs>
  <ScaleCrop>false</ScaleCrop>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Woldhuis</dc:creator>
  <cp:keywords/>
  <dc:description/>
  <cp:lastModifiedBy>Erik Woldhuis</cp:lastModifiedBy>
  <cp:revision>20</cp:revision>
  <dcterms:created xsi:type="dcterms:W3CDTF">2020-11-20T09:56:00Z</dcterms:created>
  <dcterms:modified xsi:type="dcterms:W3CDTF">2020-11-20T10:36:00Z</dcterms:modified>
</cp:coreProperties>
</file>