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F324" w14:textId="409BA836" w:rsidR="00803853" w:rsidRDefault="00803853" w:rsidP="00803853">
      <w:pPr>
        <w:rPr>
          <w:rFonts w:ascii="Arial" w:hAnsi="Arial" w:cs="Arial"/>
          <w:lang w:val="nl-NL"/>
        </w:rPr>
      </w:pPr>
      <w:r>
        <w:rPr>
          <w:rFonts w:ascii="Arial" w:hAnsi="Arial" w:cs="Arial"/>
        </w:rPr>
        <w:t>PERSBERICHT</w:t>
      </w:r>
    </w:p>
    <w:p w14:paraId="62238FE1" w14:textId="77777777" w:rsidR="00803853" w:rsidRDefault="00803853" w:rsidP="00803853">
      <w:pPr>
        <w:rPr>
          <w:rFonts w:ascii="Arial" w:hAnsi="Arial" w:cs="Arial"/>
        </w:rPr>
      </w:pPr>
    </w:p>
    <w:p w14:paraId="0953A8D9" w14:textId="77777777" w:rsidR="00803853" w:rsidRDefault="00803853" w:rsidP="00803853">
      <w:pPr>
        <w:rPr>
          <w:rFonts w:ascii="Arial" w:hAnsi="Arial" w:cs="Arial"/>
        </w:rPr>
      </w:pPr>
    </w:p>
    <w:p w14:paraId="698134D7" w14:textId="77777777" w:rsidR="00803853" w:rsidRDefault="00803853" w:rsidP="00803853">
      <w:pPr>
        <w:rPr>
          <w:rFonts w:ascii="Arial" w:hAnsi="Arial" w:cs="Arial"/>
        </w:rPr>
      </w:pPr>
      <w:r>
        <w:rPr>
          <w:rFonts w:ascii="Arial" w:hAnsi="Arial" w:cs="Arial"/>
        </w:rPr>
        <w:t>12 december 2019</w:t>
      </w:r>
    </w:p>
    <w:p w14:paraId="1CD51C29" w14:textId="77777777" w:rsidR="00803853" w:rsidRDefault="00803853" w:rsidP="00803853">
      <w:pPr>
        <w:rPr>
          <w:rFonts w:ascii="Arial" w:hAnsi="Arial" w:cs="Arial"/>
        </w:rPr>
      </w:pPr>
    </w:p>
    <w:p w14:paraId="36A614A1" w14:textId="77777777" w:rsidR="00803853" w:rsidRDefault="00803853" w:rsidP="00803853">
      <w:pPr>
        <w:rPr>
          <w:rFonts w:ascii="Arial" w:hAnsi="Arial" w:cs="Arial"/>
        </w:rPr>
      </w:pPr>
    </w:p>
    <w:p w14:paraId="1C72461F" w14:textId="77777777" w:rsidR="00803853" w:rsidRDefault="00803853" w:rsidP="00803853">
      <w:pPr>
        <w:pStyle w:val="Kop3"/>
        <w:spacing w:before="0"/>
        <w:rPr>
          <w:sz w:val="28"/>
          <w:szCs w:val="28"/>
        </w:rPr>
      </w:pPr>
      <w:r>
        <w:rPr>
          <w:sz w:val="28"/>
          <w:szCs w:val="28"/>
        </w:rPr>
        <w:t>Olympisch brons voor Nederlandse scholieren in Qatar</w:t>
      </w:r>
    </w:p>
    <w:p w14:paraId="66F8E0BC" w14:textId="77777777" w:rsidR="00803853" w:rsidRDefault="00803853" w:rsidP="00803853">
      <w:pPr>
        <w:rPr>
          <w:rFonts w:eastAsiaTheme="minorHAnsi"/>
        </w:rPr>
      </w:pPr>
    </w:p>
    <w:p w14:paraId="74D28574" w14:textId="77777777" w:rsidR="00803853" w:rsidRDefault="00803853" w:rsidP="00803853">
      <w:pPr>
        <w:rPr>
          <w:rFonts w:ascii="Arial" w:hAnsi="Arial" w:cs="Arial"/>
          <w:b/>
          <w:bCs/>
          <w:sz w:val="22"/>
          <w:szCs w:val="22"/>
        </w:rPr>
      </w:pPr>
      <w:r>
        <w:rPr>
          <w:rFonts w:ascii="Arial" w:hAnsi="Arial" w:cs="Arial"/>
          <w:b/>
          <w:bCs/>
        </w:rPr>
        <w:t>ENSCHEDE – Het Nederlandse team heeft tijdens de 16</w:t>
      </w:r>
      <w:r>
        <w:rPr>
          <w:rFonts w:ascii="Arial" w:hAnsi="Arial" w:cs="Arial"/>
          <w:b/>
          <w:bCs/>
          <w:vertAlign w:val="superscript"/>
        </w:rPr>
        <w:t>e</w:t>
      </w:r>
      <w:r>
        <w:rPr>
          <w:rFonts w:ascii="Arial" w:hAnsi="Arial" w:cs="Arial"/>
          <w:b/>
          <w:bCs/>
        </w:rPr>
        <w:t xml:space="preserve"> International Junior Science Olympiad (IJSO) in Doha, Qatar een bronzen medaille behaald. Een heel mooi resultaat bij deze internationale krachtmeting onder toptalenten. </w:t>
      </w:r>
      <w:r>
        <w:rPr>
          <w:rFonts w:ascii="Arial" w:hAnsi="Arial" w:cs="Arial"/>
          <w:b/>
          <w:bCs/>
          <w:lang w:val="en-US"/>
        </w:rPr>
        <w:t xml:space="preserve">De IJSO </w:t>
      </w:r>
      <w:proofErr w:type="spellStart"/>
      <w:r>
        <w:rPr>
          <w:rFonts w:ascii="Arial" w:hAnsi="Arial" w:cs="Arial"/>
          <w:b/>
          <w:bCs/>
          <w:lang w:val="en-US"/>
        </w:rPr>
        <w:t>werd</w:t>
      </w:r>
      <w:proofErr w:type="spellEnd"/>
      <w:r>
        <w:rPr>
          <w:rFonts w:ascii="Arial" w:hAnsi="Arial" w:cs="Arial"/>
          <w:b/>
          <w:bCs/>
          <w:lang w:val="en-US"/>
        </w:rPr>
        <w:t xml:space="preserve"> </w:t>
      </w:r>
      <w:proofErr w:type="spellStart"/>
      <w:r>
        <w:rPr>
          <w:rFonts w:ascii="Arial" w:hAnsi="Arial" w:cs="Arial"/>
          <w:b/>
          <w:bCs/>
          <w:lang w:val="en-US"/>
        </w:rPr>
        <w:t>gehouden</w:t>
      </w:r>
      <w:proofErr w:type="spellEnd"/>
      <w:r>
        <w:rPr>
          <w:rFonts w:ascii="Arial" w:hAnsi="Arial" w:cs="Arial"/>
          <w:b/>
          <w:bCs/>
          <w:lang w:val="en-US"/>
        </w:rPr>
        <w:t xml:space="preserve"> van 3 t/m 12 </w:t>
      </w:r>
      <w:proofErr w:type="spellStart"/>
      <w:r>
        <w:rPr>
          <w:rFonts w:ascii="Arial" w:hAnsi="Arial" w:cs="Arial"/>
          <w:b/>
          <w:bCs/>
          <w:lang w:val="en-US"/>
        </w:rPr>
        <w:t>december</w:t>
      </w:r>
      <w:proofErr w:type="spellEnd"/>
      <w:r>
        <w:rPr>
          <w:rFonts w:ascii="Arial" w:hAnsi="Arial" w:cs="Arial"/>
          <w:b/>
          <w:bCs/>
          <w:lang w:val="en-US"/>
        </w:rPr>
        <w:t xml:space="preserve"> met </w:t>
      </w:r>
      <w:proofErr w:type="spellStart"/>
      <w:r>
        <w:rPr>
          <w:rFonts w:ascii="Arial" w:hAnsi="Arial" w:cs="Arial"/>
          <w:b/>
          <w:bCs/>
          <w:lang w:val="en-US"/>
        </w:rPr>
        <w:t>als</w:t>
      </w:r>
      <w:proofErr w:type="spellEnd"/>
      <w:r>
        <w:rPr>
          <w:rFonts w:ascii="Arial" w:hAnsi="Arial" w:cs="Arial"/>
          <w:b/>
          <w:bCs/>
          <w:lang w:val="en-US"/>
        </w:rPr>
        <w:t xml:space="preserve"> </w:t>
      </w:r>
      <w:proofErr w:type="spellStart"/>
      <w:r>
        <w:rPr>
          <w:rFonts w:ascii="Arial" w:hAnsi="Arial" w:cs="Arial"/>
          <w:b/>
          <w:bCs/>
          <w:lang w:val="en-US"/>
        </w:rPr>
        <w:t>thema</w:t>
      </w:r>
      <w:proofErr w:type="spellEnd"/>
      <w:r>
        <w:rPr>
          <w:rFonts w:ascii="Arial" w:hAnsi="Arial" w:cs="Arial"/>
          <w:b/>
          <w:bCs/>
          <w:lang w:val="en-US"/>
        </w:rPr>
        <w:t xml:space="preserve"> </w:t>
      </w:r>
      <w:r>
        <w:rPr>
          <w:rFonts w:ascii="Arial" w:hAnsi="Arial" w:cs="Arial"/>
          <w:b/>
          <w:bCs/>
          <w:i/>
          <w:iCs/>
          <w:lang w:val="en-GB"/>
        </w:rPr>
        <w:t>'Inspiring today's young generation for the skills of tomorrow'</w:t>
      </w:r>
      <w:r>
        <w:rPr>
          <w:rFonts w:ascii="Arial" w:hAnsi="Arial" w:cs="Arial"/>
          <w:b/>
          <w:bCs/>
          <w:lang w:val="en-GB"/>
        </w:rPr>
        <w:t xml:space="preserve">. </w:t>
      </w:r>
      <w:r>
        <w:rPr>
          <w:rFonts w:ascii="Arial" w:hAnsi="Arial" w:cs="Arial"/>
          <w:b/>
          <w:bCs/>
        </w:rPr>
        <w:t>Het was voor het eerst dat deze sciencewedstrijd in een Arabisch land werd gehouden.</w:t>
      </w:r>
    </w:p>
    <w:p w14:paraId="4B56A854" w14:textId="77777777" w:rsidR="00803853" w:rsidRDefault="00803853" w:rsidP="00803853">
      <w:pPr>
        <w:rPr>
          <w:rFonts w:ascii="Arial" w:hAnsi="Arial" w:cs="Arial"/>
          <w:b/>
          <w:bCs/>
        </w:rPr>
      </w:pPr>
      <w:r>
        <w:rPr>
          <w:rFonts w:ascii="Arial" w:hAnsi="Arial" w:cs="Arial"/>
          <w:b/>
          <w:bCs/>
          <w:i/>
          <w:iCs/>
        </w:rPr>
        <w:t>“Deze olympiade daagt leerlingen uit na te denken over de Duurzame Ontwikkelingsdoelen van de VN en inspireert hen om hier in de toekomst, als wetenschappers in spé, invulling aan te geven”,</w:t>
      </w:r>
      <w:r>
        <w:rPr>
          <w:rFonts w:ascii="Arial" w:hAnsi="Arial" w:cs="Arial"/>
          <w:b/>
          <w:bCs/>
        </w:rPr>
        <w:t xml:space="preserve"> aldus Mohammed</w:t>
      </w:r>
      <w:bookmarkStart w:id="0" w:name="_GoBack"/>
      <w:bookmarkEnd w:id="0"/>
      <w:r>
        <w:rPr>
          <w:rFonts w:ascii="Arial" w:hAnsi="Arial" w:cs="Arial"/>
          <w:b/>
          <w:bCs/>
        </w:rPr>
        <w:t xml:space="preserve"> bin Abdul Wahed Al Hammadi, minister van Onderwijs van Qatar.</w:t>
      </w:r>
    </w:p>
    <w:p w14:paraId="56847BA7" w14:textId="77777777" w:rsidR="00803853" w:rsidRDefault="00803853" w:rsidP="00803853">
      <w:pPr>
        <w:rPr>
          <w:rFonts w:ascii="Arial" w:hAnsi="Arial" w:cs="Arial"/>
          <w:b/>
          <w:bCs/>
        </w:rPr>
      </w:pPr>
      <w:r>
        <w:rPr>
          <w:rFonts w:ascii="Arial" w:hAnsi="Arial" w:cs="Arial"/>
          <w:b/>
          <w:bCs/>
        </w:rPr>
        <w:t xml:space="preserve">409 topleerlingen uit 67 landen gingen de strijd met elkaar aan. Veertien landen deden voor het eerst met een leerlingenteam mee, drie landen stuurden een waarnemer. </w:t>
      </w:r>
    </w:p>
    <w:p w14:paraId="3388870B" w14:textId="77777777" w:rsidR="00803853" w:rsidRDefault="00803853" w:rsidP="00803853">
      <w:pPr>
        <w:rPr>
          <w:rFonts w:ascii="Arial" w:hAnsi="Arial" w:cs="Arial"/>
          <w:b/>
          <w:bCs/>
        </w:rPr>
      </w:pPr>
    </w:p>
    <w:p w14:paraId="17B16E84" w14:textId="77777777" w:rsidR="00803853" w:rsidRDefault="00803853" w:rsidP="00803853">
      <w:pPr>
        <w:rPr>
          <w:rFonts w:ascii="Arial" w:hAnsi="Arial" w:cs="Arial"/>
          <w:b/>
          <w:bCs/>
        </w:rPr>
      </w:pPr>
    </w:p>
    <w:p w14:paraId="0CE9764D" w14:textId="77777777" w:rsidR="00803853" w:rsidRDefault="00803853" w:rsidP="00803853">
      <w:pPr>
        <w:rPr>
          <w:rFonts w:ascii="Arial" w:hAnsi="Arial" w:cs="Arial"/>
          <w:b/>
          <w:bCs/>
        </w:rPr>
      </w:pPr>
      <w:r>
        <w:rPr>
          <w:rFonts w:ascii="Arial" w:hAnsi="Arial" w:cs="Arial"/>
          <w:b/>
          <w:bCs/>
        </w:rPr>
        <w:t>Het Nederlandse team</w:t>
      </w:r>
    </w:p>
    <w:p w14:paraId="736C3239" w14:textId="77777777" w:rsidR="00803853" w:rsidRDefault="00803853" w:rsidP="00803853">
      <w:pPr>
        <w:rPr>
          <w:rFonts w:ascii="Arial" w:hAnsi="Arial" w:cs="Arial"/>
        </w:rPr>
      </w:pPr>
      <w:r>
        <w:rPr>
          <w:rFonts w:ascii="Arial" w:hAnsi="Arial" w:cs="Arial"/>
        </w:rPr>
        <w:t>De bronzen medaille werd behaald door het gehele team bestaande uit:</w:t>
      </w:r>
    </w:p>
    <w:p w14:paraId="18CFB523"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 xml:space="preserve">Sophie Bekkering van het Praedinius Gymnasium in Groningen, </w:t>
      </w:r>
    </w:p>
    <w:p w14:paraId="7364C013"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 xml:space="preserve">Bart Bloemsaat van het Stedelijk Gymnasium Nijmegen, </w:t>
      </w:r>
    </w:p>
    <w:p w14:paraId="7B299A3A"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Koen Bresters van De Goudse Waarden in Gouda,</w:t>
      </w:r>
    </w:p>
    <w:p w14:paraId="060E90B2"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Revi Gerner van RSG Tromp Meesters in Steenwijk,</w:t>
      </w:r>
    </w:p>
    <w:p w14:paraId="77D1A63F"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Lars Hamelijnck van het Gymnasium Bernrode in Heeswijk-Dinther,</w:t>
      </w:r>
    </w:p>
    <w:p w14:paraId="40E3B7D2" w14:textId="77777777" w:rsidR="00803853" w:rsidRDefault="00803853" w:rsidP="00803853">
      <w:pPr>
        <w:pStyle w:val="Lijstalinea"/>
        <w:numPr>
          <w:ilvl w:val="0"/>
          <w:numId w:val="3"/>
        </w:numPr>
        <w:adjustRightInd/>
        <w:textAlignment w:val="auto"/>
        <w:rPr>
          <w:rFonts w:ascii="Arial" w:hAnsi="Arial" w:cs="Arial"/>
          <w:sz w:val="22"/>
          <w:szCs w:val="22"/>
        </w:rPr>
      </w:pPr>
      <w:r>
        <w:rPr>
          <w:rFonts w:ascii="Arial" w:hAnsi="Arial" w:cs="Arial"/>
          <w:sz w:val="22"/>
          <w:szCs w:val="22"/>
        </w:rPr>
        <w:t xml:space="preserve">Stephen Yang van het Utrechts Stedelijk Gymnasium. </w:t>
      </w:r>
    </w:p>
    <w:p w14:paraId="7B0FD3B8" w14:textId="77777777" w:rsidR="00803853" w:rsidRDefault="00803853" w:rsidP="00803853">
      <w:pPr>
        <w:rPr>
          <w:rFonts w:ascii="Arial" w:eastAsiaTheme="minorHAnsi" w:hAnsi="Arial" w:cs="Arial"/>
          <w:sz w:val="22"/>
          <w:szCs w:val="22"/>
        </w:rPr>
      </w:pPr>
    </w:p>
    <w:p w14:paraId="293A3148" w14:textId="77777777" w:rsidR="00803853" w:rsidRDefault="00803853" w:rsidP="00803853">
      <w:pPr>
        <w:rPr>
          <w:rFonts w:ascii="Arial" w:hAnsi="Arial" w:cs="Arial"/>
        </w:rPr>
      </w:pPr>
      <w:r>
        <w:rPr>
          <w:rFonts w:ascii="Arial" w:hAnsi="Arial" w:cs="Arial"/>
        </w:rPr>
        <w:t>De olympiade werd gewonnen door Abe Wine uit Canada. De landenprijs ging naar India. De prijzen werden uitgereikt in het prestigieuze Qatar National Convention Centre door Ibrahim Al-Nuaimi van het Ministerie van Onderwijs en Paresh Yoshi, President van de IJSO.</w:t>
      </w:r>
    </w:p>
    <w:p w14:paraId="38815F50" w14:textId="77777777" w:rsidR="00803853" w:rsidRDefault="00803853" w:rsidP="00803853">
      <w:pPr>
        <w:rPr>
          <w:rFonts w:ascii="Arial" w:hAnsi="Arial" w:cs="Arial"/>
          <w:strike/>
        </w:rPr>
      </w:pPr>
    </w:p>
    <w:p w14:paraId="563256D4" w14:textId="77777777" w:rsidR="00803853" w:rsidRDefault="00803853" w:rsidP="00803853">
      <w:pPr>
        <w:rPr>
          <w:rFonts w:ascii="Arial" w:hAnsi="Arial" w:cs="Arial"/>
          <w:b/>
          <w:bCs/>
        </w:rPr>
      </w:pPr>
      <w:r>
        <w:rPr>
          <w:rFonts w:ascii="Arial" w:hAnsi="Arial" w:cs="Arial"/>
          <w:b/>
          <w:bCs/>
        </w:rPr>
        <w:t>IJSO is meer dan een wedstrijd</w:t>
      </w:r>
    </w:p>
    <w:p w14:paraId="6439E9E4" w14:textId="77777777" w:rsidR="00803853" w:rsidRDefault="00803853" w:rsidP="00803853">
      <w:pPr>
        <w:rPr>
          <w:rFonts w:ascii="Arial" w:hAnsi="Arial" w:cs="Arial"/>
        </w:rPr>
      </w:pPr>
      <w:r>
        <w:rPr>
          <w:rFonts w:ascii="Arial" w:hAnsi="Arial" w:cs="Arial"/>
        </w:rPr>
        <w:t xml:space="preserve">De IJSO is een olympiade voor leerlingen van 15 jaar of jonger. De wedstrijd bestaat uit drie onderdelen; een individuele meerkeuze- en open-vragen-toets en praktische opdrachten in teamverband. Maar, de IJSO is meer dan alleen een kenniswedstrijd. Er was een uitgebreid educatief en cultureel programma. </w:t>
      </w:r>
      <w:r>
        <w:rPr>
          <w:rFonts w:ascii="Arial" w:hAnsi="Arial" w:cs="Arial"/>
          <w:i/>
          <w:iCs/>
        </w:rPr>
        <w:t>Aspire</w:t>
      </w:r>
      <w:r>
        <w:rPr>
          <w:rFonts w:ascii="Arial" w:hAnsi="Arial" w:cs="Arial"/>
        </w:rPr>
        <w:t xml:space="preserve">, het sportcomplex waar ook het WK voetbal in 2022 wordt gehouden, werd bezocht en er wat tijd om pootje te baden op </w:t>
      </w:r>
      <w:r>
        <w:rPr>
          <w:rFonts w:ascii="Arial" w:hAnsi="Arial" w:cs="Arial"/>
          <w:i/>
          <w:iCs/>
        </w:rPr>
        <w:t>Sealine Beach</w:t>
      </w:r>
      <w:r>
        <w:rPr>
          <w:rFonts w:ascii="Arial" w:hAnsi="Arial" w:cs="Arial"/>
        </w:rPr>
        <w:t xml:space="preserve"> aan de Perzische Golf. Ook was er een trip naar het Nationaal Museum en het Museum voor Islamitische Kunst. Verder werd Doha verkend: van het ultramoderne gedeelte met de nieuwste wolkenkrabbers tot de oude traditionele marktplaats </w:t>
      </w:r>
      <w:r>
        <w:rPr>
          <w:rFonts w:ascii="Arial" w:hAnsi="Arial" w:cs="Arial"/>
          <w:i/>
          <w:iCs/>
        </w:rPr>
        <w:t>Souq Waqif</w:t>
      </w:r>
      <w:r>
        <w:rPr>
          <w:rFonts w:ascii="Arial" w:hAnsi="Arial" w:cs="Arial"/>
        </w:rPr>
        <w:t>.</w:t>
      </w:r>
      <w:r>
        <w:rPr>
          <w:rFonts w:ascii="Arial" w:hAnsi="Arial" w:cs="Arial"/>
          <w:i/>
          <w:iCs/>
        </w:rPr>
        <w:t xml:space="preserve"> </w:t>
      </w:r>
      <w:r>
        <w:rPr>
          <w:rFonts w:ascii="Arial" w:hAnsi="Arial" w:cs="Arial"/>
        </w:rPr>
        <w:t>Misschien was de bustocht door de woestijn nog wel het meest indrukwekkend; het contrast met Nederland, Waterland, kan bijna niet groter zijn. Een onvergetelijke ervaring.</w:t>
      </w:r>
    </w:p>
    <w:p w14:paraId="1CCEB8BB" w14:textId="77777777" w:rsidR="00803853" w:rsidRDefault="00803853" w:rsidP="00803853">
      <w:pPr>
        <w:rPr>
          <w:rFonts w:ascii="Arial" w:hAnsi="Arial" w:cs="Arial"/>
        </w:rPr>
      </w:pPr>
      <w:r>
        <w:rPr>
          <w:rFonts w:ascii="Arial" w:hAnsi="Arial" w:cs="Arial"/>
        </w:rPr>
        <w:t>EN natuurlijk is er volop gelegenheid voor de leerlingen om internationale contacten te leggen en nieuwe vrienden te maken.</w:t>
      </w:r>
    </w:p>
    <w:p w14:paraId="41919CCC" w14:textId="77777777" w:rsidR="00803853" w:rsidRDefault="00803853" w:rsidP="00803853">
      <w:pPr>
        <w:rPr>
          <w:rFonts w:ascii="Arial" w:hAnsi="Arial" w:cs="Arial"/>
        </w:rPr>
      </w:pPr>
    </w:p>
    <w:p w14:paraId="0A39272A" w14:textId="77777777" w:rsidR="00803853" w:rsidRDefault="00803853" w:rsidP="00803853">
      <w:pPr>
        <w:rPr>
          <w:rFonts w:ascii="Arial" w:hAnsi="Arial" w:cs="Arial"/>
          <w:b/>
          <w:bCs/>
        </w:rPr>
      </w:pPr>
      <w:r>
        <w:rPr>
          <w:rFonts w:ascii="Arial" w:hAnsi="Arial" w:cs="Arial"/>
          <w:b/>
          <w:bCs/>
        </w:rPr>
        <w:t>Wedstrijddeel</w:t>
      </w:r>
    </w:p>
    <w:p w14:paraId="4DA01CB2" w14:textId="77777777" w:rsidR="00803853" w:rsidRDefault="00803853" w:rsidP="00803853">
      <w:pPr>
        <w:rPr>
          <w:rFonts w:ascii="Arial" w:hAnsi="Arial" w:cs="Arial"/>
        </w:rPr>
      </w:pPr>
      <w:r>
        <w:rPr>
          <w:rFonts w:ascii="Arial" w:hAnsi="Arial" w:cs="Arial"/>
        </w:rPr>
        <w:t xml:space="preserve">De toetsen waren geïnspireerd door typische Qatar thema's zoals de vorming van parels, de Arabische koffie </w:t>
      </w:r>
      <w:r>
        <w:rPr>
          <w:rFonts w:ascii="Arial" w:hAnsi="Arial" w:cs="Arial"/>
          <w:i/>
          <w:iCs/>
        </w:rPr>
        <w:t>'Qakwak'</w:t>
      </w:r>
      <w:r>
        <w:rPr>
          <w:rFonts w:ascii="Arial" w:hAnsi="Arial" w:cs="Arial"/>
        </w:rPr>
        <w:t xml:space="preserve">, het door Qatargas gebruikte 'gastreinen' raffinageproces voor de productie en transport van aardgas en hoe de Arabische kamelen (dromedarissen) zich met </w:t>
      </w:r>
      <w:r>
        <w:rPr>
          <w:rFonts w:ascii="Arial" w:hAnsi="Arial" w:cs="Arial"/>
        </w:rPr>
        <w:lastRenderedPageBreak/>
        <w:t xml:space="preserve">betrekking tot het watergebruik aangepast hebben aan de droge omstandigheden in de woestijn. </w:t>
      </w:r>
    </w:p>
    <w:p w14:paraId="1279B979" w14:textId="77777777" w:rsidR="00803853" w:rsidRDefault="00803853" w:rsidP="00803853">
      <w:pPr>
        <w:rPr>
          <w:rFonts w:ascii="Arial" w:hAnsi="Arial" w:cs="Arial"/>
        </w:rPr>
      </w:pPr>
      <w:r>
        <w:rPr>
          <w:rFonts w:ascii="Arial" w:hAnsi="Arial" w:cs="Arial"/>
        </w:rPr>
        <w:t>Het thema voetbal kwam aan de orde bij een opgave over de effectiviteit van scheenbeschermers, waarbij gekeken werd naar het opvangen van de schopkracht. Verder werd nagegaan hoe je elektrochemie kunt gebruiken bij het opsporen van dopinggebruik.</w:t>
      </w:r>
      <w:r>
        <w:rPr>
          <w:rFonts w:ascii="Arial" w:hAnsi="Arial" w:cs="Arial"/>
          <w:i/>
          <w:iCs/>
        </w:rPr>
        <w:t xml:space="preserve"> </w:t>
      </w:r>
      <w:r>
        <w:rPr>
          <w:rFonts w:ascii="Arial" w:hAnsi="Arial" w:cs="Arial"/>
        </w:rPr>
        <w:t> </w:t>
      </w:r>
    </w:p>
    <w:p w14:paraId="62CD2482" w14:textId="77777777" w:rsidR="00803853" w:rsidRDefault="00803853" w:rsidP="00803853">
      <w:pPr>
        <w:rPr>
          <w:rFonts w:ascii="Arial" w:hAnsi="Arial" w:cs="Arial"/>
        </w:rPr>
      </w:pPr>
      <w:r>
        <w:rPr>
          <w:rFonts w:ascii="Arial" w:hAnsi="Arial" w:cs="Arial"/>
        </w:rPr>
        <w:t xml:space="preserve">In het practicum stond het onderzoek naar de kwaliteit van water centraal. Met de </w:t>
      </w:r>
      <w:r>
        <w:rPr>
          <w:rFonts w:ascii="Arial" w:hAnsi="Arial" w:cs="Arial"/>
          <w:i/>
          <w:iCs/>
        </w:rPr>
        <w:t xml:space="preserve">lugoltest </w:t>
      </w:r>
      <w:r>
        <w:rPr>
          <w:rFonts w:ascii="Arial" w:hAnsi="Arial" w:cs="Arial"/>
        </w:rPr>
        <w:t xml:space="preserve">en de </w:t>
      </w:r>
      <w:r>
        <w:rPr>
          <w:rFonts w:ascii="Arial" w:hAnsi="Arial" w:cs="Arial"/>
          <w:i/>
          <w:iCs/>
        </w:rPr>
        <w:t>biureettest</w:t>
      </w:r>
      <w:r>
        <w:rPr>
          <w:rFonts w:ascii="Arial" w:hAnsi="Arial" w:cs="Arial"/>
        </w:rPr>
        <w:t xml:space="preserve"> is gekeken naar mogelijke verontreinigingen. De hardheid van het water werd bepaald met een complexometrische titratie en het zoutgehalte met een thermodynamische en optische methode.</w:t>
      </w:r>
    </w:p>
    <w:p w14:paraId="72FE68FD" w14:textId="77777777" w:rsidR="00803853" w:rsidRDefault="00803853" w:rsidP="00803853">
      <w:pPr>
        <w:rPr>
          <w:rFonts w:ascii="Arial" w:hAnsi="Arial" w:cs="Arial"/>
          <w:b/>
          <w:bCs/>
        </w:rPr>
      </w:pPr>
      <w:r>
        <w:rPr>
          <w:rFonts w:ascii="Arial" w:hAnsi="Arial" w:cs="Arial"/>
          <w:highlight w:val="yellow"/>
        </w:rPr>
        <w:br/>
      </w:r>
      <w:r>
        <w:rPr>
          <w:rFonts w:ascii="Arial" w:hAnsi="Arial" w:cs="Arial"/>
          <w:b/>
          <w:bCs/>
        </w:rPr>
        <w:t>Voorrondes IJSO 2020 en de internationale eindronde in Frankfurt</w:t>
      </w:r>
    </w:p>
    <w:p w14:paraId="250EA2FB" w14:textId="77777777" w:rsidR="00803853" w:rsidRDefault="00803853" w:rsidP="00803853">
      <w:pPr>
        <w:rPr>
          <w:rFonts w:ascii="Arial" w:hAnsi="Arial" w:cs="Arial"/>
        </w:rPr>
      </w:pPr>
      <w:r>
        <w:rPr>
          <w:rFonts w:ascii="Arial" w:hAnsi="Arial" w:cs="Arial"/>
        </w:rPr>
        <w:t>Inmiddels zijn via de scholen alle 14- en 15-jarige havo- en vwo-leerlingen uitgenodigd voor de volgende editie van de IJSO. Deelname kan ‘science’ op een aantrekkelijke manier onder de aandacht brengen en deze groep jongeren stimuleren om voor bèta en techniek te gaan in de periode dat zij hun profielkeuze maken en vakkenpakket kiezen. De voorrondes van de IJSO vinden van 18 tot en met 28 maart 2020 op de scholen plaats. De nationale eindronde wordt op 19 juni 2020 gehouden op de Radboud Universiteit in Nijmegen. In december 2020 vindt de 17</w:t>
      </w:r>
      <w:r>
        <w:rPr>
          <w:rFonts w:ascii="Arial" w:hAnsi="Arial" w:cs="Arial"/>
          <w:vertAlign w:val="superscript"/>
        </w:rPr>
        <w:t>e</w:t>
      </w:r>
      <w:r>
        <w:rPr>
          <w:rFonts w:ascii="Arial" w:hAnsi="Arial" w:cs="Arial"/>
        </w:rPr>
        <w:t xml:space="preserve"> IJSO plaats in Frankfurt (Duitsland). In 2021 neemt de Verenigde Arabische Emiraten het stokje over. </w:t>
      </w:r>
    </w:p>
    <w:p w14:paraId="3D8F2E68" w14:textId="77777777" w:rsidR="00803853" w:rsidRDefault="00803853" w:rsidP="00803853">
      <w:pPr>
        <w:rPr>
          <w:rFonts w:ascii="Arial" w:hAnsi="Arial" w:cs="Arial"/>
          <w:highlight w:val="yellow"/>
        </w:rPr>
      </w:pPr>
    </w:p>
    <w:p w14:paraId="38F4209A" w14:textId="77777777" w:rsidR="00803853" w:rsidRDefault="00803853" w:rsidP="00803853">
      <w:pPr>
        <w:rPr>
          <w:rFonts w:ascii="Arial" w:hAnsi="Arial" w:cs="Arial"/>
          <w:b/>
          <w:bCs/>
        </w:rPr>
      </w:pPr>
      <w:r>
        <w:rPr>
          <w:rFonts w:ascii="Arial" w:hAnsi="Arial" w:cs="Arial"/>
          <w:b/>
          <w:bCs/>
        </w:rPr>
        <w:t>Initiatiefnemers en sponsors voor de jaarlijkse IJSO</w:t>
      </w:r>
    </w:p>
    <w:p w14:paraId="08937F1A" w14:textId="77777777" w:rsidR="00803853" w:rsidRDefault="00803853" w:rsidP="00803853">
      <w:pPr>
        <w:rPr>
          <w:rFonts w:ascii="Arial" w:hAnsi="Arial" w:cs="Arial"/>
        </w:rPr>
      </w:pPr>
      <w:r>
        <w:rPr>
          <w:rFonts w:ascii="Arial" w:hAnsi="Arial" w:cs="Arial"/>
        </w:rPr>
        <w:t xml:space="preserve">De IJSO wordt in Nederland, met inbegrip van de nationale voorrondes en de training van de deelnemers, georganiseerd door SLO nationaal expertisecentrum leerplanontwikkeling, Gelderse Onderwijsgroep Quadraam, Hogeschool van Arnhem en Nijmegen, Fontys Hogeschool Eindhoven en de Radboud Universiteit. Het evenement wordt ondersteund door het Ministerie van OCW, ASML, de Nederlandse Vereniging voor het Onderwijs in de Natuurwetenschappen (NVON) en Switch IT Solutions. </w:t>
      </w:r>
    </w:p>
    <w:p w14:paraId="1D7FC30B" w14:textId="77777777" w:rsidR="00803853" w:rsidRDefault="00803853" w:rsidP="00803853">
      <w:pPr>
        <w:rPr>
          <w:rFonts w:ascii="Arial" w:hAnsi="Arial" w:cs="Arial"/>
        </w:rPr>
      </w:pPr>
      <w:r>
        <w:rPr>
          <w:rFonts w:ascii="Arial" w:hAnsi="Arial" w:cs="Arial"/>
        </w:rPr>
        <w:t>De Koninklijke Nederlandse Chemische Vereniging (KNCV), Noordhoff Uitgevers, Texas Instruments, Wetenschap in Beeld en Uitgeverij Malmberg stellen prijzen beschikbaar.</w:t>
      </w:r>
    </w:p>
    <w:p w14:paraId="496A321F" w14:textId="77777777" w:rsidR="00803853" w:rsidRDefault="00803853" w:rsidP="00803853">
      <w:pPr>
        <w:rPr>
          <w:rFonts w:ascii="Arial" w:hAnsi="Arial" w:cs="Arial"/>
        </w:rPr>
      </w:pPr>
    </w:p>
    <w:p w14:paraId="0A11A0CA" w14:textId="77777777" w:rsidR="00803853" w:rsidRDefault="00803853" w:rsidP="00803853">
      <w:pPr>
        <w:rPr>
          <w:rFonts w:ascii="Arial" w:hAnsi="Arial" w:cs="Arial"/>
        </w:rPr>
      </w:pPr>
      <w:r>
        <w:rPr>
          <w:rFonts w:ascii="Arial" w:hAnsi="Arial" w:cs="Arial"/>
        </w:rPr>
        <w:t>EINDE BERICHT</w:t>
      </w:r>
    </w:p>
    <w:p w14:paraId="61520A78" w14:textId="77777777" w:rsidR="00803853" w:rsidRDefault="00803853" w:rsidP="00803853">
      <w:pPr>
        <w:rPr>
          <w:rFonts w:ascii="Arial" w:hAnsi="Arial" w:cs="Arial"/>
        </w:rPr>
      </w:pPr>
      <w:r>
        <w:rPr>
          <w:rFonts w:ascii="Arial" w:hAnsi="Arial" w:cs="Arial"/>
        </w:rPr>
        <w:t>-----------------------------------------------------------------------------------------------------------</w:t>
      </w:r>
    </w:p>
    <w:p w14:paraId="23689A6D" w14:textId="77777777" w:rsidR="00803853" w:rsidRDefault="00803853" w:rsidP="00803853">
      <w:pPr>
        <w:rPr>
          <w:rFonts w:ascii="Arial" w:hAnsi="Arial" w:cs="Arial"/>
          <w:b/>
          <w:bCs/>
        </w:rPr>
      </w:pPr>
      <w:r>
        <w:rPr>
          <w:rFonts w:ascii="Arial" w:hAnsi="Arial" w:cs="Arial"/>
          <w:b/>
          <w:bCs/>
        </w:rPr>
        <w:t>Noot voor de redactie</w:t>
      </w:r>
    </w:p>
    <w:p w14:paraId="7EF91299" w14:textId="77777777" w:rsidR="00803853" w:rsidRDefault="00803853" w:rsidP="00803853">
      <w:pPr>
        <w:rPr>
          <w:rFonts w:ascii="Arial" w:hAnsi="Arial" w:cs="Arial"/>
        </w:rPr>
      </w:pPr>
      <w:r>
        <w:rPr>
          <w:rFonts w:ascii="Arial" w:hAnsi="Arial" w:cs="Arial"/>
        </w:rPr>
        <w:t xml:space="preserve">Voor vragen over de olympiade: Emiel de Kleijn, delegatieleider. Telefoon +31 6 270015 84 of +31 53 4840 307, e-mail </w:t>
      </w:r>
      <w:hyperlink r:id="rId8" w:history="1">
        <w:r>
          <w:rPr>
            <w:rStyle w:val="Hyperlink"/>
          </w:rPr>
          <w:t>e.dekleijn@slo.nl</w:t>
        </w:r>
      </w:hyperlink>
      <w:r>
        <w:rPr>
          <w:rFonts w:ascii="Arial" w:hAnsi="Arial" w:cs="Arial"/>
        </w:rPr>
        <w:t>.</w:t>
      </w:r>
    </w:p>
    <w:p w14:paraId="344B70F8" w14:textId="77777777" w:rsidR="00803853" w:rsidRDefault="00803853" w:rsidP="00803853">
      <w:pPr>
        <w:rPr>
          <w:rFonts w:ascii="Arial" w:hAnsi="Arial" w:cs="Arial"/>
        </w:rPr>
      </w:pPr>
    </w:p>
    <w:p w14:paraId="4D399776" w14:textId="77777777" w:rsidR="00803853" w:rsidRDefault="00803853" w:rsidP="00803853">
      <w:pPr>
        <w:rPr>
          <w:rFonts w:ascii="Arial" w:hAnsi="Arial" w:cs="Arial"/>
          <w:strike/>
        </w:rPr>
      </w:pPr>
      <w:r>
        <w:rPr>
          <w:rFonts w:ascii="Arial" w:hAnsi="Arial" w:cs="Arial"/>
        </w:rPr>
        <w:t>Het Nederlandse team komt op donderdagavond 12 december op Schiphol aan om 22:00u met vlucht BA 444.</w:t>
      </w:r>
    </w:p>
    <w:p w14:paraId="35745AA4" w14:textId="77777777" w:rsidR="00803853" w:rsidRDefault="00803853" w:rsidP="00803853">
      <w:pPr>
        <w:rPr>
          <w:rFonts w:ascii="Arial" w:hAnsi="Arial" w:cs="Arial"/>
        </w:rPr>
      </w:pPr>
    </w:p>
    <w:p w14:paraId="4BC61813" w14:textId="77777777" w:rsidR="00803853" w:rsidRDefault="00803853" w:rsidP="00803853">
      <w:pPr>
        <w:rPr>
          <w:rFonts w:ascii="Arial" w:hAnsi="Arial" w:cs="Arial"/>
          <w:b/>
          <w:bCs/>
        </w:rPr>
      </w:pPr>
      <w:r>
        <w:rPr>
          <w:rFonts w:ascii="Arial" w:hAnsi="Arial" w:cs="Arial"/>
          <w:b/>
          <w:bCs/>
        </w:rPr>
        <w:t>Meer informatie</w:t>
      </w:r>
    </w:p>
    <w:p w14:paraId="09966A38" w14:textId="77777777" w:rsidR="00803853" w:rsidRDefault="00803853" w:rsidP="00803853">
      <w:pPr>
        <w:rPr>
          <w:rFonts w:ascii="Arial" w:hAnsi="Arial" w:cs="Arial"/>
        </w:rPr>
      </w:pPr>
      <w:r>
        <w:rPr>
          <w:rFonts w:ascii="Arial" w:hAnsi="Arial" w:cs="Arial"/>
        </w:rPr>
        <w:t xml:space="preserve">Kijk voor meer informatie op </w:t>
      </w:r>
      <w:hyperlink r:id="rId9" w:history="1">
        <w:r>
          <w:rPr>
            <w:rStyle w:val="Hyperlink"/>
          </w:rPr>
          <w:t>https://ijso2019.edu.gov.qa</w:t>
        </w:r>
      </w:hyperlink>
      <w:r>
        <w:rPr>
          <w:rFonts w:ascii="Arial" w:hAnsi="Arial" w:cs="Arial"/>
        </w:rPr>
        <w:t xml:space="preserve">, </w:t>
      </w:r>
      <w:hyperlink r:id="rId10" w:history="1">
        <w:r>
          <w:rPr>
            <w:rStyle w:val="Hyperlink"/>
          </w:rPr>
          <w:t>www.ijsonederland.nl</w:t>
        </w:r>
      </w:hyperlink>
      <w:r>
        <w:rPr>
          <w:rFonts w:ascii="Arial" w:hAnsi="Arial" w:cs="Arial"/>
        </w:rPr>
        <w:t xml:space="preserve"> en </w:t>
      </w:r>
      <w:hyperlink r:id="rId11" w:history="1">
        <w:r>
          <w:rPr>
            <w:rStyle w:val="Hyperlink"/>
          </w:rPr>
          <w:t>www.ijsoweb.org</w:t>
        </w:r>
      </w:hyperlink>
      <w:r>
        <w:rPr>
          <w:rFonts w:ascii="Arial" w:hAnsi="Arial" w:cs="Arial"/>
        </w:rPr>
        <w:t xml:space="preserve"> </w:t>
      </w:r>
    </w:p>
    <w:p w14:paraId="6A75AD99" w14:textId="77777777" w:rsidR="00803853" w:rsidRDefault="00803853" w:rsidP="00803853">
      <w:pPr>
        <w:rPr>
          <w:rFonts w:ascii="Arial" w:hAnsi="Arial" w:cs="Arial"/>
        </w:rPr>
      </w:pPr>
    </w:p>
    <w:p w14:paraId="3F91BCD2" w14:textId="77777777" w:rsidR="00803853" w:rsidRDefault="00803853" w:rsidP="00803853">
      <w:pPr>
        <w:rPr>
          <w:rFonts w:ascii="Arial" w:hAnsi="Arial" w:cs="Arial"/>
          <w:b/>
          <w:bCs/>
        </w:rPr>
      </w:pPr>
      <w:r>
        <w:rPr>
          <w:rFonts w:ascii="Arial" w:hAnsi="Arial" w:cs="Arial"/>
          <w:b/>
          <w:bCs/>
        </w:rPr>
        <w:t>Samenstelling Nederlandse delegatie</w:t>
      </w:r>
    </w:p>
    <w:p w14:paraId="55058FE4" w14:textId="77777777" w:rsidR="00803853" w:rsidRDefault="00803853" w:rsidP="00803853">
      <w:pPr>
        <w:rPr>
          <w:rFonts w:ascii="Arial" w:hAnsi="Arial" w:cs="Arial"/>
        </w:rPr>
      </w:pPr>
      <w:r>
        <w:rPr>
          <w:rFonts w:ascii="Arial" w:hAnsi="Arial" w:cs="Arial"/>
        </w:rPr>
        <w:t>Sophie Bekkering (Praedinius Gymnasium, Groningen)</w:t>
      </w:r>
    </w:p>
    <w:p w14:paraId="516E023B" w14:textId="77777777" w:rsidR="00803853" w:rsidRDefault="00803853" w:rsidP="00803853">
      <w:pPr>
        <w:rPr>
          <w:rFonts w:ascii="Arial" w:hAnsi="Arial" w:cs="Arial"/>
        </w:rPr>
      </w:pPr>
      <w:r>
        <w:rPr>
          <w:rFonts w:ascii="Arial" w:hAnsi="Arial" w:cs="Arial"/>
        </w:rPr>
        <w:t>Bart Bloemsaat (Stedelijk Gymnasium Nijmegen)</w:t>
      </w:r>
    </w:p>
    <w:p w14:paraId="04587A90" w14:textId="77777777" w:rsidR="00803853" w:rsidRDefault="00803853" w:rsidP="00803853">
      <w:pPr>
        <w:rPr>
          <w:rFonts w:ascii="Arial" w:hAnsi="Arial" w:cs="Arial"/>
        </w:rPr>
      </w:pPr>
      <w:r>
        <w:rPr>
          <w:rFonts w:ascii="Arial" w:hAnsi="Arial" w:cs="Arial"/>
        </w:rPr>
        <w:t>Koen Bresters (De Goudse Waarden, Gouda)</w:t>
      </w:r>
    </w:p>
    <w:p w14:paraId="516293B8" w14:textId="77777777" w:rsidR="00803853" w:rsidRDefault="00803853" w:rsidP="00803853">
      <w:pPr>
        <w:rPr>
          <w:rFonts w:ascii="Arial" w:hAnsi="Arial" w:cs="Arial"/>
        </w:rPr>
      </w:pPr>
      <w:r>
        <w:rPr>
          <w:rFonts w:ascii="Arial" w:hAnsi="Arial" w:cs="Arial"/>
        </w:rPr>
        <w:t>Revi Gerner (RSG Tromp Meesters, Steenwijk)</w:t>
      </w:r>
    </w:p>
    <w:p w14:paraId="4DC9D688" w14:textId="77777777" w:rsidR="00803853" w:rsidRDefault="00803853" w:rsidP="00803853">
      <w:pPr>
        <w:rPr>
          <w:rFonts w:ascii="Arial" w:hAnsi="Arial" w:cs="Arial"/>
        </w:rPr>
      </w:pPr>
      <w:r>
        <w:rPr>
          <w:rFonts w:ascii="Arial" w:hAnsi="Arial" w:cs="Arial"/>
        </w:rPr>
        <w:t>Lars Hamelijnck (Gymnasium Bernrode, Heeswijk-Dinther)</w:t>
      </w:r>
    </w:p>
    <w:p w14:paraId="5337ED55" w14:textId="77777777" w:rsidR="00803853" w:rsidRDefault="00803853" w:rsidP="00803853">
      <w:pPr>
        <w:rPr>
          <w:rFonts w:ascii="Arial" w:hAnsi="Arial" w:cs="Arial"/>
        </w:rPr>
      </w:pPr>
      <w:r>
        <w:rPr>
          <w:rFonts w:ascii="Arial" w:hAnsi="Arial" w:cs="Arial"/>
        </w:rPr>
        <w:t>Stephen Yang (Utrechts Stedelijk Gymnasium)</w:t>
      </w:r>
    </w:p>
    <w:p w14:paraId="2398AC20" w14:textId="77777777" w:rsidR="00803853" w:rsidRDefault="00803853" w:rsidP="00803853">
      <w:pPr>
        <w:rPr>
          <w:rFonts w:ascii="Arial" w:hAnsi="Arial" w:cs="Arial"/>
        </w:rPr>
      </w:pPr>
    </w:p>
    <w:p w14:paraId="330FFDB9" w14:textId="77777777" w:rsidR="00803853" w:rsidRDefault="00803853" w:rsidP="00803853">
      <w:pPr>
        <w:rPr>
          <w:rFonts w:ascii="Arial" w:hAnsi="Arial" w:cs="Arial"/>
        </w:rPr>
      </w:pPr>
      <w:r>
        <w:rPr>
          <w:rFonts w:ascii="Arial" w:hAnsi="Arial" w:cs="Arial"/>
          <w:i/>
          <w:iCs/>
          <w:u w:val="single"/>
        </w:rPr>
        <w:t>Begeleiding</w:t>
      </w:r>
      <w:r>
        <w:rPr>
          <w:rFonts w:ascii="Arial" w:hAnsi="Arial" w:cs="Arial"/>
        </w:rPr>
        <w:t>:</w:t>
      </w:r>
    </w:p>
    <w:p w14:paraId="07858198" w14:textId="77777777" w:rsidR="00803853" w:rsidRDefault="00803853" w:rsidP="00803853">
      <w:pPr>
        <w:rPr>
          <w:rFonts w:ascii="Arial" w:hAnsi="Arial" w:cs="Arial"/>
        </w:rPr>
      </w:pPr>
      <w:r>
        <w:rPr>
          <w:rFonts w:ascii="Arial" w:hAnsi="Arial" w:cs="Arial"/>
        </w:rPr>
        <w:t>Marlou Boersma, Candea College, Duiven</w:t>
      </w:r>
    </w:p>
    <w:p w14:paraId="27C96077" w14:textId="77777777" w:rsidR="00803853" w:rsidRDefault="00803853" w:rsidP="00803853">
      <w:pPr>
        <w:rPr>
          <w:rFonts w:cs="Calibri"/>
        </w:rPr>
      </w:pPr>
      <w:r>
        <w:rPr>
          <w:rFonts w:ascii="Arial" w:hAnsi="Arial" w:cs="Arial"/>
        </w:rPr>
        <w:t>Monique Balemans, Hogeschool van Arnhem en Nijmegen</w:t>
      </w:r>
    </w:p>
    <w:p w14:paraId="73866A34" w14:textId="77777777" w:rsidR="00803853" w:rsidRDefault="00803853" w:rsidP="00803853">
      <w:pPr>
        <w:rPr>
          <w:rFonts w:ascii="Arial" w:hAnsi="Arial" w:cs="Arial"/>
        </w:rPr>
      </w:pPr>
      <w:r>
        <w:rPr>
          <w:rFonts w:ascii="Arial" w:hAnsi="Arial" w:cs="Arial"/>
        </w:rPr>
        <w:t>Emiel de Kleijn, SLO, nationaal expertisecentrum leerplanontwikkeling, Enschede</w:t>
      </w:r>
    </w:p>
    <w:p w14:paraId="06A536D8" w14:textId="77777777" w:rsidR="00803853" w:rsidRDefault="00803853" w:rsidP="00803853">
      <w:pPr>
        <w:rPr>
          <w:rFonts w:ascii="Arial" w:hAnsi="Arial" w:cs="Arial"/>
        </w:rPr>
      </w:pPr>
      <w:r>
        <w:rPr>
          <w:rFonts w:ascii="Arial" w:hAnsi="Arial" w:cs="Arial"/>
        </w:rPr>
        <w:t>Roeland van Klinken, Fontys Hogeschool TNW, Eindhoven</w:t>
      </w:r>
    </w:p>
    <w:p w14:paraId="0B35A9F4" w14:textId="77777777" w:rsidR="00803853" w:rsidRDefault="00803853" w:rsidP="00803853">
      <w:pPr>
        <w:rPr>
          <w:rFonts w:cs="Calibri"/>
        </w:rPr>
      </w:pPr>
    </w:p>
    <w:p w14:paraId="24C5B2EF" w14:textId="77777777" w:rsidR="00803853" w:rsidRDefault="00803853" w:rsidP="00803853">
      <w:pPr>
        <w:rPr>
          <w:rFonts w:ascii="Arial" w:hAnsi="Arial" w:cs="Arial"/>
        </w:rPr>
      </w:pPr>
      <w:r>
        <w:rPr>
          <w:rFonts w:ascii="Arial" w:hAnsi="Arial" w:cs="Arial"/>
          <w:b/>
          <w:bCs/>
        </w:rPr>
        <w:lastRenderedPageBreak/>
        <w:t xml:space="preserve">Bijlage: </w:t>
      </w:r>
      <w:r>
        <w:rPr>
          <w:rFonts w:ascii="Arial" w:hAnsi="Arial" w:cs="Arial"/>
        </w:rPr>
        <w:t>foto NL-team IJSO2019 Qatar.jpg</w:t>
      </w:r>
    </w:p>
    <w:p w14:paraId="4F6E44A1" w14:textId="77777777" w:rsidR="00803853" w:rsidRDefault="00803853" w:rsidP="00803853">
      <w:pPr>
        <w:rPr>
          <w:rFonts w:ascii="Arial" w:hAnsi="Arial" w:cs="Arial"/>
          <w:b/>
          <w:bCs/>
        </w:rPr>
      </w:pPr>
      <w:r>
        <w:rPr>
          <w:rFonts w:ascii="Arial" w:hAnsi="Arial" w:cs="Arial"/>
          <w:i/>
          <w:iCs/>
        </w:rPr>
        <w:t xml:space="preserve">Bijschrift: </w:t>
      </w:r>
      <w:r>
        <w:rPr>
          <w:rFonts w:ascii="Arial" w:hAnsi="Arial" w:cs="Arial"/>
        </w:rPr>
        <w:t> het Nederlandse team:</w:t>
      </w:r>
    </w:p>
    <w:p w14:paraId="544BAB1B" w14:textId="77777777" w:rsidR="00803853" w:rsidRDefault="00803853" w:rsidP="00803853">
      <w:pPr>
        <w:rPr>
          <w:rFonts w:cs="Calibri"/>
        </w:rPr>
      </w:pPr>
      <w:r>
        <w:rPr>
          <w:rFonts w:ascii="Arial" w:hAnsi="Arial" w:cs="Arial"/>
        </w:rPr>
        <w:t>v.l.n.r. : Lars Hamelijnck, Sophie Bekkering, Stephen Yang, Bart Bloemsaat, Koen Bresters,   Revi Gerner</w:t>
      </w:r>
    </w:p>
    <w:p w14:paraId="64A5F301" w14:textId="2E910958" w:rsidR="00021BEC" w:rsidRDefault="00021BEC" w:rsidP="007D0141">
      <w:pPr>
        <w:rPr>
          <w:rFonts w:ascii="Arial" w:hAnsi="Arial" w:cs="Arial"/>
        </w:rPr>
      </w:pPr>
    </w:p>
    <w:p w14:paraId="0D2033C3" w14:textId="276E7B8F" w:rsidR="00803853" w:rsidRDefault="00803853" w:rsidP="007D0141">
      <w:pPr>
        <w:rPr>
          <w:rFonts w:ascii="Arial" w:hAnsi="Arial" w:cs="Arial"/>
        </w:rPr>
      </w:pPr>
    </w:p>
    <w:p w14:paraId="5486EDDF" w14:textId="27FA3A7D" w:rsidR="00803853" w:rsidRDefault="00803853" w:rsidP="007D0141">
      <w:pPr>
        <w:rPr>
          <w:rFonts w:ascii="Arial" w:hAnsi="Arial" w:cs="Arial"/>
        </w:rPr>
      </w:pPr>
      <w:r>
        <w:rPr>
          <w:rFonts w:ascii="Arial" w:hAnsi="Arial" w:cs="Arial"/>
          <w:noProof/>
        </w:rPr>
        <w:drawing>
          <wp:inline distT="0" distB="0" distL="0" distR="0" wp14:anchorId="45A2956B" wp14:editId="0DD1EF98">
            <wp:extent cx="4956048" cy="3291840"/>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team IJSO2019 Qat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6048" cy="3291840"/>
                    </a:xfrm>
                    <a:prstGeom prst="rect">
                      <a:avLst/>
                    </a:prstGeom>
                  </pic:spPr>
                </pic:pic>
              </a:graphicData>
            </a:graphic>
          </wp:inline>
        </w:drawing>
      </w:r>
    </w:p>
    <w:sectPr w:rsidR="00803853" w:rsidSect="00904DFF">
      <w:headerReference w:type="default" r:id="rId13"/>
      <w:footerReference w:type="even" r:id="rId14"/>
      <w:footerReference w:type="default" r:id="rId15"/>
      <w:headerReference w:type="first" r:id="rId16"/>
      <w:footerReference w:type="first" r:id="rId17"/>
      <w:pgSz w:w="11906" w:h="16838" w:code="9"/>
      <w:pgMar w:top="1871" w:right="2268" w:bottom="1814" w:left="1418" w:header="709" w:footer="1418"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7EE6" w14:textId="77777777" w:rsidR="00895A65" w:rsidRDefault="00895A65">
      <w:r>
        <w:separator/>
      </w:r>
    </w:p>
  </w:endnote>
  <w:endnote w:type="continuationSeparator" w:id="0">
    <w:p w14:paraId="76CC78DC" w14:textId="77777777" w:rsidR="00895A65" w:rsidRDefault="0089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altName w:val="Times New Roman"/>
    <w:panose1 w:val="00000000000000000000"/>
    <w:charset w:val="C8"/>
    <w:family w:val="auto"/>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4C30" w14:textId="77777777" w:rsidR="00C535C1" w:rsidRDefault="00C535C1" w:rsidP="005F7BE5">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2CA3AE" w14:textId="77777777" w:rsidR="00C535C1" w:rsidRDefault="00C535C1" w:rsidP="00EA2F3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73DE" w14:textId="77777777" w:rsidR="00C535C1" w:rsidRDefault="00C535C1" w:rsidP="00EA2F3E">
    <w:pPr>
      <w:pStyle w:val="Voettekst"/>
    </w:pPr>
    <w:bookmarkStart w:id="2" w:name="slo_adres2"/>
    <w:bookmarkEnd w:id="2"/>
    <w:r w:rsidRPr="00904DFF">
      <w:rPr>
        <w:rStyle w:val="Paginanummer"/>
        <w:noProof/>
        <w:lang w:val="nl-NL"/>
      </w:rPr>
      <w:drawing>
        <wp:anchor distT="0" distB="0" distL="114300" distR="114300" simplePos="0" relativeHeight="251662336" behindDoc="1" locked="1" layoutInCell="1" allowOverlap="1" wp14:anchorId="55A629B7" wp14:editId="629B2FBD">
          <wp:simplePos x="0" y="0"/>
          <wp:positionH relativeFrom="column">
            <wp:posOffset>-17780</wp:posOffset>
          </wp:positionH>
          <wp:positionV relativeFrom="page">
            <wp:posOffset>9868535</wp:posOffset>
          </wp:positionV>
          <wp:extent cx="4810125" cy="542925"/>
          <wp:effectExtent l="0" t="0" r="0" b="0"/>
          <wp:wrapNone/>
          <wp:docPr id="3" name="Picture 4" descr="Briefpapier_SLO1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ier_SLO1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62EB" w14:textId="77777777" w:rsidR="00C535C1" w:rsidRDefault="00C535C1" w:rsidP="00291E91">
    <w:pPr>
      <w:pStyle w:val="Voettekst"/>
    </w:pPr>
  </w:p>
  <w:p w14:paraId="5F87C9C7" w14:textId="77777777" w:rsidR="00C535C1" w:rsidRPr="002809EF" w:rsidRDefault="00C535C1" w:rsidP="00291E91">
    <w:pPr>
      <w:pStyle w:val="Voettekst"/>
    </w:pPr>
    <w:bookmarkStart w:id="4" w:name="slo_adres"/>
    <w:bookmarkEnd w:id="4"/>
    <w:r>
      <w:rPr>
        <w:noProof/>
        <w:lang w:val="nl-NL"/>
      </w:rPr>
      <w:drawing>
        <wp:anchor distT="0" distB="0" distL="114300" distR="114300" simplePos="0" relativeHeight="251660288" behindDoc="1" locked="1" layoutInCell="1" allowOverlap="1" wp14:anchorId="0E20B367" wp14:editId="178F2C5E">
          <wp:simplePos x="0" y="0"/>
          <wp:positionH relativeFrom="column">
            <wp:posOffset>-17780</wp:posOffset>
          </wp:positionH>
          <wp:positionV relativeFrom="page">
            <wp:posOffset>9868535</wp:posOffset>
          </wp:positionV>
          <wp:extent cx="4810125" cy="542925"/>
          <wp:effectExtent l="0" t="0" r="0" b="0"/>
          <wp:wrapNone/>
          <wp:docPr id="4" name="Picture 4" descr="Briefpapier_SLO1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ier_SLO1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58240" behindDoc="0" locked="0" layoutInCell="1" allowOverlap="1" wp14:anchorId="6AA5E398" wp14:editId="79192910">
              <wp:simplePos x="0" y="0"/>
              <wp:positionH relativeFrom="column">
                <wp:posOffset>5372100</wp:posOffset>
              </wp:positionH>
              <wp:positionV relativeFrom="paragraph">
                <wp:posOffset>-2891155</wp:posOffset>
              </wp:positionV>
              <wp:extent cx="1143000" cy="13716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169CB" w14:textId="77777777" w:rsidR="00C535C1" w:rsidRPr="00AC3DF4" w:rsidRDefault="00C535C1" w:rsidP="00AC3DF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5E398" id="_x0000_t202" coordsize="21600,21600" o:spt="202" path="m,l,21600r21600,l21600,xe">
              <v:stroke joinstyle="miter"/>
              <v:path gradientshapeok="t" o:connecttype="rect"/>
            </v:shapetype>
            <v:shape id="Text Box 3" o:spid="_x0000_s1027" type="#_x0000_t202" style="position:absolute;margin-left:423pt;margin-top:-227.65pt;width:90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" stroked="f">
              <v:textbox inset="0,0,0,0">
                <w:txbxContent>
                  <w:p w14:paraId="438169CB" w14:textId="77777777" w:rsidR="00C535C1" w:rsidRPr="00AC3DF4" w:rsidRDefault="00C535C1" w:rsidP="00AC3DF4">
                    <w:pPr>
                      <w:rPr>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3031" w14:textId="77777777" w:rsidR="00895A65" w:rsidRDefault="00895A65">
      <w:r>
        <w:separator/>
      </w:r>
    </w:p>
  </w:footnote>
  <w:footnote w:type="continuationSeparator" w:id="0">
    <w:p w14:paraId="0EFCB9CA" w14:textId="77777777" w:rsidR="00895A65" w:rsidRDefault="0089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1BEF" w14:textId="77777777" w:rsidR="00C535C1" w:rsidRDefault="00C535C1">
    <w:pPr>
      <w:pStyle w:val="Koptekst"/>
    </w:pPr>
  </w:p>
  <w:p w14:paraId="41B84D3B" w14:textId="77777777" w:rsidR="00C535C1" w:rsidRDefault="00C535C1">
    <w:pPr>
      <w:pStyle w:val="Koptekst"/>
    </w:pPr>
    <w:bookmarkStart w:id="1" w:name="slo_logo2"/>
    <w:bookmarkEnd w:id="1"/>
    <w:r>
      <w:rPr>
        <w:noProof/>
        <w:lang w:val="nl-NL"/>
      </w:rPr>
      <w:drawing>
        <wp:anchor distT="0" distB="0" distL="114300" distR="114300" simplePos="0" relativeHeight="251666432" behindDoc="1" locked="1" layoutInCell="1" allowOverlap="1" wp14:anchorId="18B79676" wp14:editId="5613EE34">
          <wp:simplePos x="0" y="0"/>
          <wp:positionH relativeFrom="column">
            <wp:posOffset>5407660</wp:posOffset>
          </wp:positionH>
          <wp:positionV relativeFrom="page">
            <wp:posOffset>626745</wp:posOffset>
          </wp:positionV>
          <wp:extent cx="828675" cy="3857625"/>
          <wp:effectExtent l="0" t="0" r="0" b="0"/>
          <wp:wrapNone/>
          <wp:docPr id="6"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0EF3" w14:textId="77777777" w:rsidR="00C535C1" w:rsidRPr="004A2194" w:rsidRDefault="00C535C1" w:rsidP="00291E91">
    <w:pPr>
      <w:pStyle w:val="Koptekst"/>
    </w:pPr>
  </w:p>
  <w:p w14:paraId="5CA06A39" w14:textId="77777777" w:rsidR="00C535C1" w:rsidRPr="004A2194" w:rsidRDefault="00C535C1">
    <w:pPr>
      <w:pStyle w:val="Koptekst"/>
    </w:pPr>
    <w:bookmarkStart w:id="3" w:name="slo_logo"/>
    <w:bookmarkEnd w:id="3"/>
    <w:r>
      <w:rPr>
        <w:noProof/>
        <w:lang w:val="nl-NL"/>
      </w:rPr>
      <w:drawing>
        <wp:anchor distT="0" distB="0" distL="114300" distR="114300" simplePos="0" relativeHeight="251664384" behindDoc="1" locked="1" layoutInCell="1" allowOverlap="1" wp14:anchorId="768352D4" wp14:editId="270D81CF">
          <wp:simplePos x="0" y="0"/>
          <wp:positionH relativeFrom="column">
            <wp:posOffset>5407660</wp:posOffset>
          </wp:positionH>
          <wp:positionV relativeFrom="page">
            <wp:posOffset>626745</wp:posOffset>
          </wp:positionV>
          <wp:extent cx="828675" cy="3857625"/>
          <wp:effectExtent l="0" t="0" r="0" b="0"/>
          <wp:wrapNone/>
          <wp:docPr id="5"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57216" behindDoc="0" locked="0" layoutInCell="1" allowOverlap="1" wp14:anchorId="4C39A02A" wp14:editId="59C24D6A">
              <wp:simplePos x="0" y="0"/>
              <wp:positionH relativeFrom="column">
                <wp:posOffset>5343525</wp:posOffset>
              </wp:positionH>
              <wp:positionV relativeFrom="paragraph">
                <wp:posOffset>5007610</wp:posOffset>
              </wp:positionV>
              <wp:extent cx="1143000" cy="10287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4BC3" w14:textId="77777777" w:rsidR="00C535C1" w:rsidRPr="003456A8" w:rsidRDefault="00C535C1" w:rsidP="00291E91">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A02A" id="_x0000_t202" coordsize="21600,21600" o:spt="202" path="m,l,21600r21600,l21600,xe">
              <v:stroke joinstyle="miter"/>
              <v:path gradientshapeok="t" o:connecttype="rect"/>
            </v:shapetype>
            <v:shape id="Text Box 2" o:spid="_x0000_s1026" type="#_x0000_t202" style="position:absolute;margin-left:420.75pt;margin-top:394.3pt;width:90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" filled="f" stroked="f">
              <v:textbox inset="0,0,0,0">
                <w:txbxContent>
                  <w:p w14:paraId="55494BC3" w14:textId="77777777" w:rsidR="00C535C1" w:rsidRPr="003456A8" w:rsidRDefault="00C535C1" w:rsidP="00291E91">
                    <w:pPr>
                      <w:jc w:val="center"/>
                      <w:rPr>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8756A"/>
    <w:multiLevelType w:val="hybridMultilevel"/>
    <w:tmpl w:val="7A269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5A11EE3"/>
    <w:multiLevelType w:val="hybridMultilevel"/>
    <w:tmpl w:val="4DB216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696C2B06"/>
    <w:multiLevelType w:val="hybridMultilevel"/>
    <w:tmpl w:val="7936B12C"/>
    <w:lvl w:ilvl="0" w:tplc="06D8D166">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11"/>
        </w:tabs>
        <w:ind w:left="1011" w:hanging="360"/>
      </w:pPr>
      <w:rPr>
        <w:rFonts w:ascii="Courier New" w:hAnsi="Courier New" w:cs="Courier New" w:hint="default"/>
      </w:rPr>
    </w:lvl>
    <w:lvl w:ilvl="2" w:tplc="04130005" w:tentative="1">
      <w:start w:val="1"/>
      <w:numFmt w:val="bullet"/>
      <w:lvlText w:val=""/>
      <w:lvlJc w:val="left"/>
      <w:pPr>
        <w:tabs>
          <w:tab w:val="num" w:pos="1731"/>
        </w:tabs>
        <w:ind w:left="1731" w:hanging="360"/>
      </w:pPr>
      <w:rPr>
        <w:rFonts w:ascii="Wingdings" w:hAnsi="Wingdings" w:hint="default"/>
      </w:rPr>
    </w:lvl>
    <w:lvl w:ilvl="3" w:tplc="04130001" w:tentative="1">
      <w:start w:val="1"/>
      <w:numFmt w:val="bullet"/>
      <w:lvlText w:val=""/>
      <w:lvlJc w:val="left"/>
      <w:pPr>
        <w:tabs>
          <w:tab w:val="num" w:pos="2451"/>
        </w:tabs>
        <w:ind w:left="2451" w:hanging="360"/>
      </w:pPr>
      <w:rPr>
        <w:rFonts w:ascii="Symbol" w:hAnsi="Symbol" w:hint="default"/>
      </w:rPr>
    </w:lvl>
    <w:lvl w:ilvl="4" w:tplc="04130003" w:tentative="1">
      <w:start w:val="1"/>
      <w:numFmt w:val="bullet"/>
      <w:lvlText w:val="o"/>
      <w:lvlJc w:val="left"/>
      <w:pPr>
        <w:tabs>
          <w:tab w:val="num" w:pos="3171"/>
        </w:tabs>
        <w:ind w:left="3171" w:hanging="360"/>
      </w:pPr>
      <w:rPr>
        <w:rFonts w:ascii="Courier New" w:hAnsi="Courier New" w:cs="Courier New" w:hint="default"/>
      </w:rPr>
    </w:lvl>
    <w:lvl w:ilvl="5" w:tplc="04130005" w:tentative="1">
      <w:start w:val="1"/>
      <w:numFmt w:val="bullet"/>
      <w:lvlText w:val=""/>
      <w:lvlJc w:val="left"/>
      <w:pPr>
        <w:tabs>
          <w:tab w:val="num" w:pos="3891"/>
        </w:tabs>
        <w:ind w:left="3891" w:hanging="360"/>
      </w:pPr>
      <w:rPr>
        <w:rFonts w:ascii="Wingdings" w:hAnsi="Wingdings" w:hint="default"/>
      </w:rPr>
    </w:lvl>
    <w:lvl w:ilvl="6" w:tplc="04130001" w:tentative="1">
      <w:start w:val="1"/>
      <w:numFmt w:val="bullet"/>
      <w:lvlText w:val=""/>
      <w:lvlJc w:val="left"/>
      <w:pPr>
        <w:tabs>
          <w:tab w:val="num" w:pos="4611"/>
        </w:tabs>
        <w:ind w:left="4611" w:hanging="360"/>
      </w:pPr>
      <w:rPr>
        <w:rFonts w:ascii="Symbol" w:hAnsi="Symbol" w:hint="default"/>
      </w:rPr>
    </w:lvl>
    <w:lvl w:ilvl="7" w:tplc="04130003" w:tentative="1">
      <w:start w:val="1"/>
      <w:numFmt w:val="bullet"/>
      <w:lvlText w:val="o"/>
      <w:lvlJc w:val="left"/>
      <w:pPr>
        <w:tabs>
          <w:tab w:val="num" w:pos="5331"/>
        </w:tabs>
        <w:ind w:left="5331" w:hanging="360"/>
      </w:pPr>
      <w:rPr>
        <w:rFonts w:ascii="Courier New" w:hAnsi="Courier New" w:cs="Courier New" w:hint="default"/>
      </w:rPr>
    </w:lvl>
    <w:lvl w:ilvl="8" w:tplc="04130005" w:tentative="1">
      <w:start w:val="1"/>
      <w:numFmt w:val="bullet"/>
      <w:lvlText w:val=""/>
      <w:lvlJc w:val="left"/>
      <w:pPr>
        <w:tabs>
          <w:tab w:val="num" w:pos="6051"/>
        </w:tabs>
        <w:ind w:left="6051"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sUnlinked" w:val="1"/>
  </w:docVars>
  <w:rsids>
    <w:rsidRoot w:val="00904DFF"/>
    <w:rsid w:val="0000327C"/>
    <w:rsid w:val="00010659"/>
    <w:rsid w:val="000112E5"/>
    <w:rsid w:val="00011B30"/>
    <w:rsid w:val="00012962"/>
    <w:rsid w:val="00021681"/>
    <w:rsid w:val="00021BEC"/>
    <w:rsid w:val="00031E1E"/>
    <w:rsid w:val="00034BD0"/>
    <w:rsid w:val="00034C82"/>
    <w:rsid w:val="00035060"/>
    <w:rsid w:val="00040A0F"/>
    <w:rsid w:val="000421F2"/>
    <w:rsid w:val="00043018"/>
    <w:rsid w:val="0004350C"/>
    <w:rsid w:val="00043942"/>
    <w:rsid w:val="0004538B"/>
    <w:rsid w:val="00050875"/>
    <w:rsid w:val="00050E7B"/>
    <w:rsid w:val="00050FDA"/>
    <w:rsid w:val="0005239D"/>
    <w:rsid w:val="00054D8F"/>
    <w:rsid w:val="00057213"/>
    <w:rsid w:val="0006303B"/>
    <w:rsid w:val="00064831"/>
    <w:rsid w:val="00067752"/>
    <w:rsid w:val="00067948"/>
    <w:rsid w:val="00071A62"/>
    <w:rsid w:val="000766BE"/>
    <w:rsid w:val="000771CD"/>
    <w:rsid w:val="00077DDF"/>
    <w:rsid w:val="0008059B"/>
    <w:rsid w:val="000806D9"/>
    <w:rsid w:val="000808F1"/>
    <w:rsid w:val="00080CD3"/>
    <w:rsid w:val="000848F8"/>
    <w:rsid w:val="00085E8E"/>
    <w:rsid w:val="0009582B"/>
    <w:rsid w:val="000A0B5E"/>
    <w:rsid w:val="000A212C"/>
    <w:rsid w:val="000B136F"/>
    <w:rsid w:val="000B5A43"/>
    <w:rsid w:val="000D0006"/>
    <w:rsid w:val="000D14F5"/>
    <w:rsid w:val="000D355D"/>
    <w:rsid w:val="000D5D2F"/>
    <w:rsid w:val="000D7495"/>
    <w:rsid w:val="000E4B47"/>
    <w:rsid w:val="000E518D"/>
    <w:rsid w:val="000E6211"/>
    <w:rsid w:val="000F026A"/>
    <w:rsid w:val="000F19D9"/>
    <w:rsid w:val="000F2FD6"/>
    <w:rsid w:val="000F3021"/>
    <w:rsid w:val="000F5AD3"/>
    <w:rsid w:val="001031C9"/>
    <w:rsid w:val="00104F1B"/>
    <w:rsid w:val="00106065"/>
    <w:rsid w:val="00111F9A"/>
    <w:rsid w:val="00115410"/>
    <w:rsid w:val="00116DF2"/>
    <w:rsid w:val="00117767"/>
    <w:rsid w:val="0012063E"/>
    <w:rsid w:val="00121724"/>
    <w:rsid w:val="00121F3E"/>
    <w:rsid w:val="00122EB7"/>
    <w:rsid w:val="00124793"/>
    <w:rsid w:val="00124F13"/>
    <w:rsid w:val="0013082C"/>
    <w:rsid w:val="00132E73"/>
    <w:rsid w:val="001335FF"/>
    <w:rsid w:val="001377B2"/>
    <w:rsid w:val="00137A5C"/>
    <w:rsid w:val="00143ED8"/>
    <w:rsid w:val="00152171"/>
    <w:rsid w:val="001558ED"/>
    <w:rsid w:val="00160B33"/>
    <w:rsid w:val="0016278B"/>
    <w:rsid w:val="0016325C"/>
    <w:rsid w:val="001636B4"/>
    <w:rsid w:val="00163DDC"/>
    <w:rsid w:val="00173E05"/>
    <w:rsid w:val="00174E42"/>
    <w:rsid w:val="00175CCB"/>
    <w:rsid w:val="00176B8E"/>
    <w:rsid w:val="00177103"/>
    <w:rsid w:val="001773EA"/>
    <w:rsid w:val="001807FF"/>
    <w:rsid w:val="00180FE1"/>
    <w:rsid w:val="00183C97"/>
    <w:rsid w:val="00185E5F"/>
    <w:rsid w:val="00186719"/>
    <w:rsid w:val="00190CD8"/>
    <w:rsid w:val="00192180"/>
    <w:rsid w:val="0019276E"/>
    <w:rsid w:val="001958CC"/>
    <w:rsid w:val="001A1881"/>
    <w:rsid w:val="001A7BA3"/>
    <w:rsid w:val="001B1FCA"/>
    <w:rsid w:val="001B20A9"/>
    <w:rsid w:val="001B2355"/>
    <w:rsid w:val="001B23B2"/>
    <w:rsid w:val="001B2424"/>
    <w:rsid w:val="001B2D9C"/>
    <w:rsid w:val="001B4B97"/>
    <w:rsid w:val="001B5A2A"/>
    <w:rsid w:val="001C34AF"/>
    <w:rsid w:val="001C43BF"/>
    <w:rsid w:val="001C4B95"/>
    <w:rsid w:val="001C6BCA"/>
    <w:rsid w:val="001D0D4F"/>
    <w:rsid w:val="001D151E"/>
    <w:rsid w:val="001D18E4"/>
    <w:rsid w:val="001D3B2D"/>
    <w:rsid w:val="001D3F23"/>
    <w:rsid w:val="001D61B3"/>
    <w:rsid w:val="001D7701"/>
    <w:rsid w:val="001E18A9"/>
    <w:rsid w:val="001E48A9"/>
    <w:rsid w:val="001F296D"/>
    <w:rsid w:val="001F5997"/>
    <w:rsid w:val="001F7CA2"/>
    <w:rsid w:val="00201A6D"/>
    <w:rsid w:val="00204183"/>
    <w:rsid w:val="0020505D"/>
    <w:rsid w:val="00210198"/>
    <w:rsid w:val="002108DB"/>
    <w:rsid w:val="002156BB"/>
    <w:rsid w:val="00220684"/>
    <w:rsid w:val="00223F54"/>
    <w:rsid w:val="002243C6"/>
    <w:rsid w:val="00226AB9"/>
    <w:rsid w:val="00226C07"/>
    <w:rsid w:val="00227E64"/>
    <w:rsid w:val="00227EC0"/>
    <w:rsid w:val="002327B6"/>
    <w:rsid w:val="0023326F"/>
    <w:rsid w:val="0023494F"/>
    <w:rsid w:val="00235B28"/>
    <w:rsid w:val="00235BAF"/>
    <w:rsid w:val="002402AD"/>
    <w:rsid w:val="00242AEE"/>
    <w:rsid w:val="00242BCC"/>
    <w:rsid w:val="002454DC"/>
    <w:rsid w:val="00251470"/>
    <w:rsid w:val="00251878"/>
    <w:rsid w:val="00254672"/>
    <w:rsid w:val="00255955"/>
    <w:rsid w:val="00256A6A"/>
    <w:rsid w:val="00261C57"/>
    <w:rsid w:val="00261DA0"/>
    <w:rsid w:val="00263777"/>
    <w:rsid w:val="00265F70"/>
    <w:rsid w:val="00271EC8"/>
    <w:rsid w:val="00272D55"/>
    <w:rsid w:val="002736CC"/>
    <w:rsid w:val="002809EF"/>
    <w:rsid w:val="00281252"/>
    <w:rsid w:val="00283938"/>
    <w:rsid w:val="00283DAF"/>
    <w:rsid w:val="002860A3"/>
    <w:rsid w:val="002900A6"/>
    <w:rsid w:val="00291E91"/>
    <w:rsid w:val="002956A7"/>
    <w:rsid w:val="00295E08"/>
    <w:rsid w:val="00297266"/>
    <w:rsid w:val="002A0419"/>
    <w:rsid w:val="002A2C1C"/>
    <w:rsid w:val="002A4BE3"/>
    <w:rsid w:val="002A50EE"/>
    <w:rsid w:val="002A579C"/>
    <w:rsid w:val="002A5B3D"/>
    <w:rsid w:val="002B165E"/>
    <w:rsid w:val="002B4563"/>
    <w:rsid w:val="002B48F5"/>
    <w:rsid w:val="002B604E"/>
    <w:rsid w:val="002C07E5"/>
    <w:rsid w:val="002C6885"/>
    <w:rsid w:val="002C77F9"/>
    <w:rsid w:val="002C7A63"/>
    <w:rsid w:val="002D107F"/>
    <w:rsid w:val="002D6855"/>
    <w:rsid w:val="002D6F24"/>
    <w:rsid w:val="002E020A"/>
    <w:rsid w:val="002E0506"/>
    <w:rsid w:val="002E1140"/>
    <w:rsid w:val="002E5283"/>
    <w:rsid w:val="002E5D48"/>
    <w:rsid w:val="002E6318"/>
    <w:rsid w:val="002E7195"/>
    <w:rsid w:val="002E7560"/>
    <w:rsid w:val="002F26EB"/>
    <w:rsid w:val="002F3266"/>
    <w:rsid w:val="002F4521"/>
    <w:rsid w:val="002F601F"/>
    <w:rsid w:val="002F780B"/>
    <w:rsid w:val="00304527"/>
    <w:rsid w:val="0030477C"/>
    <w:rsid w:val="00304E58"/>
    <w:rsid w:val="0031030A"/>
    <w:rsid w:val="003119CF"/>
    <w:rsid w:val="003130A2"/>
    <w:rsid w:val="00317276"/>
    <w:rsid w:val="00317EF6"/>
    <w:rsid w:val="00330A9E"/>
    <w:rsid w:val="00330D4F"/>
    <w:rsid w:val="00334E76"/>
    <w:rsid w:val="003456A8"/>
    <w:rsid w:val="003474B9"/>
    <w:rsid w:val="00352B25"/>
    <w:rsid w:val="00363CB4"/>
    <w:rsid w:val="0036563C"/>
    <w:rsid w:val="003656BB"/>
    <w:rsid w:val="00375E56"/>
    <w:rsid w:val="0037640D"/>
    <w:rsid w:val="00376836"/>
    <w:rsid w:val="00380439"/>
    <w:rsid w:val="00380B84"/>
    <w:rsid w:val="00391A62"/>
    <w:rsid w:val="003922BC"/>
    <w:rsid w:val="0039255B"/>
    <w:rsid w:val="00392AAE"/>
    <w:rsid w:val="0039739B"/>
    <w:rsid w:val="003A0194"/>
    <w:rsid w:val="003A1F3D"/>
    <w:rsid w:val="003A49D6"/>
    <w:rsid w:val="003A4C4C"/>
    <w:rsid w:val="003A50F7"/>
    <w:rsid w:val="003A5768"/>
    <w:rsid w:val="003B17E0"/>
    <w:rsid w:val="003B1F77"/>
    <w:rsid w:val="003C0A8A"/>
    <w:rsid w:val="003D1120"/>
    <w:rsid w:val="003D40BA"/>
    <w:rsid w:val="003D6E72"/>
    <w:rsid w:val="003E2486"/>
    <w:rsid w:val="003E4667"/>
    <w:rsid w:val="003E5BCA"/>
    <w:rsid w:val="003F6810"/>
    <w:rsid w:val="003F69E9"/>
    <w:rsid w:val="00401F5F"/>
    <w:rsid w:val="00402554"/>
    <w:rsid w:val="00403183"/>
    <w:rsid w:val="004051B1"/>
    <w:rsid w:val="00407115"/>
    <w:rsid w:val="00413C9D"/>
    <w:rsid w:val="004140F5"/>
    <w:rsid w:val="0041481B"/>
    <w:rsid w:val="004161FB"/>
    <w:rsid w:val="00417F7D"/>
    <w:rsid w:val="00422544"/>
    <w:rsid w:val="00423FD1"/>
    <w:rsid w:val="0042680F"/>
    <w:rsid w:val="00426C1B"/>
    <w:rsid w:val="00431A76"/>
    <w:rsid w:val="00432B7D"/>
    <w:rsid w:val="00433B61"/>
    <w:rsid w:val="00433D86"/>
    <w:rsid w:val="00436DBF"/>
    <w:rsid w:val="00444BC7"/>
    <w:rsid w:val="004477FB"/>
    <w:rsid w:val="0045330D"/>
    <w:rsid w:val="00455218"/>
    <w:rsid w:val="00456F81"/>
    <w:rsid w:val="004575C9"/>
    <w:rsid w:val="004679EE"/>
    <w:rsid w:val="0047493E"/>
    <w:rsid w:val="00475FC0"/>
    <w:rsid w:val="00483878"/>
    <w:rsid w:val="00483BFB"/>
    <w:rsid w:val="004877B3"/>
    <w:rsid w:val="00496AEE"/>
    <w:rsid w:val="00497C26"/>
    <w:rsid w:val="004A2194"/>
    <w:rsid w:val="004A7234"/>
    <w:rsid w:val="004B168A"/>
    <w:rsid w:val="004B2184"/>
    <w:rsid w:val="004B50D3"/>
    <w:rsid w:val="004B67E4"/>
    <w:rsid w:val="004C111C"/>
    <w:rsid w:val="004C249E"/>
    <w:rsid w:val="004C5460"/>
    <w:rsid w:val="004C61EE"/>
    <w:rsid w:val="004C6A2F"/>
    <w:rsid w:val="004C70FA"/>
    <w:rsid w:val="004D0671"/>
    <w:rsid w:val="004D1099"/>
    <w:rsid w:val="004D562E"/>
    <w:rsid w:val="004E3FCD"/>
    <w:rsid w:val="004E5482"/>
    <w:rsid w:val="004E5EC4"/>
    <w:rsid w:val="004F1799"/>
    <w:rsid w:val="004F3801"/>
    <w:rsid w:val="004F39DB"/>
    <w:rsid w:val="004F3A76"/>
    <w:rsid w:val="004F6410"/>
    <w:rsid w:val="004F7D36"/>
    <w:rsid w:val="00502204"/>
    <w:rsid w:val="00502D0C"/>
    <w:rsid w:val="00503E51"/>
    <w:rsid w:val="00503EA1"/>
    <w:rsid w:val="005109CB"/>
    <w:rsid w:val="005113BA"/>
    <w:rsid w:val="0051174A"/>
    <w:rsid w:val="005119AF"/>
    <w:rsid w:val="00515F53"/>
    <w:rsid w:val="0052018A"/>
    <w:rsid w:val="00522E65"/>
    <w:rsid w:val="00523EE0"/>
    <w:rsid w:val="00525DBD"/>
    <w:rsid w:val="005310CB"/>
    <w:rsid w:val="0053125A"/>
    <w:rsid w:val="00531F7E"/>
    <w:rsid w:val="00535CB1"/>
    <w:rsid w:val="00541C9D"/>
    <w:rsid w:val="005425E4"/>
    <w:rsid w:val="005477AA"/>
    <w:rsid w:val="00555E6F"/>
    <w:rsid w:val="0055790E"/>
    <w:rsid w:val="00560504"/>
    <w:rsid w:val="00560B2C"/>
    <w:rsid w:val="00561C6F"/>
    <w:rsid w:val="00562631"/>
    <w:rsid w:val="00563D80"/>
    <w:rsid w:val="005640CD"/>
    <w:rsid w:val="005647FC"/>
    <w:rsid w:val="00564BE6"/>
    <w:rsid w:val="00566513"/>
    <w:rsid w:val="00570224"/>
    <w:rsid w:val="005806AE"/>
    <w:rsid w:val="0058434B"/>
    <w:rsid w:val="005933A4"/>
    <w:rsid w:val="005975FF"/>
    <w:rsid w:val="005A16C9"/>
    <w:rsid w:val="005A4588"/>
    <w:rsid w:val="005A4781"/>
    <w:rsid w:val="005A57A4"/>
    <w:rsid w:val="005B29B7"/>
    <w:rsid w:val="005B5B60"/>
    <w:rsid w:val="005B76D8"/>
    <w:rsid w:val="005C2AE5"/>
    <w:rsid w:val="005C4D5B"/>
    <w:rsid w:val="005C6E2D"/>
    <w:rsid w:val="005D08C7"/>
    <w:rsid w:val="005D2EEF"/>
    <w:rsid w:val="005D5303"/>
    <w:rsid w:val="005E0A31"/>
    <w:rsid w:val="005E4645"/>
    <w:rsid w:val="005F1B92"/>
    <w:rsid w:val="005F530D"/>
    <w:rsid w:val="005F5E81"/>
    <w:rsid w:val="005F7BE5"/>
    <w:rsid w:val="006000C8"/>
    <w:rsid w:val="00601916"/>
    <w:rsid w:val="00603A3A"/>
    <w:rsid w:val="00604B9B"/>
    <w:rsid w:val="00606879"/>
    <w:rsid w:val="00606BFE"/>
    <w:rsid w:val="0061208C"/>
    <w:rsid w:val="00612402"/>
    <w:rsid w:val="00614B61"/>
    <w:rsid w:val="006157E9"/>
    <w:rsid w:val="00617835"/>
    <w:rsid w:val="00622EEA"/>
    <w:rsid w:val="00630849"/>
    <w:rsid w:val="00630FDC"/>
    <w:rsid w:val="00631656"/>
    <w:rsid w:val="006318FF"/>
    <w:rsid w:val="00633822"/>
    <w:rsid w:val="00640982"/>
    <w:rsid w:val="00643C80"/>
    <w:rsid w:val="00644468"/>
    <w:rsid w:val="006453A3"/>
    <w:rsid w:val="00645C71"/>
    <w:rsid w:val="0064679C"/>
    <w:rsid w:val="00653F30"/>
    <w:rsid w:val="006600FC"/>
    <w:rsid w:val="00664175"/>
    <w:rsid w:val="006646D4"/>
    <w:rsid w:val="0066593D"/>
    <w:rsid w:val="00665BFC"/>
    <w:rsid w:val="006676DD"/>
    <w:rsid w:val="00671277"/>
    <w:rsid w:val="006748A8"/>
    <w:rsid w:val="00680B24"/>
    <w:rsid w:val="00680C77"/>
    <w:rsid w:val="006810C9"/>
    <w:rsid w:val="006813B5"/>
    <w:rsid w:val="006831BB"/>
    <w:rsid w:val="00683B3A"/>
    <w:rsid w:val="00684C32"/>
    <w:rsid w:val="00690A30"/>
    <w:rsid w:val="00696649"/>
    <w:rsid w:val="006A0661"/>
    <w:rsid w:val="006A197B"/>
    <w:rsid w:val="006A4984"/>
    <w:rsid w:val="006A5135"/>
    <w:rsid w:val="006A5707"/>
    <w:rsid w:val="006A6440"/>
    <w:rsid w:val="006A67A3"/>
    <w:rsid w:val="006A6EFC"/>
    <w:rsid w:val="006B10F1"/>
    <w:rsid w:val="006B25CE"/>
    <w:rsid w:val="006B464E"/>
    <w:rsid w:val="006B56BA"/>
    <w:rsid w:val="006B6737"/>
    <w:rsid w:val="006C00C6"/>
    <w:rsid w:val="006C01A8"/>
    <w:rsid w:val="006C09D2"/>
    <w:rsid w:val="006C6524"/>
    <w:rsid w:val="006D1432"/>
    <w:rsid w:val="006D1F5A"/>
    <w:rsid w:val="006D1F5C"/>
    <w:rsid w:val="006D3D6F"/>
    <w:rsid w:val="006D40F8"/>
    <w:rsid w:val="006D681A"/>
    <w:rsid w:val="006E07E1"/>
    <w:rsid w:val="006E345E"/>
    <w:rsid w:val="006E69FA"/>
    <w:rsid w:val="006F08B3"/>
    <w:rsid w:val="0070028B"/>
    <w:rsid w:val="00700B9C"/>
    <w:rsid w:val="00700F14"/>
    <w:rsid w:val="007016A2"/>
    <w:rsid w:val="00701AE3"/>
    <w:rsid w:val="0070719B"/>
    <w:rsid w:val="00707BC6"/>
    <w:rsid w:val="007108D6"/>
    <w:rsid w:val="00714F60"/>
    <w:rsid w:val="007155B8"/>
    <w:rsid w:val="00716F80"/>
    <w:rsid w:val="007171B5"/>
    <w:rsid w:val="0071779A"/>
    <w:rsid w:val="00723DE7"/>
    <w:rsid w:val="007261A1"/>
    <w:rsid w:val="007414B5"/>
    <w:rsid w:val="0074493D"/>
    <w:rsid w:val="007463D5"/>
    <w:rsid w:val="00746EB1"/>
    <w:rsid w:val="007528FD"/>
    <w:rsid w:val="00752D09"/>
    <w:rsid w:val="007550FB"/>
    <w:rsid w:val="0075637D"/>
    <w:rsid w:val="00762F65"/>
    <w:rsid w:val="00772C36"/>
    <w:rsid w:val="00773347"/>
    <w:rsid w:val="007736FA"/>
    <w:rsid w:val="007763F0"/>
    <w:rsid w:val="0078297D"/>
    <w:rsid w:val="0078377C"/>
    <w:rsid w:val="007865CB"/>
    <w:rsid w:val="007868D8"/>
    <w:rsid w:val="00791782"/>
    <w:rsid w:val="0079316B"/>
    <w:rsid w:val="00793F34"/>
    <w:rsid w:val="007940E9"/>
    <w:rsid w:val="0079415B"/>
    <w:rsid w:val="007950E9"/>
    <w:rsid w:val="007A1B01"/>
    <w:rsid w:val="007A21A2"/>
    <w:rsid w:val="007A3A60"/>
    <w:rsid w:val="007B137F"/>
    <w:rsid w:val="007B7C65"/>
    <w:rsid w:val="007D0141"/>
    <w:rsid w:val="007D10A3"/>
    <w:rsid w:val="007D4214"/>
    <w:rsid w:val="007D5440"/>
    <w:rsid w:val="007D5A93"/>
    <w:rsid w:val="007D7DAF"/>
    <w:rsid w:val="007E0CB6"/>
    <w:rsid w:val="007E3B1F"/>
    <w:rsid w:val="007E41E1"/>
    <w:rsid w:val="007F2FC4"/>
    <w:rsid w:val="0080143C"/>
    <w:rsid w:val="0080323C"/>
    <w:rsid w:val="00803853"/>
    <w:rsid w:val="00803C8E"/>
    <w:rsid w:val="00810AF6"/>
    <w:rsid w:val="00817B23"/>
    <w:rsid w:val="00820FEB"/>
    <w:rsid w:val="0082166C"/>
    <w:rsid w:val="008230BD"/>
    <w:rsid w:val="00825D03"/>
    <w:rsid w:val="008335D1"/>
    <w:rsid w:val="0083592E"/>
    <w:rsid w:val="00835E04"/>
    <w:rsid w:val="0083602F"/>
    <w:rsid w:val="008427AE"/>
    <w:rsid w:val="008436E0"/>
    <w:rsid w:val="00844E18"/>
    <w:rsid w:val="00852175"/>
    <w:rsid w:val="00852F30"/>
    <w:rsid w:val="00856595"/>
    <w:rsid w:val="00864EA7"/>
    <w:rsid w:val="00865B9C"/>
    <w:rsid w:val="00866773"/>
    <w:rsid w:val="00867169"/>
    <w:rsid w:val="00867CFB"/>
    <w:rsid w:val="0087153F"/>
    <w:rsid w:val="00871B55"/>
    <w:rsid w:val="00872E7D"/>
    <w:rsid w:val="008742C8"/>
    <w:rsid w:val="00874432"/>
    <w:rsid w:val="0087579A"/>
    <w:rsid w:val="00875E79"/>
    <w:rsid w:val="00876C6E"/>
    <w:rsid w:val="00877829"/>
    <w:rsid w:val="008852C9"/>
    <w:rsid w:val="008875EB"/>
    <w:rsid w:val="008877E2"/>
    <w:rsid w:val="008958F5"/>
    <w:rsid w:val="00895A65"/>
    <w:rsid w:val="008A107F"/>
    <w:rsid w:val="008A23D8"/>
    <w:rsid w:val="008A2602"/>
    <w:rsid w:val="008A5D68"/>
    <w:rsid w:val="008A64A1"/>
    <w:rsid w:val="008B1160"/>
    <w:rsid w:val="008B17F9"/>
    <w:rsid w:val="008B37C3"/>
    <w:rsid w:val="008B3FAA"/>
    <w:rsid w:val="008B4716"/>
    <w:rsid w:val="008B51A3"/>
    <w:rsid w:val="008B5F07"/>
    <w:rsid w:val="008D11F5"/>
    <w:rsid w:val="008D3EF7"/>
    <w:rsid w:val="008E21A0"/>
    <w:rsid w:val="008E2395"/>
    <w:rsid w:val="008E7576"/>
    <w:rsid w:val="008F0199"/>
    <w:rsid w:val="008F2E0E"/>
    <w:rsid w:val="008F393B"/>
    <w:rsid w:val="00902E86"/>
    <w:rsid w:val="009037E8"/>
    <w:rsid w:val="00904DFF"/>
    <w:rsid w:val="00905C7B"/>
    <w:rsid w:val="00905EC2"/>
    <w:rsid w:val="0091263E"/>
    <w:rsid w:val="009177F9"/>
    <w:rsid w:val="00920401"/>
    <w:rsid w:val="00920808"/>
    <w:rsid w:val="00923EA2"/>
    <w:rsid w:val="00925688"/>
    <w:rsid w:val="0093160A"/>
    <w:rsid w:val="00931B7D"/>
    <w:rsid w:val="00932041"/>
    <w:rsid w:val="00933057"/>
    <w:rsid w:val="00934917"/>
    <w:rsid w:val="00934E7E"/>
    <w:rsid w:val="0093582D"/>
    <w:rsid w:val="00937F38"/>
    <w:rsid w:val="00941102"/>
    <w:rsid w:val="009417B4"/>
    <w:rsid w:val="00943509"/>
    <w:rsid w:val="00951585"/>
    <w:rsid w:val="00953D77"/>
    <w:rsid w:val="00961DA8"/>
    <w:rsid w:val="00970845"/>
    <w:rsid w:val="009759E4"/>
    <w:rsid w:val="00976984"/>
    <w:rsid w:val="009777F2"/>
    <w:rsid w:val="00981AE6"/>
    <w:rsid w:val="0098594F"/>
    <w:rsid w:val="00985D60"/>
    <w:rsid w:val="00991B3B"/>
    <w:rsid w:val="009967B4"/>
    <w:rsid w:val="009970CF"/>
    <w:rsid w:val="009A1A25"/>
    <w:rsid w:val="009B2A32"/>
    <w:rsid w:val="009B2CBB"/>
    <w:rsid w:val="009B46C4"/>
    <w:rsid w:val="009B48BD"/>
    <w:rsid w:val="009C18A1"/>
    <w:rsid w:val="009D3D49"/>
    <w:rsid w:val="009E19CC"/>
    <w:rsid w:val="009E2E67"/>
    <w:rsid w:val="009E3B7A"/>
    <w:rsid w:val="009E420E"/>
    <w:rsid w:val="009E4224"/>
    <w:rsid w:val="009F4932"/>
    <w:rsid w:val="009F4B1B"/>
    <w:rsid w:val="009F62E1"/>
    <w:rsid w:val="009F784F"/>
    <w:rsid w:val="00A0045F"/>
    <w:rsid w:val="00A01865"/>
    <w:rsid w:val="00A027DE"/>
    <w:rsid w:val="00A02AA5"/>
    <w:rsid w:val="00A03667"/>
    <w:rsid w:val="00A040A0"/>
    <w:rsid w:val="00A079EA"/>
    <w:rsid w:val="00A1036D"/>
    <w:rsid w:val="00A128FD"/>
    <w:rsid w:val="00A130B5"/>
    <w:rsid w:val="00A135C3"/>
    <w:rsid w:val="00A151BA"/>
    <w:rsid w:val="00A252B6"/>
    <w:rsid w:val="00A26107"/>
    <w:rsid w:val="00A27FDC"/>
    <w:rsid w:val="00A317B3"/>
    <w:rsid w:val="00A32301"/>
    <w:rsid w:val="00A355D1"/>
    <w:rsid w:val="00A37B17"/>
    <w:rsid w:val="00A50668"/>
    <w:rsid w:val="00A52847"/>
    <w:rsid w:val="00A52F5F"/>
    <w:rsid w:val="00A5755C"/>
    <w:rsid w:val="00A6507B"/>
    <w:rsid w:val="00A70FFE"/>
    <w:rsid w:val="00A72B74"/>
    <w:rsid w:val="00A802CB"/>
    <w:rsid w:val="00A81EF5"/>
    <w:rsid w:val="00A82720"/>
    <w:rsid w:val="00A82EB6"/>
    <w:rsid w:val="00A84F24"/>
    <w:rsid w:val="00A9148E"/>
    <w:rsid w:val="00A9376B"/>
    <w:rsid w:val="00A94EAC"/>
    <w:rsid w:val="00AA3330"/>
    <w:rsid w:val="00AA3BAE"/>
    <w:rsid w:val="00AA5101"/>
    <w:rsid w:val="00AA69A6"/>
    <w:rsid w:val="00AA6EE9"/>
    <w:rsid w:val="00AB1C47"/>
    <w:rsid w:val="00AB23B6"/>
    <w:rsid w:val="00AB4B47"/>
    <w:rsid w:val="00AB7C41"/>
    <w:rsid w:val="00AC095E"/>
    <w:rsid w:val="00AC3B46"/>
    <w:rsid w:val="00AC3DF4"/>
    <w:rsid w:val="00AC4AA6"/>
    <w:rsid w:val="00AC56D7"/>
    <w:rsid w:val="00AD09BA"/>
    <w:rsid w:val="00AD360B"/>
    <w:rsid w:val="00AE0642"/>
    <w:rsid w:val="00AE3D5D"/>
    <w:rsid w:val="00AE4840"/>
    <w:rsid w:val="00AE5EEB"/>
    <w:rsid w:val="00AE708B"/>
    <w:rsid w:val="00AF2186"/>
    <w:rsid w:val="00AF31C9"/>
    <w:rsid w:val="00AF43B5"/>
    <w:rsid w:val="00AF5D5E"/>
    <w:rsid w:val="00B00BD0"/>
    <w:rsid w:val="00B01618"/>
    <w:rsid w:val="00B048AF"/>
    <w:rsid w:val="00B051C7"/>
    <w:rsid w:val="00B05514"/>
    <w:rsid w:val="00B0721F"/>
    <w:rsid w:val="00B072CD"/>
    <w:rsid w:val="00B07A87"/>
    <w:rsid w:val="00B07B78"/>
    <w:rsid w:val="00B119E8"/>
    <w:rsid w:val="00B121DC"/>
    <w:rsid w:val="00B12936"/>
    <w:rsid w:val="00B1318A"/>
    <w:rsid w:val="00B144D2"/>
    <w:rsid w:val="00B17E6C"/>
    <w:rsid w:val="00B17F82"/>
    <w:rsid w:val="00B22734"/>
    <w:rsid w:val="00B22A96"/>
    <w:rsid w:val="00B32537"/>
    <w:rsid w:val="00B34EA5"/>
    <w:rsid w:val="00B428DD"/>
    <w:rsid w:val="00B429A5"/>
    <w:rsid w:val="00B436A3"/>
    <w:rsid w:val="00B43AD0"/>
    <w:rsid w:val="00B4774D"/>
    <w:rsid w:val="00B52C2D"/>
    <w:rsid w:val="00B571CB"/>
    <w:rsid w:val="00B652F5"/>
    <w:rsid w:val="00B6621A"/>
    <w:rsid w:val="00B66ADC"/>
    <w:rsid w:val="00B67CC2"/>
    <w:rsid w:val="00B71531"/>
    <w:rsid w:val="00B723C6"/>
    <w:rsid w:val="00B72EE0"/>
    <w:rsid w:val="00B752BE"/>
    <w:rsid w:val="00B773CD"/>
    <w:rsid w:val="00B80115"/>
    <w:rsid w:val="00B80537"/>
    <w:rsid w:val="00B81F2A"/>
    <w:rsid w:val="00B82F02"/>
    <w:rsid w:val="00B83FEA"/>
    <w:rsid w:val="00B841C6"/>
    <w:rsid w:val="00B844CE"/>
    <w:rsid w:val="00B84FC9"/>
    <w:rsid w:val="00B85CCF"/>
    <w:rsid w:val="00B9096B"/>
    <w:rsid w:val="00B93BFE"/>
    <w:rsid w:val="00BA2025"/>
    <w:rsid w:val="00BA43B9"/>
    <w:rsid w:val="00BA506F"/>
    <w:rsid w:val="00BA5C6F"/>
    <w:rsid w:val="00BB2308"/>
    <w:rsid w:val="00BB4545"/>
    <w:rsid w:val="00BC1DC1"/>
    <w:rsid w:val="00BC2B5F"/>
    <w:rsid w:val="00BC4B9C"/>
    <w:rsid w:val="00BC5804"/>
    <w:rsid w:val="00BC58BE"/>
    <w:rsid w:val="00BD2104"/>
    <w:rsid w:val="00BD4A86"/>
    <w:rsid w:val="00BD5EFD"/>
    <w:rsid w:val="00BE0668"/>
    <w:rsid w:val="00BE0B6C"/>
    <w:rsid w:val="00BE3F16"/>
    <w:rsid w:val="00BE4882"/>
    <w:rsid w:val="00BE6063"/>
    <w:rsid w:val="00BE752F"/>
    <w:rsid w:val="00BF0882"/>
    <w:rsid w:val="00BF3BE0"/>
    <w:rsid w:val="00BF3F60"/>
    <w:rsid w:val="00BF554F"/>
    <w:rsid w:val="00BF5B9A"/>
    <w:rsid w:val="00C018BC"/>
    <w:rsid w:val="00C062C8"/>
    <w:rsid w:val="00C06A30"/>
    <w:rsid w:val="00C07B88"/>
    <w:rsid w:val="00C1031D"/>
    <w:rsid w:val="00C10549"/>
    <w:rsid w:val="00C1158D"/>
    <w:rsid w:val="00C131D8"/>
    <w:rsid w:val="00C246AD"/>
    <w:rsid w:val="00C25854"/>
    <w:rsid w:val="00C26BD4"/>
    <w:rsid w:val="00C3187E"/>
    <w:rsid w:val="00C31ABE"/>
    <w:rsid w:val="00C33350"/>
    <w:rsid w:val="00C33C50"/>
    <w:rsid w:val="00C35759"/>
    <w:rsid w:val="00C37681"/>
    <w:rsid w:val="00C41597"/>
    <w:rsid w:val="00C471A6"/>
    <w:rsid w:val="00C5013D"/>
    <w:rsid w:val="00C503E0"/>
    <w:rsid w:val="00C535C1"/>
    <w:rsid w:val="00C53BBD"/>
    <w:rsid w:val="00C54442"/>
    <w:rsid w:val="00C62FEC"/>
    <w:rsid w:val="00C65AA7"/>
    <w:rsid w:val="00C65EC9"/>
    <w:rsid w:val="00C82BC2"/>
    <w:rsid w:val="00C83E7B"/>
    <w:rsid w:val="00C85094"/>
    <w:rsid w:val="00C856A2"/>
    <w:rsid w:val="00C91732"/>
    <w:rsid w:val="00C9310F"/>
    <w:rsid w:val="00C936D5"/>
    <w:rsid w:val="00C96D2E"/>
    <w:rsid w:val="00CA02E0"/>
    <w:rsid w:val="00CA0401"/>
    <w:rsid w:val="00CA15EC"/>
    <w:rsid w:val="00CA1A7F"/>
    <w:rsid w:val="00CA23DB"/>
    <w:rsid w:val="00CA2BF2"/>
    <w:rsid w:val="00CA40A0"/>
    <w:rsid w:val="00CA66C8"/>
    <w:rsid w:val="00CB44DA"/>
    <w:rsid w:val="00CC3F1F"/>
    <w:rsid w:val="00CD44A6"/>
    <w:rsid w:val="00CE295E"/>
    <w:rsid w:val="00CE37CA"/>
    <w:rsid w:val="00CF01E5"/>
    <w:rsid w:val="00CF54D7"/>
    <w:rsid w:val="00CF56F9"/>
    <w:rsid w:val="00CF760B"/>
    <w:rsid w:val="00D00E86"/>
    <w:rsid w:val="00D03626"/>
    <w:rsid w:val="00D04FA2"/>
    <w:rsid w:val="00D06A57"/>
    <w:rsid w:val="00D06C32"/>
    <w:rsid w:val="00D124AB"/>
    <w:rsid w:val="00D1308F"/>
    <w:rsid w:val="00D20050"/>
    <w:rsid w:val="00D20B7A"/>
    <w:rsid w:val="00D22991"/>
    <w:rsid w:val="00D234AA"/>
    <w:rsid w:val="00D240CD"/>
    <w:rsid w:val="00D27F74"/>
    <w:rsid w:val="00D31ADC"/>
    <w:rsid w:val="00D37892"/>
    <w:rsid w:val="00D41403"/>
    <w:rsid w:val="00D41CEF"/>
    <w:rsid w:val="00D41FCB"/>
    <w:rsid w:val="00D47562"/>
    <w:rsid w:val="00D55702"/>
    <w:rsid w:val="00D60A39"/>
    <w:rsid w:val="00D60C23"/>
    <w:rsid w:val="00D732F0"/>
    <w:rsid w:val="00D74E66"/>
    <w:rsid w:val="00D804B6"/>
    <w:rsid w:val="00D8262C"/>
    <w:rsid w:val="00D83B94"/>
    <w:rsid w:val="00D83ED0"/>
    <w:rsid w:val="00D84F95"/>
    <w:rsid w:val="00D854AA"/>
    <w:rsid w:val="00D85DB0"/>
    <w:rsid w:val="00D860D2"/>
    <w:rsid w:val="00D9115A"/>
    <w:rsid w:val="00D92294"/>
    <w:rsid w:val="00D9281D"/>
    <w:rsid w:val="00D94E81"/>
    <w:rsid w:val="00D95E34"/>
    <w:rsid w:val="00D967D0"/>
    <w:rsid w:val="00D97DF9"/>
    <w:rsid w:val="00DA2435"/>
    <w:rsid w:val="00DA2ABF"/>
    <w:rsid w:val="00DB2F32"/>
    <w:rsid w:val="00DB3B98"/>
    <w:rsid w:val="00DB6C6D"/>
    <w:rsid w:val="00DC01A6"/>
    <w:rsid w:val="00DC413E"/>
    <w:rsid w:val="00DC458F"/>
    <w:rsid w:val="00DC46F1"/>
    <w:rsid w:val="00DC71C8"/>
    <w:rsid w:val="00DE413D"/>
    <w:rsid w:val="00DE44AD"/>
    <w:rsid w:val="00DE486B"/>
    <w:rsid w:val="00DE51F5"/>
    <w:rsid w:val="00DE6F8D"/>
    <w:rsid w:val="00DF162B"/>
    <w:rsid w:val="00DF21A8"/>
    <w:rsid w:val="00E0180D"/>
    <w:rsid w:val="00E06101"/>
    <w:rsid w:val="00E07178"/>
    <w:rsid w:val="00E130C2"/>
    <w:rsid w:val="00E13CEA"/>
    <w:rsid w:val="00E1410D"/>
    <w:rsid w:val="00E21C1D"/>
    <w:rsid w:val="00E26023"/>
    <w:rsid w:val="00E26559"/>
    <w:rsid w:val="00E344FF"/>
    <w:rsid w:val="00E347EA"/>
    <w:rsid w:val="00E3580C"/>
    <w:rsid w:val="00E36321"/>
    <w:rsid w:val="00E37DE2"/>
    <w:rsid w:val="00E44638"/>
    <w:rsid w:val="00E46F71"/>
    <w:rsid w:val="00E54735"/>
    <w:rsid w:val="00E57D7D"/>
    <w:rsid w:val="00E60A30"/>
    <w:rsid w:val="00E60F83"/>
    <w:rsid w:val="00E63B11"/>
    <w:rsid w:val="00E64903"/>
    <w:rsid w:val="00E65C0A"/>
    <w:rsid w:val="00E702A3"/>
    <w:rsid w:val="00E7681A"/>
    <w:rsid w:val="00E8379E"/>
    <w:rsid w:val="00E83C77"/>
    <w:rsid w:val="00E84C91"/>
    <w:rsid w:val="00E8505A"/>
    <w:rsid w:val="00E90816"/>
    <w:rsid w:val="00E91B99"/>
    <w:rsid w:val="00E923E5"/>
    <w:rsid w:val="00E92E1B"/>
    <w:rsid w:val="00E94188"/>
    <w:rsid w:val="00E97FF7"/>
    <w:rsid w:val="00EA0307"/>
    <w:rsid w:val="00EA15B9"/>
    <w:rsid w:val="00EA1661"/>
    <w:rsid w:val="00EA2CF2"/>
    <w:rsid w:val="00EA2DA7"/>
    <w:rsid w:val="00EA2F3E"/>
    <w:rsid w:val="00EA363A"/>
    <w:rsid w:val="00EA4475"/>
    <w:rsid w:val="00EA44FF"/>
    <w:rsid w:val="00EA4694"/>
    <w:rsid w:val="00EB1CA9"/>
    <w:rsid w:val="00EB5720"/>
    <w:rsid w:val="00EB70CE"/>
    <w:rsid w:val="00ED0DF6"/>
    <w:rsid w:val="00EE1F52"/>
    <w:rsid w:val="00EE2CEB"/>
    <w:rsid w:val="00EE397F"/>
    <w:rsid w:val="00EE5792"/>
    <w:rsid w:val="00EE6938"/>
    <w:rsid w:val="00EE78AD"/>
    <w:rsid w:val="00EF3789"/>
    <w:rsid w:val="00EF3801"/>
    <w:rsid w:val="00EF6E28"/>
    <w:rsid w:val="00EF7278"/>
    <w:rsid w:val="00F026F4"/>
    <w:rsid w:val="00F11593"/>
    <w:rsid w:val="00F12AF7"/>
    <w:rsid w:val="00F21B3C"/>
    <w:rsid w:val="00F27775"/>
    <w:rsid w:val="00F321CF"/>
    <w:rsid w:val="00F32288"/>
    <w:rsid w:val="00F33251"/>
    <w:rsid w:val="00F371B3"/>
    <w:rsid w:val="00F40FA2"/>
    <w:rsid w:val="00F47F1D"/>
    <w:rsid w:val="00F525EF"/>
    <w:rsid w:val="00F5269D"/>
    <w:rsid w:val="00F53BCA"/>
    <w:rsid w:val="00F55B45"/>
    <w:rsid w:val="00F5798A"/>
    <w:rsid w:val="00F6019C"/>
    <w:rsid w:val="00F608F4"/>
    <w:rsid w:val="00F661E2"/>
    <w:rsid w:val="00F741E6"/>
    <w:rsid w:val="00F76220"/>
    <w:rsid w:val="00F80574"/>
    <w:rsid w:val="00F81FDF"/>
    <w:rsid w:val="00F82EA2"/>
    <w:rsid w:val="00F82FB3"/>
    <w:rsid w:val="00F837AA"/>
    <w:rsid w:val="00F84C24"/>
    <w:rsid w:val="00F911FC"/>
    <w:rsid w:val="00F915BF"/>
    <w:rsid w:val="00F91AB6"/>
    <w:rsid w:val="00F94165"/>
    <w:rsid w:val="00F94188"/>
    <w:rsid w:val="00F94C74"/>
    <w:rsid w:val="00F96519"/>
    <w:rsid w:val="00FA2592"/>
    <w:rsid w:val="00FA2A2D"/>
    <w:rsid w:val="00FA346D"/>
    <w:rsid w:val="00FA4D3C"/>
    <w:rsid w:val="00FA5A21"/>
    <w:rsid w:val="00FA6CDE"/>
    <w:rsid w:val="00FA7CF5"/>
    <w:rsid w:val="00FB17CB"/>
    <w:rsid w:val="00FB3112"/>
    <w:rsid w:val="00FB3998"/>
    <w:rsid w:val="00FB58CF"/>
    <w:rsid w:val="00FC1B8E"/>
    <w:rsid w:val="00FD0611"/>
    <w:rsid w:val="00FD53E9"/>
    <w:rsid w:val="00FD5FF1"/>
    <w:rsid w:val="00FD6CF4"/>
    <w:rsid w:val="00FD7797"/>
    <w:rsid w:val="00FE3331"/>
    <w:rsid w:val="00FE5FB6"/>
    <w:rsid w:val="00FF1B67"/>
    <w:rsid w:val="00FF7682"/>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86016"/>
  <w15:docId w15:val="{5F616EF1-66EC-4B9B-823A-8128A66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A1A7F"/>
    <w:pPr>
      <w:overflowPunct w:val="0"/>
      <w:autoSpaceDE w:val="0"/>
      <w:autoSpaceDN w:val="0"/>
      <w:adjustRightInd w:val="0"/>
      <w:textAlignment w:val="baseline"/>
    </w:pPr>
    <w:rPr>
      <w:rFonts w:ascii="RotisSerif" w:hAnsi="RotisSerif"/>
      <w:lang w:val="nl"/>
    </w:rPr>
  </w:style>
  <w:style w:type="paragraph" w:styleId="Kop1">
    <w:name w:val="heading 1"/>
    <w:basedOn w:val="Standaard"/>
    <w:next w:val="Standaard"/>
    <w:link w:val="Kop1Char"/>
    <w:qFormat/>
    <w:rsid w:val="002A57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37683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yskopbriefhoofd">
    <w:name w:val="sys_kopbriefhoofd"/>
    <w:basedOn w:val="Standaard"/>
    <w:rsid w:val="00A6507B"/>
    <w:pPr>
      <w:spacing w:line="240" w:lineRule="exact"/>
    </w:pPr>
    <w:rPr>
      <w:b/>
      <w:sz w:val="15"/>
    </w:rPr>
  </w:style>
  <w:style w:type="paragraph" w:styleId="Koptekst">
    <w:name w:val="header"/>
    <w:basedOn w:val="Standaard"/>
    <w:rsid w:val="009967B4"/>
    <w:pPr>
      <w:tabs>
        <w:tab w:val="center" w:pos="4536"/>
        <w:tab w:val="right" w:pos="9072"/>
      </w:tabs>
    </w:pPr>
  </w:style>
  <w:style w:type="paragraph" w:styleId="Voettekst">
    <w:name w:val="footer"/>
    <w:basedOn w:val="Standaard"/>
    <w:rsid w:val="009967B4"/>
    <w:pPr>
      <w:tabs>
        <w:tab w:val="center" w:pos="4536"/>
        <w:tab w:val="right" w:pos="9072"/>
      </w:tabs>
    </w:pPr>
  </w:style>
  <w:style w:type="character" w:styleId="Paginanummer">
    <w:name w:val="page number"/>
    <w:basedOn w:val="Standaardalinea-lettertype"/>
    <w:rsid w:val="009967B4"/>
  </w:style>
  <w:style w:type="paragraph" w:styleId="Voetnoottekst">
    <w:name w:val="footnote text"/>
    <w:basedOn w:val="Standaard"/>
    <w:semiHidden/>
    <w:rsid w:val="00C10549"/>
  </w:style>
  <w:style w:type="character" w:styleId="Voetnootmarkering">
    <w:name w:val="footnote reference"/>
    <w:semiHidden/>
    <w:rsid w:val="00C10549"/>
    <w:rPr>
      <w:vertAlign w:val="superscript"/>
    </w:rPr>
  </w:style>
  <w:style w:type="paragraph" w:styleId="Eindnoottekst">
    <w:name w:val="endnote text"/>
    <w:basedOn w:val="Standaard"/>
    <w:semiHidden/>
    <w:rsid w:val="00C10549"/>
  </w:style>
  <w:style w:type="character" w:styleId="Eindnootmarkering">
    <w:name w:val="endnote reference"/>
    <w:semiHidden/>
    <w:rsid w:val="00C10549"/>
    <w:rPr>
      <w:vertAlign w:val="superscript"/>
    </w:rPr>
  </w:style>
  <w:style w:type="character" w:styleId="Hyperlink">
    <w:name w:val="Hyperlink"/>
    <w:uiPriority w:val="99"/>
    <w:rsid w:val="00904DFF"/>
    <w:rPr>
      <w:color w:val="0000FF"/>
      <w:u w:val="single"/>
    </w:rPr>
  </w:style>
  <w:style w:type="paragraph" w:styleId="Lijstalinea">
    <w:name w:val="List Paragraph"/>
    <w:basedOn w:val="Standaard"/>
    <w:uiPriority w:val="34"/>
    <w:qFormat/>
    <w:rsid w:val="008A2602"/>
    <w:pPr>
      <w:ind w:left="720"/>
      <w:contextualSpacing/>
    </w:pPr>
  </w:style>
  <w:style w:type="character" w:customStyle="1" w:styleId="Kop3Char">
    <w:name w:val="Kop 3 Char"/>
    <w:basedOn w:val="Standaardalinea-lettertype"/>
    <w:link w:val="Kop3"/>
    <w:rsid w:val="00376836"/>
    <w:rPr>
      <w:rFonts w:ascii="Arial" w:hAnsi="Arial" w:cs="Arial"/>
      <w:b/>
      <w:bCs/>
      <w:sz w:val="26"/>
      <w:szCs w:val="26"/>
      <w:lang w:val="nl"/>
    </w:rPr>
  </w:style>
  <w:style w:type="paragraph" w:styleId="Ballontekst">
    <w:name w:val="Balloon Text"/>
    <w:basedOn w:val="Standaard"/>
    <w:link w:val="BallontekstChar"/>
    <w:rsid w:val="002108DB"/>
    <w:rPr>
      <w:rFonts w:ascii="Tahoma" w:hAnsi="Tahoma" w:cs="Tahoma"/>
      <w:sz w:val="16"/>
      <w:szCs w:val="16"/>
    </w:rPr>
  </w:style>
  <w:style w:type="character" w:customStyle="1" w:styleId="BallontekstChar">
    <w:name w:val="Ballontekst Char"/>
    <w:basedOn w:val="Standaardalinea-lettertype"/>
    <w:link w:val="Ballontekst"/>
    <w:rsid w:val="002108DB"/>
    <w:rPr>
      <w:rFonts w:ascii="Tahoma" w:hAnsi="Tahoma" w:cs="Tahoma"/>
      <w:sz w:val="16"/>
      <w:szCs w:val="16"/>
      <w:lang w:val="nl"/>
    </w:rPr>
  </w:style>
  <w:style w:type="character" w:styleId="Verwijzingopmerking">
    <w:name w:val="annotation reference"/>
    <w:basedOn w:val="Standaardalinea-lettertype"/>
    <w:rsid w:val="007414B5"/>
    <w:rPr>
      <w:sz w:val="16"/>
      <w:szCs w:val="16"/>
    </w:rPr>
  </w:style>
  <w:style w:type="paragraph" w:styleId="Tekstopmerking">
    <w:name w:val="annotation text"/>
    <w:basedOn w:val="Standaard"/>
    <w:link w:val="TekstopmerkingChar"/>
    <w:rsid w:val="007414B5"/>
  </w:style>
  <w:style w:type="character" w:customStyle="1" w:styleId="TekstopmerkingChar">
    <w:name w:val="Tekst opmerking Char"/>
    <w:basedOn w:val="Standaardalinea-lettertype"/>
    <w:link w:val="Tekstopmerking"/>
    <w:rsid w:val="007414B5"/>
    <w:rPr>
      <w:rFonts w:ascii="RotisSerif" w:hAnsi="RotisSerif"/>
      <w:lang w:val="nl"/>
    </w:rPr>
  </w:style>
  <w:style w:type="paragraph" w:styleId="Onderwerpvanopmerking">
    <w:name w:val="annotation subject"/>
    <w:basedOn w:val="Tekstopmerking"/>
    <w:next w:val="Tekstopmerking"/>
    <w:link w:val="OnderwerpvanopmerkingChar"/>
    <w:rsid w:val="007414B5"/>
    <w:rPr>
      <w:b/>
      <w:bCs/>
    </w:rPr>
  </w:style>
  <w:style w:type="character" w:customStyle="1" w:styleId="OnderwerpvanopmerkingChar">
    <w:name w:val="Onderwerp van opmerking Char"/>
    <w:basedOn w:val="TekstopmerkingChar"/>
    <w:link w:val="Onderwerpvanopmerking"/>
    <w:rsid w:val="007414B5"/>
    <w:rPr>
      <w:rFonts w:ascii="RotisSerif" w:hAnsi="RotisSerif"/>
      <w:b/>
      <w:bCs/>
      <w:lang w:val="nl"/>
    </w:rPr>
  </w:style>
  <w:style w:type="character" w:styleId="GevolgdeHyperlink">
    <w:name w:val="FollowedHyperlink"/>
    <w:basedOn w:val="Standaardalinea-lettertype"/>
    <w:rsid w:val="00867CFB"/>
    <w:rPr>
      <w:color w:val="800080" w:themeColor="followedHyperlink"/>
      <w:u w:val="single"/>
    </w:rPr>
  </w:style>
  <w:style w:type="character" w:customStyle="1" w:styleId="Kop1Char">
    <w:name w:val="Kop 1 Char"/>
    <w:basedOn w:val="Standaardalinea-lettertype"/>
    <w:link w:val="Kop1"/>
    <w:rsid w:val="002A579C"/>
    <w:rPr>
      <w:rFonts w:asciiTheme="majorHAnsi" w:eastAsiaTheme="majorEastAsia" w:hAnsiTheme="majorHAnsi" w:cstheme="majorBidi"/>
      <w:color w:val="365F91" w:themeColor="accent1" w:themeShade="BF"/>
      <w:sz w:val="32"/>
      <w:szCs w:val="3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129">
      <w:bodyDiv w:val="1"/>
      <w:marLeft w:val="0"/>
      <w:marRight w:val="0"/>
      <w:marTop w:val="0"/>
      <w:marBottom w:val="0"/>
      <w:divBdr>
        <w:top w:val="none" w:sz="0" w:space="0" w:color="auto"/>
        <w:left w:val="none" w:sz="0" w:space="0" w:color="auto"/>
        <w:bottom w:val="none" w:sz="0" w:space="0" w:color="auto"/>
        <w:right w:val="none" w:sz="0" w:space="0" w:color="auto"/>
      </w:divBdr>
    </w:div>
    <w:div w:id="182282342">
      <w:bodyDiv w:val="1"/>
      <w:marLeft w:val="0"/>
      <w:marRight w:val="0"/>
      <w:marTop w:val="0"/>
      <w:marBottom w:val="0"/>
      <w:divBdr>
        <w:top w:val="none" w:sz="0" w:space="0" w:color="auto"/>
        <w:left w:val="none" w:sz="0" w:space="0" w:color="auto"/>
        <w:bottom w:val="none" w:sz="0" w:space="0" w:color="auto"/>
        <w:right w:val="none" w:sz="0" w:space="0" w:color="auto"/>
      </w:divBdr>
    </w:div>
    <w:div w:id="241069090">
      <w:bodyDiv w:val="1"/>
      <w:marLeft w:val="0"/>
      <w:marRight w:val="0"/>
      <w:marTop w:val="0"/>
      <w:marBottom w:val="0"/>
      <w:divBdr>
        <w:top w:val="none" w:sz="0" w:space="0" w:color="auto"/>
        <w:left w:val="none" w:sz="0" w:space="0" w:color="auto"/>
        <w:bottom w:val="none" w:sz="0" w:space="0" w:color="auto"/>
        <w:right w:val="none" w:sz="0" w:space="0" w:color="auto"/>
      </w:divBdr>
    </w:div>
    <w:div w:id="1163165051">
      <w:bodyDiv w:val="1"/>
      <w:marLeft w:val="0"/>
      <w:marRight w:val="0"/>
      <w:marTop w:val="0"/>
      <w:marBottom w:val="0"/>
      <w:divBdr>
        <w:top w:val="none" w:sz="0" w:space="0" w:color="auto"/>
        <w:left w:val="none" w:sz="0" w:space="0" w:color="auto"/>
        <w:bottom w:val="none" w:sz="0" w:space="0" w:color="auto"/>
        <w:right w:val="none" w:sz="0" w:space="0" w:color="auto"/>
      </w:divBdr>
    </w:div>
    <w:div w:id="1425616066">
      <w:bodyDiv w:val="1"/>
      <w:marLeft w:val="0"/>
      <w:marRight w:val="0"/>
      <w:marTop w:val="0"/>
      <w:marBottom w:val="0"/>
      <w:divBdr>
        <w:top w:val="none" w:sz="0" w:space="0" w:color="auto"/>
        <w:left w:val="none" w:sz="0" w:space="0" w:color="auto"/>
        <w:bottom w:val="none" w:sz="0" w:space="0" w:color="auto"/>
        <w:right w:val="none" w:sz="0" w:space="0" w:color="auto"/>
      </w:divBdr>
    </w:div>
    <w:div w:id="1905288225">
      <w:bodyDiv w:val="1"/>
      <w:marLeft w:val="0"/>
      <w:marRight w:val="0"/>
      <w:marTop w:val="0"/>
      <w:marBottom w:val="0"/>
      <w:divBdr>
        <w:top w:val="none" w:sz="0" w:space="0" w:color="auto"/>
        <w:left w:val="none" w:sz="0" w:space="0" w:color="auto"/>
        <w:bottom w:val="none" w:sz="0" w:space="0" w:color="auto"/>
        <w:right w:val="none" w:sz="0" w:space="0" w:color="auto"/>
      </w:divBdr>
      <w:divsChild>
        <w:div w:id="673264430">
          <w:marLeft w:val="0"/>
          <w:marRight w:val="0"/>
          <w:marTop w:val="0"/>
          <w:marBottom w:val="0"/>
          <w:divBdr>
            <w:top w:val="none" w:sz="0" w:space="0" w:color="auto"/>
            <w:left w:val="none" w:sz="0" w:space="0" w:color="auto"/>
            <w:bottom w:val="none" w:sz="0" w:space="0" w:color="auto"/>
            <w:right w:val="none" w:sz="0" w:space="0" w:color="auto"/>
          </w:divBdr>
          <w:divsChild>
            <w:div w:id="1865051965">
              <w:marLeft w:val="0"/>
              <w:marRight w:val="0"/>
              <w:marTop w:val="0"/>
              <w:marBottom w:val="0"/>
              <w:divBdr>
                <w:top w:val="none" w:sz="0" w:space="0" w:color="auto"/>
                <w:left w:val="none" w:sz="0" w:space="0" w:color="auto"/>
                <w:bottom w:val="none" w:sz="0" w:space="0" w:color="auto"/>
                <w:right w:val="none" w:sz="0" w:space="0" w:color="auto"/>
              </w:divBdr>
              <w:divsChild>
                <w:div w:id="776757464">
                  <w:marLeft w:val="0"/>
                  <w:marRight w:val="0"/>
                  <w:marTop w:val="0"/>
                  <w:marBottom w:val="0"/>
                  <w:divBdr>
                    <w:top w:val="none" w:sz="0" w:space="0" w:color="auto"/>
                    <w:left w:val="none" w:sz="0" w:space="0" w:color="auto"/>
                    <w:bottom w:val="none" w:sz="0" w:space="0" w:color="auto"/>
                    <w:right w:val="none" w:sz="0" w:space="0" w:color="auto"/>
                  </w:divBdr>
                  <w:divsChild>
                    <w:div w:id="716663943">
                      <w:marLeft w:val="0"/>
                      <w:marRight w:val="0"/>
                      <w:marTop w:val="0"/>
                      <w:marBottom w:val="0"/>
                      <w:divBdr>
                        <w:top w:val="none" w:sz="0" w:space="0" w:color="auto"/>
                        <w:left w:val="none" w:sz="0" w:space="0" w:color="auto"/>
                        <w:bottom w:val="none" w:sz="0" w:space="0" w:color="auto"/>
                        <w:right w:val="none" w:sz="0" w:space="0" w:color="auto"/>
                      </w:divBdr>
                      <w:divsChild>
                        <w:div w:id="2020112263">
                          <w:marLeft w:val="0"/>
                          <w:marRight w:val="0"/>
                          <w:marTop w:val="0"/>
                          <w:marBottom w:val="0"/>
                          <w:divBdr>
                            <w:top w:val="none" w:sz="0" w:space="0" w:color="auto"/>
                            <w:left w:val="none" w:sz="0" w:space="0" w:color="auto"/>
                            <w:bottom w:val="none" w:sz="0" w:space="0" w:color="auto"/>
                            <w:right w:val="none" w:sz="0" w:space="0" w:color="auto"/>
                          </w:divBdr>
                          <w:divsChild>
                            <w:div w:id="1443066601">
                              <w:marLeft w:val="0"/>
                              <w:marRight w:val="0"/>
                              <w:marTop w:val="0"/>
                              <w:marBottom w:val="0"/>
                              <w:divBdr>
                                <w:top w:val="none" w:sz="0" w:space="0" w:color="auto"/>
                                <w:left w:val="none" w:sz="0" w:space="0" w:color="auto"/>
                                <w:bottom w:val="none" w:sz="0" w:space="0" w:color="auto"/>
                                <w:right w:val="none" w:sz="0" w:space="0" w:color="auto"/>
                              </w:divBdr>
                              <w:divsChild>
                                <w:div w:id="1080253705">
                                  <w:marLeft w:val="0"/>
                                  <w:marRight w:val="0"/>
                                  <w:marTop w:val="0"/>
                                  <w:marBottom w:val="0"/>
                                  <w:divBdr>
                                    <w:top w:val="none" w:sz="0" w:space="0" w:color="auto"/>
                                    <w:left w:val="none" w:sz="0" w:space="0" w:color="auto"/>
                                    <w:bottom w:val="none" w:sz="0" w:space="0" w:color="auto"/>
                                    <w:right w:val="none" w:sz="0" w:space="0" w:color="auto"/>
                                  </w:divBdr>
                                  <w:divsChild>
                                    <w:div w:id="453445320">
                                      <w:marLeft w:val="0"/>
                                      <w:marRight w:val="0"/>
                                      <w:marTop w:val="0"/>
                                      <w:marBottom w:val="0"/>
                                      <w:divBdr>
                                        <w:top w:val="none" w:sz="0" w:space="0" w:color="auto"/>
                                        <w:left w:val="none" w:sz="0" w:space="0" w:color="auto"/>
                                        <w:bottom w:val="none" w:sz="0" w:space="0" w:color="auto"/>
                                        <w:right w:val="none" w:sz="0" w:space="0" w:color="auto"/>
                                      </w:divBdr>
                                      <w:divsChild>
                                        <w:div w:id="1228565339">
                                          <w:marLeft w:val="0"/>
                                          <w:marRight w:val="0"/>
                                          <w:marTop w:val="0"/>
                                          <w:marBottom w:val="0"/>
                                          <w:divBdr>
                                            <w:top w:val="none" w:sz="0" w:space="0" w:color="auto"/>
                                            <w:left w:val="none" w:sz="0" w:space="0" w:color="auto"/>
                                            <w:bottom w:val="none" w:sz="0" w:space="0" w:color="auto"/>
                                            <w:right w:val="none" w:sz="0" w:space="0" w:color="auto"/>
                                          </w:divBdr>
                                          <w:divsChild>
                                            <w:div w:id="1128550067">
                                              <w:marLeft w:val="0"/>
                                              <w:marRight w:val="0"/>
                                              <w:marTop w:val="0"/>
                                              <w:marBottom w:val="0"/>
                                              <w:divBdr>
                                                <w:top w:val="none" w:sz="0" w:space="0" w:color="auto"/>
                                                <w:left w:val="none" w:sz="0" w:space="0" w:color="auto"/>
                                                <w:bottom w:val="none" w:sz="0" w:space="0" w:color="auto"/>
                                                <w:right w:val="none" w:sz="0" w:space="0" w:color="auto"/>
                                              </w:divBdr>
                                              <w:divsChild>
                                                <w:div w:id="576666800">
                                                  <w:marLeft w:val="0"/>
                                                  <w:marRight w:val="0"/>
                                                  <w:marTop w:val="0"/>
                                                  <w:marBottom w:val="0"/>
                                                  <w:divBdr>
                                                    <w:top w:val="none" w:sz="0" w:space="0" w:color="auto"/>
                                                    <w:left w:val="none" w:sz="0" w:space="0" w:color="auto"/>
                                                    <w:bottom w:val="none" w:sz="0" w:space="0" w:color="auto"/>
                                                    <w:right w:val="none" w:sz="0" w:space="0" w:color="auto"/>
                                                  </w:divBdr>
                                                  <w:divsChild>
                                                    <w:div w:id="1399548629">
                                                      <w:marLeft w:val="0"/>
                                                      <w:marRight w:val="0"/>
                                                      <w:marTop w:val="300"/>
                                                      <w:marBottom w:val="0"/>
                                                      <w:divBdr>
                                                        <w:top w:val="none" w:sz="0" w:space="0" w:color="auto"/>
                                                        <w:left w:val="none" w:sz="0" w:space="0" w:color="auto"/>
                                                        <w:bottom w:val="none" w:sz="0" w:space="0" w:color="auto"/>
                                                        <w:right w:val="none" w:sz="0" w:space="0" w:color="auto"/>
                                                      </w:divBdr>
                                                      <w:divsChild>
                                                        <w:div w:id="442194686">
                                                          <w:marLeft w:val="0"/>
                                                          <w:marRight w:val="0"/>
                                                          <w:marTop w:val="0"/>
                                                          <w:marBottom w:val="0"/>
                                                          <w:divBdr>
                                                            <w:top w:val="none" w:sz="0" w:space="0" w:color="auto"/>
                                                            <w:left w:val="none" w:sz="0" w:space="0" w:color="auto"/>
                                                            <w:bottom w:val="none" w:sz="0" w:space="0" w:color="auto"/>
                                                            <w:right w:val="none" w:sz="0" w:space="0" w:color="auto"/>
                                                          </w:divBdr>
                                                          <w:divsChild>
                                                            <w:div w:id="1160853735">
                                                              <w:marLeft w:val="0"/>
                                                              <w:marRight w:val="0"/>
                                                              <w:marTop w:val="0"/>
                                                              <w:marBottom w:val="0"/>
                                                              <w:divBdr>
                                                                <w:top w:val="none" w:sz="0" w:space="0" w:color="auto"/>
                                                                <w:left w:val="none" w:sz="0" w:space="0" w:color="auto"/>
                                                                <w:bottom w:val="none" w:sz="0" w:space="0" w:color="auto"/>
                                                                <w:right w:val="none" w:sz="0" w:space="0" w:color="auto"/>
                                                              </w:divBdr>
                                                              <w:divsChild>
                                                                <w:div w:id="1376387290">
                                                                  <w:marLeft w:val="0"/>
                                                                  <w:marRight w:val="0"/>
                                                                  <w:marTop w:val="0"/>
                                                                  <w:marBottom w:val="0"/>
                                                                  <w:divBdr>
                                                                    <w:top w:val="none" w:sz="0" w:space="0" w:color="auto"/>
                                                                    <w:left w:val="none" w:sz="0" w:space="0" w:color="auto"/>
                                                                    <w:bottom w:val="none" w:sz="0" w:space="0" w:color="auto"/>
                                                                    <w:right w:val="none" w:sz="0" w:space="0" w:color="auto"/>
                                                                  </w:divBdr>
                                                                  <w:divsChild>
                                                                    <w:div w:id="1913739346">
                                                                      <w:marLeft w:val="0"/>
                                                                      <w:marRight w:val="0"/>
                                                                      <w:marTop w:val="0"/>
                                                                      <w:marBottom w:val="360"/>
                                                                      <w:divBdr>
                                                                        <w:top w:val="none" w:sz="0" w:space="0" w:color="auto"/>
                                                                        <w:left w:val="none" w:sz="0" w:space="0" w:color="auto"/>
                                                                        <w:bottom w:val="none" w:sz="0" w:space="0" w:color="auto"/>
                                                                        <w:right w:val="none" w:sz="0" w:space="0" w:color="auto"/>
                                                                      </w:divBdr>
                                                                      <w:divsChild>
                                                                        <w:div w:id="149250395">
                                                                          <w:marLeft w:val="0"/>
                                                                          <w:marRight w:val="0"/>
                                                                          <w:marTop w:val="0"/>
                                                                          <w:marBottom w:val="0"/>
                                                                          <w:divBdr>
                                                                            <w:top w:val="none" w:sz="0" w:space="0" w:color="auto"/>
                                                                            <w:left w:val="none" w:sz="0" w:space="0" w:color="auto"/>
                                                                            <w:bottom w:val="none" w:sz="0" w:space="0" w:color="auto"/>
                                                                            <w:right w:val="none" w:sz="0" w:space="0" w:color="auto"/>
                                                                          </w:divBdr>
                                                                          <w:divsChild>
                                                                            <w:div w:id="1708944812">
                                                                              <w:marLeft w:val="0"/>
                                                                              <w:marRight w:val="0"/>
                                                                              <w:marTop w:val="0"/>
                                                                              <w:marBottom w:val="0"/>
                                                                              <w:divBdr>
                                                                                <w:top w:val="none" w:sz="0" w:space="0" w:color="auto"/>
                                                                                <w:left w:val="none" w:sz="0" w:space="0" w:color="auto"/>
                                                                                <w:bottom w:val="none" w:sz="0" w:space="0" w:color="auto"/>
                                                                                <w:right w:val="none" w:sz="0" w:space="0" w:color="auto"/>
                                                                              </w:divBdr>
                                                                              <w:divsChild>
                                                                                <w:div w:id="1680428794">
                                                                                  <w:marLeft w:val="0"/>
                                                                                  <w:marRight w:val="0"/>
                                                                                  <w:marTop w:val="0"/>
                                                                                  <w:marBottom w:val="0"/>
                                                                                  <w:divBdr>
                                                                                    <w:top w:val="none" w:sz="0" w:space="0" w:color="auto"/>
                                                                                    <w:left w:val="none" w:sz="0" w:space="0" w:color="auto"/>
                                                                                    <w:bottom w:val="none" w:sz="0" w:space="0" w:color="auto"/>
                                                                                    <w:right w:val="none" w:sz="0" w:space="0" w:color="auto"/>
                                                                                  </w:divBdr>
                                                                                  <w:divsChild>
                                                                                    <w:div w:id="733044722">
                                                                                      <w:marLeft w:val="0"/>
                                                                                      <w:marRight w:val="0"/>
                                                                                      <w:marTop w:val="0"/>
                                                                                      <w:marBottom w:val="0"/>
                                                                                      <w:divBdr>
                                                                                        <w:top w:val="none" w:sz="0" w:space="0" w:color="auto"/>
                                                                                        <w:left w:val="none" w:sz="0" w:space="0" w:color="auto"/>
                                                                                        <w:bottom w:val="none" w:sz="0" w:space="0" w:color="auto"/>
                                                                                        <w:right w:val="none" w:sz="0" w:space="0" w:color="auto"/>
                                                                                      </w:divBdr>
                                                                                      <w:divsChild>
                                                                                        <w:div w:id="964889802">
                                                                                          <w:marLeft w:val="0"/>
                                                                                          <w:marRight w:val="0"/>
                                                                                          <w:marTop w:val="0"/>
                                                                                          <w:marBottom w:val="0"/>
                                                                                          <w:divBdr>
                                                                                            <w:top w:val="none" w:sz="0" w:space="0" w:color="auto"/>
                                                                                            <w:left w:val="none" w:sz="0" w:space="0" w:color="auto"/>
                                                                                            <w:bottom w:val="none" w:sz="0" w:space="0" w:color="auto"/>
                                                                                            <w:right w:val="none" w:sz="0" w:space="0" w:color="auto"/>
                                                                                          </w:divBdr>
                                                                                          <w:divsChild>
                                                                                            <w:div w:id="1668555343">
                                                                                              <w:marLeft w:val="0"/>
                                                                                              <w:marRight w:val="0"/>
                                                                                              <w:marTop w:val="0"/>
                                                                                              <w:marBottom w:val="0"/>
                                                                                              <w:divBdr>
                                                                                                <w:top w:val="none" w:sz="0" w:space="0" w:color="auto"/>
                                                                                                <w:left w:val="none" w:sz="0" w:space="0" w:color="auto"/>
                                                                                                <w:bottom w:val="none" w:sz="0" w:space="0" w:color="auto"/>
                                                                                                <w:right w:val="none" w:sz="0" w:space="0" w:color="auto"/>
                                                                                              </w:divBdr>
                                                                                              <w:divsChild>
                                                                                                <w:div w:id="435952561">
                                                                                                  <w:marLeft w:val="0"/>
                                                                                                  <w:marRight w:val="0"/>
                                                                                                  <w:marTop w:val="0"/>
                                                                                                  <w:marBottom w:val="0"/>
                                                                                                  <w:divBdr>
                                                                                                    <w:top w:val="none" w:sz="0" w:space="0" w:color="auto"/>
                                                                                                    <w:left w:val="none" w:sz="0" w:space="0" w:color="auto"/>
                                                                                                    <w:bottom w:val="none" w:sz="0" w:space="0" w:color="auto"/>
                                                                                                    <w:right w:val="none" w:sz="0" w:space="0" w:color="auto"/>
                                                                                                  </w:divBdr>
                                                                                                  <w:divsChild>
                                                                                                    <w:div w:id="1359817848">
                                                                                                      <w:marLeft w:val="0"/>
                                                                                                      <w:marRight w:val="0"/>
                                                                                                      <w:marTop w:val="0"/>
                                                                                                      <w:marBottom w:val="0"/>
                                                                                                      <w:divBdr>
                                                                                                        <w:top w:val="none" w:sz="0" w:space="0" w:color="auto"/>
                                                                                                        <w:left w:val="none" w:sz="0" w:space="0" w:color="auto"/>
                                                                                                        <w:bottom w:val="none" w:sz="0" w:space="0" w:color="auto"/>
                                                                                                        <w:right w:val="none" w:sz="0" w:space="0" w:color="auto"/>
                                                                                                      </w:divBdr>
                                                                                                      <w:divsChild>
                                                                                                        <w:div w:id="1857038548">
                                                                                                          <w:marLeft w:val="0"/>
                                                                                                          <w:marRight w:val="0"/>
                                                                                                          <w:marTop w:val="0"/>
                                                                                                          <w:marBottom w:val="0"/>
                                                                                                          <w:divBdr>
                                                                                                            <w:top w:val="none" w:sz="0" w:space="0" w:color="auto"/>
                                                                                                            <w:left w:val="none" w:sz="0" w:space="0" w:color="auto"/>
                                                                                                            <w:bottom w:val="none" w:sz="0" w:space="0" w:color="auto"/>
                                                                                                            <w:right w:val="none" w:sz="0" w:space="0" w:color="auto"/>
                                                                                                          </w:divBdr>
                                                                                                          <w:divsChild>
                                                                                                            <w:div w:id="1480421720">
                                                                                                              <w:marLeft w:val="0"/>
                                                                                                              <w:marRight w:val="0"/>
                                                                                                              <w:marTop w:val="0"/>
                                                                                                              <w:marBottom w:val="0"/>
                                                                                                              <w:divBdr>
                                                                                                                <w:top w:val="none" w:sz="0" w:space="0" w:color="auto"/>
                                                                                                                <w:left w:val="none" w:sz="0" w:space="0" w:color="auto"/>
                                                                                                                <w:bottom w:val="none" w:sz="0" w:space="0" w:color="auto"/>
                                                                                                                <w:right w:val="none" w:sz="0" w:space="0" w:color="auto"/>
                                                                                                              </w:divBdr>
                                                                                                              <w:divsChild>
                                                                                                                <w:div w:id="19930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5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e.dekleijn@slo.n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sowe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jsonederland.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jso2019.edu.gov.q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1BCF-62D0-46F2-A2BE-C41A19CE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4107DB14</Template>
  <TotalTime>0</TotalTime>
  <Pages>3</Pages>
  <Words>882</Words>
  <Characters>5509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Danielle Frek</Manager>
  <Company>SLO</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Frek</dc:creator>
  <cp:lastModifiedBy>Evelien Veltman</cp:lastModifiedBy>
  <cp:revision>2</cp:revision>
  <cp:lastPrinted>2008-02-18T14:32:00Z</cp:lastPrinted>
  <dcterms:created xsi:type="dcterms:W3CDTF">2019-12-12T09:57:00Z</dcterms:created>
  <dcterms:modified xsi:type="dcterms:W3CDTF">2019-12-12T09:57:00Z</dcterms:modified>
  <cp:category>Brief</cp:category>
</cp:coreProperties>
</file>