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5A1" w:rsidRPr="007277B8" w:rsidRDefault="00E255A1" w:rsidP="00E255A1">
      <w:pPr>
        <w:spacing w:after="0" w:line="240" w:lineRule="auto"/>
        <w:rPr>
          <w:rFonts w:cs="Arial"/>
          <w:b/>
          <w:sz w:val="28"/>
          <w:szCs w:val="28"/>
        </w:rPr>
      </w:pPr>
      <w:r w:rsidRPr="007277B8">
        <w:rPr>
          <w:rFonts w:cs="Arial"/>
          <w:b/>
          <w:sz w:val="28"/>
          <w:szCs w:val="28"/>
        </w:rPr>
        <w:t>Maatwerkaanpassingen</w:t>
      </w:r>
    </w:p>
    <w:p w:rsidR="00E255A1" w:rsidRPr="00D3798E" w:rsidRDefault="00C87C13" w:rsidP="00E255A1">
      <w:pPr>
        <w:spacing w:after="0" w:line="240" w:lineRule="auto"/>
        <w:rPr>
          <w:rFonts w:cs="Arial"/>
          <w:b/>
          <w:sz w:val="28"/>
          <w:szCs w:val="24"/>
        </w:rPr>
      </w:pPr>
      <w:r w:rsidRPr="00D3798E">
        <w:rPr>
          <w:rFonts w:cs="Arial"/>
          <w:b/>
          <w:sz w:val="28"/>
          <w:szCs w:val="24"/>
        </w:rPr>
        <w:t>Attention Deficit Hyperactivity Disorder (ADHD)</w:t>
      </w:r>
    </w:p>
    <w:p w:rsidR="006E0A46" w:rsidRPr="00C87C13" w:rsidRDefault="006E0A46" w:rsidP="00E255A1">
      <w:pPr>
        <w:spacing w:after="0" w:line="240" w:lineRule="auto"/>
        <w:rPr>
          <w:rFonts w:cs="Arial"/>
          <w:szCs w:val="18"/>
        </w:rPr>
      </w:pPr>
    </w:p>
    <w:p w:rsidR="00E255A1" w:rsidRDefault="00E255A1" w:rsidP="00E255A1">
      <w:pPr>
        <w:spacing w:after="0" w:line="240" w:lineRule="auto"/>
        <w:rPr>
          <w:rFonts w:cs="Arial"/>
          <w:sz w:val="18"/>
          <w:szCs w:val="18"/>
        </w:rPr>
      </w:pPr>
    </w:p>
    <w:p w:rsidR="00E255A1" w:rsidRPr="007277B8" w:rsidRDefault="00E255A1" w:rsidP="00E255A1">
      <w:pPr>
        <w:spacing w:after="0" w:line="240" w:lineRule="auto"/>
        <w:rPr>
          <w:rFonts w:cs="Arial"/>
          <w:sz w:val="18"/>
          <w:szCs w:val="18"/>
        </w:rPr>
      </w:pPr>
      <w:r w:rsidRPr="007277B8">
        <w:rPr>
          <w:rFonts w:cs="Arial"/>
          <w:sz w:val="18"/>
          <w:szCs w:val="18"/>
        </w:rPr>
        <w:t xml:space="preserve">Zoekt u als leraar of intern begeleider suggesties om uw taalonderwijs op maat te maken voor leerlingen met specifieke onderwijsbehoeften? </w:t>
      </w:r>
    </w:p>
    <w:p w:rsidR="00E255A1" w:rsidRPr="007277B8" w:rsidRDefault="00E255A1" w:rsidP="00E255A1">
      <w:pPr>
        <w:spacing w:after="0" w:line="240" w:lineRule="auto"/>
        <w:rPr>
          <w:rFonts w:cs="Arial"/>
          <w:sz w:val="18"/>
          <w:szCs w:val="18"/>
        </w:rPr>
      </w:pPr>
      <w:r w:rsidRPr="007277B8">
        <w:rPr>
          <w:rFonts w:cs="Arial"/>
          <w:sz w:val="18"/>
          <w:szCs w:val="18"/>
        </w:rPr>
        <w:t xml:space="preserve"> </w:t>
      </w:r>
    </w:p>
    <w:p w:rsidR="00E255A1" w:rsidRDefault="00E255A1" w:rsidP="00E255A1">
      <w:pPr>
        <w:spacing w:after="0" w:line="240" w:lineRule="auto"/>
        <w:rPr>
          <w:rFonts w:cs="Arial"/>
          <w:sz w:val="18"/>
          <w:szCs w:val="18"/>
        </w:rPr>
      </w:pPr>
      <w:r>
        <w:rPr>
          <w:rFonts w:cs="Arial"/>
          <w:sz w:val="18"/>
          <w:szCs w:val="18"/>
        </w:rPr>
        <w:t>In deze notitie vindt u o</w:t>
      </w:r>
      <w:r w:rsidRPr="007277B8">
        <w:rPr>
          <w:rFonts w:cs="Arial"/>
          <w:sz w:val="18"/>
          <w:szCs w:val="18"/>
        </w:rPr>
        <w:t>verzichten van concrete suggesties op het gebied van taal- en leesonderwijs die leerkrachten en ib'ers van po en s(b)o scholen kunnen inzetten voor leerlingen met verschillende problematieken</w:t>
      </w:r>
      <w:r>
        <w:rPr>
          <w:rFonts w:cs="Arial"/>
          <w:sz w:val="18"/>
          <w:szCs w:val="18"/>
        </w:rPr>
        <w:t>, in</w:t>
      </w:r>
      <w:r w:rsidR="008133B3">
        <w:rPr>
          <w:rFonts w:cs="Arial"/>
          <w:sz w:val="18"/>
          <w:szCs w:val="18"/>
        </w:rPr>
        <w:t xml:space="preserve"> </w:t>
      </w:r>
      <w:r>
        <w:rPr>
          <w:rFonts w:cs="Arial"/>
          <w:sz w:val="18"/>
          <w:szCs w:val="18"/>
        </w:rPr>
        <w:t xml:space="preserve">dit geval voor leerlingen met </w:t>
      </w:r>
      <w:r w:rsidR="008133B3">
        <w:rPr>
          <w:rFonts w:cs="Arial"/>
          <w:sz w:val="18"/>
          <w:szCs w:val="18"/>
        </w:rPr>
        <w:t>ADH</w:t>
      </w:r>
      <w:r w:rsidR="00D3798E">
        <w:rPr>
          <w:rFonts w:cs="Arial"/>
          <w:sz w:val="18"/>
          <w:szCs w:val="18"/>
        </w:rPr>
        <w:t>D.</w:t>
      </w:r>
    </w:p>
    <w:p w:rsidR="00D3798E" w:rsidRPr="007277B8" w:rsidRDefault="00D3798E" w:rsidP="00E255A1">
      <w:pPr>
        <w:spacing w:after="0" w:line="240" w:lineRule="auto"/>
        <w:rPr>
          <w:rFonts w:cs="Arial"/>
          <w:sz w:val="18"/>
          <w:szCs w:val="18"/>
        </w:rPr>
      </w:pPr>
    </w:p>
    <w:p w:rsidR="00E255A1" w:rsidRPr="007277B8" w:rsidRDefault="00E255A1" w:rsidP="00E255A1">
      <w:pPr>
        <w:spacing w:after="0" w:line="240" w:lineRule="auto"/>
        <w:rPr>
          <w:rFonts w:cs="Arial"/>
          <w:sz w:val="18"/>
          <w:szCs w:val="18"/>
        </w:rPr>
      </w:pPr>
      <w:r w:rsidRPr="007277B8">
        <w:rPr>
          <w:rFonts w:cs="Arial"/>
          <w:sz w:val="18"/>
          <w:szCs w:val="18"/>
        </w:rPr>
        <w:t xml:space="preserve">Het overzicht met mogelijke aanpassingen </w:t>
      </w:r>
      <w:r>
        <w:rPr>
          <w:rFonts w:cs="Arial"/>
          <w:sz w:val="18"/>
          <w:szCs w:val="18"/>
        </w:rPr>
        <w:t xml:space="preserve">voor de  leerlingen </w:t>
      </w:r>
      <w:r w:rsidR="008133B3">
        <w:rPr>
          <w:rFonts w:cs="Arial"/>
          <w:sz w:val="18"/>
          <w:szCs w:val="18"/>
        </w:rPr>
        <w:t xml:space="preserve">met ADHD </w:t>
      </w:r>
      <w:r w:rsidRPr="007277B8">
        <w:rPr>
          <w:rFonts w:cs="Arial"/>
          <w:sz w:val="18"/>
          <w:szCs w:val="18"/>
        </w:rPr>
        <w:t>op maat is uitgewerkt naar:</w:t>
      </w:r>
    </w:p>
    <w:p w:rsidR="00E255A1" w:rsidRPr="007277B8" w:rsidRDefault="00E255A1" w:rsidP="00E255A1">
      <w:pPr>
        <w:spacing w:after="0" w:line="240" w:lineRule="auto"/>
        <w:rPr>
          <w:rFonts w:cs="Arial"/>
          <w:sz w:val="18"/>
          <w:szCs w:val="18"/>
        </w:rPr>
      </w:pPr>
    </w:p>
    <w:p w:rsidR="00E255A1" w:rsidRPr="00951320" w:rsidRDefault="00E255A1" w:rsidP="00E255A1">
      <w:pPr>
        <w:pStyle w:val="Lijstalinea"/>
        <w:numPr>
          <w:ilvl w:val="0"/>
          <w:numId w:val="20"/>
        </w:numPr>
        <w:spacing w:after="0" w:line="240" w:lineRule="auto"/>
        <w:rPr>
          <w:rFonts w:cs="Arial"/>
          <w:sz w:val="18"/>
          <w:szCs w:val="18"/>
        </w:rPr>
      </w:pPr>
      <w:r w:rsidRPr="00951320">
        <w:rPr>
          <w:rFonts w:cs="Arial"/>
          <w:sz w:val="18"/>
          <w:szCs w:val="18"/>
        </w:rPr>
        <w:t>Gesprekken &amp; spreken</w:t>
      </w:r>
      <w:r>
        <w:rPr>
          <w:rFonts w:cs="Arial"/>
          <w:sz w:val="18"/>
          <w:szCs w:val="18"/>
        </w:rPr>
        <w:tab/>
      </w:r>
      <w:r>
        <w:rPr>
          <w:rFonts w:cs="Arial"/>
          <w:sz w:val="18"/>
          <w:szCs w:val="18"/>
        </w:rPr>
        <w:tab/>
        <w:t>pag. 2</w:t>
      </w:r>
    </w:p>
    <w:p w:rsidR="00E255A1" w:rsidRPr="00951320" w:rsidRDefault="00E255A1" w:rsidP="00E255A1">
      <w:pPr>
        <w:pStyle w:val="Lijstalinea"/>
        <w:numPr>
          <w:ilvl w:val="0"/>
          <w:numId w:val="20"/>
        </w:numPr>
        <w:spacing w:after="0" w:line="240" w:lineRule="auto"/>
        <w:rPr>
          <w:rFonts w:cs="Arial"/>
          <w:sz w:val="18"/>
          <w:szCs w:val="18"/>
        </w:rPr>
      </w:pPr>
      <w:r w:rsidRPr="00951320">
        <w:rPr>
          <w:rFonts w:cs="Arial"/>
          <w:sz w:val="18"/>
          <w:szCs w:val="18"/>
        </w:rPr>
        <w:t>Lezen</w:t>
      </w:r>
      <w:r>
        <w:rPr>
          <w:rFonts w:cs="Arial"/>
          <w:sz w:val="18"/>
          <w:szCs w:val="18"/>
        </w:rPr>
        <w:tab/>
      </w:r>
      <w:r>
        <w:rPr>
          <w:rFonts w:cs="Arial"/>
          <w:sz w:val="18"/>
          <w:szCs w:val="18"/>
        </w:rPr>
        <w:tab/>
      </w:r>
      <w:r>
        <w:rPr>
          <w:rFonts w:cs="Arial"/>
          <w:sz w:val="18"/>
          <w:szCs w:val="18"/>
        </w:rPr>
        <w:tab/>
      </w:r>
      <w:r>
        <w:rPr>
          <w:rFonts w:cs="Arial"/>
          <w:sz w:val="18"/>
          <w:szCs w:val="18"/>
        </w:rPr>
        <w:tab/>
        <w:t>pag. 4</w:t>
      </w:r>
    </w:p>
    <w:p w:rsidR="00E255A1" w:rsidRPr="00951320" w:rsidRDefault="00E255A1" w:rsidP="00E255A1">
      <w:pPr>
        <w:pStyle w:val="Lijstalinea"/>
        <w:numPr>
          <w:ilvl w:val="0"/>
          <w:numId w:val="20"/>
        </w:numPr>
        <w:spacing w:after="0" w:line="240" w:lineRule="auto"/>
        <w:rPr>
          <w:rFonts w:cs="Arial"/>
          <w:sz w:val="18"/>
          <w:szCs w:val="18"/>
        </w:rPr>
      </w:pPr>
      <w:r w:rsidRPr="00951320">
        <w:rPr>
          <w:rFonts w:cs="Arial"/>
          <w:sz w:val="18"/>
          <w:szCs w:val="18"/>
        </w:rPr>
        <w:t>Luisteren</w:t>
      </w:r>
      <w:r>
        <w:rPr>
          <w:rFonts w:cs="Arial"/>
          <w:sz w:val="18"/>
          <w:szCs w:val="18"/>
        </w:rPr>
        <w:tab/>
      </w:r>
      <w:r>
        <w:rPr>
          <w:rFonts w:cs="Arial"/>
          <w:sz w:val="18"/>
          <w:szCs w:val="18"/>
        </w:rPr>
        <w:tab/>
      </w:r>
      <w:r>
        <w:rPr>
          <w:rFonts w:cs="Arial"/>
          <w:sz w:val="18"/>
          <w:szCs w:val="18"/>
        </w:rPr>
        <w:tab/>
      </w:r>
      <w:r>
        <w:rPr>
          <w:rFonts w:cs="Arial"/>
          <w:sz w:val="18"/>
          <w:szCs w:val="18"/>
        </w:rPr>
        <w:tab/>
        <w:t>pag. 6</w:t>
      </w:r>
    </w:p>
    <w:p w:rsidR="00E255A1" w:rsidRPr="00951320" w:rsidRDefault="00E255A1" w:rsidP="00E255A1">
      <w:pPr>
        <w:pStyle w:val="Lijstalinea"/>
        <w:numPr>
          <w:ilvl w:val="0"/>
          <w:numId w:val="20"/>
        </w:numPr>
        <w:spacing w:after="0" w:line="240" w:lineRule="auto"/>
        <w:rPr>
          <w:rFonts w:cs="Arial"/>
          <w:sz w:val="18"/>
          <w:szCs w:val="18"/>
        </w:rPr>
      </w:pPr>
      <w:r w:rsidRPr="00951320">
        <w:rPr>
          <w:rFonts w:cs="Arial"/>
          <w:sz w:val="18"/>
          <w:szCs w:val="18"/>
        </w:rPr>
        <w:t>Schrijven (inclusief spelling)</w:t>
      </w:r>
      <w:r>
        <w:rPr>
          <w:rFonts w:cs="Arial"/>
          <w:sz w:val="18"/>
          <w:szCs w:val="18"/>
        </w:rPr>
        <w:tab/>
      </w:r>
      <w:r>
        <w:rPr>
          <w:rFonts w:cs="Arial"/>
          <w:sz w:val="18"/>
          <w:szCs w:val="18"/>
        </w:rPr>
        <w:tab/>
        <w:t>pag. 8</w:t>
      </w:r>
    </w:p>
    <w:p w:rsidR="00E255A1" w:rsidRDefault="00E255A1" w:rsidP="00E255A1">
      <w:pPr>
        <w:spacing w:after="0" w:line="240" w:lineRule="auto"/>
        <w:rPr>
          <w:rFonts w:cs="Arial"/>
          <w:b/>
          <w:sz w:val="24"/>
          <w:szCs w:val="24"/>
        </w:rPr>
      </w:pPr>
      <w:r w:rsidRPr="007277B8">
        <w:rPr>
          <w:rFonts w:cs="Arial"/>
          <w:b/>
          <w:sz w:val="24"/>
          <w:szCs w:val="24"/>
        </w:rPr>
        <w:t xml:space="preserve"> </w:t>
      </w:r>
      <w:r>
        <w:rPr>
          <w:noProof/>
          <w:lang w:eastAsia="nl-NL"/>
        </w:rPr>
        <w:drawing>
          <wp:anchor distT="0" distB="0" distL="114300" distR="114300" simplePos="0" relativeHeight="251659264" behindDoc="1" locked="1" layoutInCell="1" allowOverlap="1" wp14:anchorId="21D0AF37" wp14:editId="5DDE86ED">
            <wp:simplePos x="0" y="0"/>
            <wp:positionH relativeFrom="column">
              <wp:posOffset>-1102995</wp:posOffset>
            </wp:positionH>
            <wp:positionV relativeFrom="page">
              <wp:posOffset>6731000</wp:posOffset>
            </wp:positionV>
            <wp:extent cx="838200" cy="3438525"/>
            <wp:effectExtent l="0" t="0" r="0" b="9525"/>
            <wp:wrapThrough wrapText="bothSides">
              <wp:wrapPolygon edited="0">
                <wp:start x="0" y="0"/>
                <wp:lineTo x="0" y="21540"/>
                <wp:lineTo x="21109" y="21540"/>
                <wp:lineTo x="21109" y="0"/>
                <wp:lineTo x="0" y="0"/>
              </wp:wrapPolygon>
            </wp:wrapThrough>
            <wp:docPr id="3" name="Afbeelding 3" descr="beeldmerk_werk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ldmerk_werkbl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3438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4"/>
          <w:szCs w:val="24"/>
        </w:rPr>
        <w:br w:type="page"/>
      </w:r>
      <w:bookmarkStart w:id="0" w:name="_GoBack"/>
      <w:bookmarkEnd w:id="0"/>
    </w:p>
    <w:p w:rsidR="00081253" w:rsidRDefault="008023F1" w:rsidP="00095D56">
      <w:pPr>
        <w:spacing w:after="120" w:line="260" w:lineRule="atLeast"/>
        <w:rPr>
          <w:rFonts w:cs="Arial"/>
          <w:b/>
          <w:sz w:val="24"/>
          <w:szCs w:val="24"/>
        </w:rPr>
      </w:pPr>
      <w:r w:rsidRPr="00B23F3C">
        <w:rPr>
          <w:rFonts w:cs="Arial"/>
          <w:b/>
          <w:sz w:val="24"/>
          <w:szCs w:val="24"/>
          <w:lang w:val="fr-FR"/>
        </w:rPr>
        <w:lastRenderedPageBreak/>
        <w:t>Attention D</w:t>
      </w:r>
      <w:r w:rsidR="00272CAF">
        <w:rPr>
          <w:rFonts w:cs="Arial"/>
          <w:b/>
          <w:sz w:val="24"/>
          <w:szCs w:val="24"/>
          <w:lang w:val="fr-FR"/>
        </w:rPr>
        <w:t>e</w:t>
      </w:r>
      <w:r w:rsidRPr="00B23F3C">
        <w:rPr>
          <w:rFonts w:cs="Arial"/>
          <w:b/>
          <w:sz w:val="24"/>
          <w:szCs w:val="24"/>
          <w:lang w:val="fr-FR"/>
        </w:rPr>
        <w:t xml:space="preserve">ficit </w:t>
      </w:r>
      <w:r>
        <w:rPr>
          <w:rFonts w:cs="Arial"/>
          <w:b/>
          <w:sz w:val="24"/>
          <w:szCs w:val="24"/>
          <w:lang w:val="fr-FR"/>
        </w:rPr>
        <w:t>H</w:t>
      </w:r>
      <w:r w:rsidRPr="00B23F3C">
        <w:rPr>
          <w:rFonts w:cs="Arial"/>
          <w:b/>
          <w:sz w:val="24"/>
          <w:szCs w:val="24"/>
          <w:lang w:val="fr-FR"/>
        </w:rPr>
        <w:t xml:space="preserve">yperactivity </w:t>
      </w:r>
      <w:r>
        <w:rPr>
          <w:rFonts w:cs="Arial"/>
          <w:b/>
          <w:sz w:val="24"/>
          <w:szCs w:val="24"/>
          <w:lang w:val="fr-FR"/>
        </w:rPr>
        <w:t>D</w:t>
      </w:r>
      <w:r w:rsidRPr="00B23F3C">
        <w:rPr>
          <w:rFonts w:cs="Arial"/>
          <w:b/>
          <w:sz w:val="24"/>
          <w:szCs w:val="24"/>
          <w:lang w:val="fr-FR"/>
        </w:rPr>
        <w:t>isorder</w:t>
      </w:r>
      <w:r w:rsidR="0091259D" w:rsidRPr="0091259D">
        <w:rPr>
          <w:rFonts w:cs="Arial"/>
          <w:b/>
          <w:sz w:val="24"/>
          <w:szCs w:val="24"/>
          <w:lang w:val="fr-FR"/>
        </w:rPr>
        <w:t xml:space="preserve"> </w:t>
      </w:r>
      <w:r w:rsidR="0091259D">
        <w:rPr>
          <w:rFonts w:cs="Arial"/>
          <w:b/>
          <w:sz w:val="24"/>
          <w:szCs w:val="24"/>
          <w:lang w:val="fr-FR"/>
        </w:rPr>
        <w:t>(</w:t>
      </w:r>
      <w:r w:rsidR="0091259D" w:rsidRPr="00B23F3C">
        <w:rPr>
          <w:rFonts w:cs="Arial"/>
          <w:b/>
          <w:sz w:val="24"/>
          <w:szCs w:val="24"/>
          <w:lang w:val="fr-FR"/>
        </w:rPr>
        <w:t>ADHD</w:t>
      </w:r>
      <w:r w:rsidRPr="00B23F3C">
        <w:rPr>
          <w:rFonts w:cs="Arial"/>
          <w:b/>
          <w:sz w:val="24"/>
          <w:szCs w:val="24"/>
          <w:lang w:val="fr-FR"/>
        </w:rPr>
        <w:t xml:space="preserve">) </w:t>
      </w:r>
      <w:r w:rsidR="00E169AF">
        <w:rPr>
          <w:rFonts w:cs="Arial"/>
          <w:b/>
          <w:sz w:val="24"/>
          <w:szCs w:val="24"/>
          <w:lang w:val="fr-FR"/>
        </w:rPr>
        <w:t>–</w:t>
      </w:r>
      <w:r w:rsidRPr="00B23F3C">
        <w:rPr>
          <w:rFonts w:cs="Arial"/>
          <w:b/>
          <w:sz w:val="24"/>
          <w:szCs w:val="24"/>
          <w:lang w:val="fr-FR"/>
        </w:rPr>
        <w:t xml:space="preserve"> </w:t>
      </w:r>
      <w:r w:rsidR="005D595C" w:rsidRPr="00FA204F">
        <w:rPr>
          <w:rFonts w:cs="Arial"/>
          <w:b/>
          <w:sz w:val="24"/>
          <w:szCs w:val="24"/>
        </w:rPr>
        <w:t>Gesprekken</w:t>
      </w:r>
      <w:r w:rsidR="00E169AF">
        <w:rPr>
          <w:rFonts w:cs="Arial"/>
          <w:b/>
          <w:sz w:val="24"/>
          <w:szCs w:val="24"/>
        </w:rPr>
        <w:t xml:space="preserve"> &amp; </w:t>
      </w:r>
      <w:r w:rsidR="005D595C" w:rsidRPr="00FA204F">
        <w:rPr>
          <w:rFonts w:cs="Arial"/>
          <w:b/>
          <w:sz w:val="24"/>
          <w:szCs w:val="24"/>
        </w:rPr>
        <w:t xml:space="preserve">spreken </w:t>
      </w:r>
    </w:p>
    <w:p w:rsidR="008023F1" w:rsidRDefault="008023F1" w:rsidP="008023F1">
      <w:pPr>
        <w:spacing w:after="120" w:line="260" w:lineRule="atLeast"/>
        <w:rPr>
          <w:rFonts w:cs="Arial"/>
          <w:b/>
          <w:sz w:val="18"/>
          <w:szCs w:val="18"/>
        </w:rPr>
      </w:pPr>
    </w:p>
    <w:p w:rsidR="008023F1" w:rsidRPr="007C3385" w:rsidRDefault="008023F1" w:rsidP="008023F1">
      <w:pPr>
        <w:spacing w:after="120" w:line="260" w:lineRule="atLeast"/>
        <w:rPr>
          <w:rFonts w:cs="Arial"/>
          <w:b/>
          <w:sz w:val="18"/>
          <w:szCs w:val="18"/>
        </w:rPr>
      </w:pPr>
      <w:r>
        <w:rPr>
          <w:rFonts w:cs="Arial"/>
          <w:b/>
          <w:sz w:val="18"/>
          <w:szCs w:val="18"/>
        </w:rPr>
        <w:t>Toelichting</w:t>
      </w:r>
    </w:p>
    <w:p w:rsidR="008023F1" w:rsidRPr="007C3385" w:rsidRDefault="008023F1" w:rsidP="008023F1">
      <w:pPr>
        <w:spacing w:after="120" w:line="260" w:lineRule="atLeast"/>
        <w:rPr>
          <w:rFonts w:cs="Arial"/>
          <w:i/>
          <w:sz w:val="18"/>
          <w:szCs w:val="18"/>
        </w:rPr>
      </w:pPr>
      <w:r w:rsidRPr="007C3385">
        <w:rPr>
          <w:rFonts w:cs="Arial"/>
          <w:i/>
          <w:sz w:val="18"/>
          <w:szCs w:val="18"/>
        </w:rPr>
        <w:t xml:space="preserve">Geef bij elk van onderstaande aanpassingen aan of u er aandacht aan wilt besteden in de les. Ga daarbij uit van (een) leerling(en) met specifieke onderwijsbehoeften dat een passend onderwijsaanbod nodig heeft.  </w:t>
      </w:r>
    </w:p>
    <w:p w:rsidR="008023F1" w:rsidRPr="007C3385" w:rsidRDefault="008023F1" w:rsidP="008023F1">
      <w:pPr>
        <w:spacing w:after="120" w:line="260" w:lineRule="atLeast"/>
        <w:rPr>
          <w:rFonts w:cs="Arial"/>
          <w:i/>
          <w:sz w:val="18"/>
          <w:szCs w:val="18"/>
        </w:rPr>
      </w:pPr>
      <w:r w:rsidRPr="007C3385">
        <w:rPr>
          <w:rFonts w:cs="Arial"/>
          <w:i/>
          <w:sz w:val="18"/>
          <w:szCs w:val="18"/>
        </w:rPr>
        <w:t>Vink in de tabel hieronder het hokje aan (door er 1x op te klikken) als u die aanpassing in de klas wilt toepassen. Laat het hokje leeg, als u geen aandacht wilt besteden aan die specifieke aanpassing in uw les(senserie).</w:t>
      </w:r>
    </w:p>
    <w:p w:rsidR="008023F1" w:rsidRPr="00C74595" w:rsidRDefault="008023F1" w:rsidP="008023F1">
      <w:pPr>
        <w:pStyle w:val="Voettekst"/>
        <w:tabs>
          <w:tab w:val="clear" w:pos="9072"/>
          <w:tab w:val="right" w:pos="8280"/>
        </w:tabs>
        <w:rPr>
          <w:rStyle w:val="Paginanummer"/>
          <w:sz w:val="18"/>
          <w:szCs w:val="18"/>
        </w:rPr>
      </w:pPr>
      <w:r w:rsidRPr="00C74595">
        <w:rPr>
          <w:sz w:val="18"/>
          <w:szCs w:val="18"/>
        </w:rPr>
        <w:sym w:font="Symbol" w:char="F0C5"/>
      </w:r>
      <w:r w:rsidRPr="00C74595">
        <w:rPr>
          <w:sz w:val="18"/>
          <w:szCs w:val="18"/>
        </w:rPr>
        <w:t xml:space="preserve"> = </w:t>
      </w:r>
      <w:r w:rsidRPr="00C74595">
        <w:rPr>
          <w:i/>
          <w:sz w:val="18"/>
          <w:szCs w:val="18"/>
        </w:rPr>
        <w:t>doel leerroute passende perspectieven - taal</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021"/>
        <w:gridCol w:w="1638"/>
      </w:tblGrid>
      <w:tr w:rsidR="00FD663C" w:rsidRPr="00095D56" w:rsidTr="000B2C5F">
        <w:trPr>
          <w:trHeight w:val="641"/>
          <w:tblHeader/>
        </w:trPr>
        <w:tc>
          <w:tcPr>
            <w:tcW w:w="1511" w:type="dxa"/>
            <w:shd w:val="clear" w:color="auto" w:fill="F2F2F2"/>
          </w:tcPr>
          <w:p w:rsidR="00FD663C" w:rsidRPr="00095D56" w:rsidRDefault="00FD663C" w:rsidP="00711E7B">
            <w:pPr>
              <w:spacing w:after="120" w:line="260" w:lineRule="atLeast"/>
              <w:rPr>
                <w:rFonts w:cs="Arial"/>
                <w:b/>
                <w:sz w:val="18"/>
                <w:szCs w:val="18"/>
              </w:rPr>
            </w:pPr>
            <w:r>
              <w:rPr>
                <w:rFonts w:cs="Arial"/>
                <w:b/>
                <w:sz w:val="18"/>
                <w:szCs w:val="18"/>
              </w:rPr>
              <w:t>ADHD</w:t>
            </w:r>
            <w:r w:rsidRPr="00095D56">
              <w:rPr>
                <w:rFonts w:cs="Arial"/>
                <w:b/>
                <w:sz w:val="18"/>
                <w:szCs w:val="18"/>
              </w:rPr>
              <w:br/>
            </w:r>
          </w:p>
        </w:tc>
        <w:tc>
          <w:tcPr>
            <w:tcW w:w="6021" w:type="dxa"/>
            <w:shd w:val="clear" w:color="auto" w:fill="F2F2F2"/>
          </w:tcPr>
          <w:p w:rsidR="00FD663C" w:rsidRPr="00095D56" w:rsidRDefault="00FD663C" w:rsidP="005D595C">
            <w:pPr>
              <w:spacing w:after="120" w:line="260" w:lineRule="atLeast"/>
              <w:rPr>
                <w:rFonts w:cs="Arial"/>
                <w:b/>
                <w:sz w:val="18"/>
                <w:szCs w:val="18"/>
              </w:rPr>
            </w:pPr>
            <w:r w:rsidRPr="00095D56">
              <w:rPr>
                <w:rFonts w:cs="Arial"/>
                <w:b/>
                <w:sz w:val="18"/>
                <w:szCs w:val="18"/>
              </w:rPr>
              <w:t xml:space="preserve">Type aanpassingen bij doelen </w:t>
            </w:r>
            <w:r>
              <w:rPr>
                <w:rFonts w:cs="Arial"/>
                <w:b/>
                <w:sz w:val="18"/>
                <w:szCs w:val="18"/>
              </w:rPr>
              <w:t>bovenbouw</w:t>
            </w:r>
          </w:p>
        </w:tc>
        <w:tc>
          <w:tcPr>
            <w:tcW w:w="1638" w:type="dxa"/>
            <w:shd w:val="clear" w:color="auto" w:fill="F2F2F2"/>
          </w:tcPr>
          <w:p w:rsidR="00FD663C" w:rsidRPr="00095D56" w:rsidRDefault="00FD663C" w:rsidP="00B734E6">
            <w:pPr>
              <w:spacing w:after="120" w:line="260" w:lineRule="atLeast"/>
              <w:rPr>
                <w:rFonts w:cs="Arial"/>
                <w:b/>
                <w:sz w:val="18"/>
                <w:szCs w:val="18"/>
              </w:rPr>
            </w:pPr>
            <w:r w:rsidRPr="003C418A">
              <w:rPr>
                <w:rFonts w:cs="Arial"/>
                <w:b/>
                <w:sz w:val="18"/>
                <w:szCs w:val="18"/>
              </w:rPr>
              <w:t>Vink aan</w:t>
            </w:r>
          </w:p>
        </w:tc>
      </w:tr>
      <w:tr w:rsidR="00FD663C" w:rsidRPr="00095D56" w:rsidTr="000B2C5F">
        <w:trPr>
          <w:trHeight w:val="641"/>
        </w:trPr>
        <w:tc>
          <w:tcPr>
            <w:tcW w:w="1511" w:type="dxa"/>
            <w:vMerge w:val="restart"/>
            <w:shd w:val="clear" w:color="auto" w:fill="auto"/>
          </w:tcPr>
          <w:p w:rsidR="00FD663C" w:rsidRPr="005D595C" w:rsidRDefault="00FD663C" w:rsidP="00711E7B">
            <w:pPr>
              <w:spacing w:after="120" w:line="260" w:lineRule="atLeast"/>
              <w:rPr>
                <w:rFonts w:cs="Arial"/>
                <w:b/>
                <w:i/>
                <w:sz w:val="18"/>
                <w:szCs w:val="18"/>
              </w:rPr>
            </w:pPr>
            <w:r w:rsidRPr="005D595C">
              <w:rPr>
                <w:rFonts w:cs="Arial"/>
                <w:b/>
                <w:i/>
                <w:sz w:val="18"/>
                <w:szCs w:val="18"/>
              </w:rPr>
              <w:t>Instructie</w:t>
            </w:r>
          </w:p>
        </w:tc>
        <w:tc>
          <w:tcPr>
            <w:tcW w:w="6021" w:type="dxa"/>
          </w:tcPr>
          <w:p w:rsidR="00FD663C" w:rsidRPr="00511768" w:rsidRDefault="00FD663C" w:rsidP="00711E7B">
            <w:pPr>
              <w:spacing w:after="120" w:line="260" w:lineRule="atLeast"/>
              <w:rPr>
                <w:rFonts w:cs="Arial"/>
                <w:b/>
                <w:sz w:val="18"/>
                <w:szCs w:val="18"/>
              </w:rPr>
            </w:pPr>
            <w:r w:rsidRPr="008C28F0">
              <w:rPr>
                <w:rFonts w:cs="Arial"/>
                <w:sz w:val="18"/>
                <w:szCs w:val="18"/>
              </w:rPr>
              <w:t xml:space="preserve">Breng structuur aan door middel van (wie, wat, waar, wanneer) 4W-schema. </w:t>
            </w:r>
          </w:p>
        </w:tc>
        <w:sdt>
          <w:sdtPr>
            <w:rPr>
              <w:rFonts w:cs="Arial"/>
              <w:sz w:val="18"/>
              <w:szCs w:val="18"/>
            </w:rPr>
            <w:id w:val="-165472364"/>
            <w14:checkbox>
              <w14:checked w14:val="0"/>
              <w14:checkedState w14:val="2612" w14:font="MS Gothic"/>
              <w14:uncheckedState w14:val="2610" w14:font="MS Gothic"/>
            </w14:checkbox>
          </w:sdtPr>
          <w:sdtEndPr/>
          <w:sdtContent>
            <w:tc>
              <w:tcPr>
                <w:tcW w:w="1638" w:type="dxa"/>
              </w:tcPr>
              <w:p w:rsidR="00FD663C" w:rsidRPr="00095D56" w:rsidRDefault="00FD663C" w:rsidP="00B734E6">
                <w:pPr>
                  <w:spacing w:after="120" w:line="260" w:lineRule="atLeast"/>
                  <w:rPr>
                    <w:rFonts w:cs="Arial"/>
                    <w:b/>
                    <w:sz w:val="18"/>
                    <w:szCs w:val="18"/>
                  </w:rPr>
                </w:pPr>
                <w:r>
                  <w:rPr>
                    <w:rFonts w:ascii="MS Gothic" w:eastAsia="MS Gothic" w:hAnsi="MS Gothic" w:cs="Arial" w:hint="eastAsia"/>
                    <w:sz w:val="18"/>
                    <w:szCs w:val="18"/>
                  </w:rPr>
                  <w:t>☐</w:t>
                </w:r>
              </w:p>
            </w:tc>
          </w:sdtContent>
        </w:sdt>
      </w:tr>
      <w:tr w:rsidR="00FA54F6" w:rsidRPr="00095D56" w:rsidTr="000B2C5F">
        <w:trPr>
          <w:trHeight w:val="641"/>
        </w:trPr>
        <w:tc>
          <w:tcPr>
            <w:tcW w:w="1511" w:type="dxa"/>
            <w:vMerge/>
            <w:shd w:val="clear" w:color="auto" w:fill="auto"/>
          </w:tcPr>
          <w:p w:rsidR="00FA54F6" w:rsidRPr="005D595C" w:rsidRDefault="00FA54F6" w:rsidP="00711E7B">
            <w:pPr>
              <w:spacing w:after="120" w:line="260" w:lineRule="atLeast"/>
              <w:rPr>
                <w:rFonts w:cs="Arial"/>
                <w:b/>
                <w:i/>
                <w:sz w:val="18"/>
                <w:szCs w:val="18"/>
              </w:rPr>
            </w:pPr>
          </w:p>
        </w:tc>
        <w:tc>
          <w:tcPr>
            <w:tcW w:w="6021" w:type="dxa"/>
          </w:tcPr>
          <w:p w:rsidR="00FA54F6" w:rsidRPr="008C28F0" w:rsidRDefault="00FA54F6" w:rsidP="00AF0C1B">
            <w:pPr>
              <w:spacing w:after="120" w:line="260" w:lineRule="atLeast"/>
              <w:rPr>
                <w:rFonts w:cs="Arial"/>
                <w:sz w:val="18"/>
                <w:szCs w:val="18"/>
              </w:rPr>
            </w:pPr>
            <w:r>
              <w:rPr>
                <w:rFonts w:cs="Arial"/>
                <w:sz w:val="18"/>
                <w:szCs w:val="18"/>
              </w:rPr>
              <w:t>B</w:t>
            </w:r>
            <w:r w:rsidRPr="00234916">
              <w:rPr>
                <w:rFonts w:cs="Arial"/>
                <w:sz w:val="18"/>
                <w:szCs w:val="18"/>
              </w:rPr>
              <w:t>esteed extra aandacht aan afspraken, regels, routines en heldere korte instructies op papier.</w:t>
            </w:r>
          </w:p>
        </w:tc>
        <w:sdt>
          <w:sdtPr>
            <w:rPr>
              <w:rFonts w:cs="Arial"/>
              <w:sz w:val="18"/>
              <w:szCs w:val="18"/>
            </w:rPr>
            <w:id w:val="1865476013"/>
            <w14:checkbox>
              <w14:checked w14:val="0"/>
              <w14:checkedState w14:val="2612" w14:font="MS Gothic"/>
              <w14:uncheckedState w14:val="2610" w14:font="MS Gothic"/>
            </w14:checkbox>
          </w:sdtPr>
          <w:sdtEndPr/>
          <w:sdtContent>
            <w:tc>
              <w:tcPr>
                <w:tcW w:w="1638" w:type="dxa"/>
              </w:tcPr>
              <w:p w:rsidR="00FA54F6" w:rsidRDefault="00FA54F6" w:rsidP="00AF0C1B">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511768" w:rsidRDefault="00FA54F6" w:rsidP="00711E7B">
            <w:pPr>
              <w:spacing w:after="120" w:line="260" w:lineRule="atLeast"/>
              <w:rPr>
                <w:rFonts w:cs="Arial"/>
                <w:sz w:val="18"/>
                <w:szCs w:val="18"/>
              </w:rPr>
            </w:pPr>
            <w:r w:rsidRPr="008C28F0">
              <w:rPr>
                <w:rFonts w:cs="Arial"/>
                <w:sz w:val="18"/>
                <w:szCs w:val="18"/>
              </w:rPr>
              <w:t xml:space="preserve">Oefen met gesprekken, met name beurtneming op een gepast moment en het afsluiten van een gesprek, bijvoorbeeld in een kleine kring. </w:t>
            </w:r>
            <w:r w:rsidRPr="008C28F0">
              <w:rPr>
                <w:rFonts w:cs="Arial"/>
                <w:sz w:val="18"/>
                <w:szCs w:val="18"/>
              </w:rPr>
              <w:sym w:font="Symbol" w:char="F0C5"/>
            </w:r>
          </w:p>
        </w:tc>
        <w:sdt>
          <w:sdtPr>
            <w:rPr>
              <w:rFonts w:cs="Arial"/>
              <w:sz w:val="18"/>
              <w:szCs w:val="18"/>
            </w:rPr>
            <w:id w:val="-1195998249"/>
            <w14:checkbox>
              <w14:checked w14:val="0"/>
              <w14:checkedState w14:val="2612" w14:font="MS Gothic"/>
              <w14:uncheckedState w14:val="2610" w14:font="MS Gothic"/>
            </w14:checkbox>
          </w:sdtPr>
          <w:sdtEndPr/>
          <w:sdtContent>
            <w:tc>
              <w:tcPr>
                <w:tcW w:w="1638" w:type="dxa"/>
              </w:tcPr>
              <w:p w:rsidR="00FA54F6" w:rsidRPr="003C418A" w:rsidRDefault="00FA54F6" w:rsidP="00B734E6">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511768" w:rsidRDefault="00FA54F6" w:rsidP="00711E7B">
            <w:pPr>
              <w:spacing w:after="120" w:line="260" w:lineRule="atLeast"/>
              <w:rPr>
                <w:rFonts w:cs="Arial"/>
                <w:sz w:val="18"/>
                <w:szCs w:val="18"/>
              </w:rPr>
            </w:pPr>
            <w:r w:rsidRPr="008C28F0">
              <w:rPr>
                <w:rFonts w:cs="Arial"/>
                <w:sz w:val="18"/>
                <w:szCs w:val="18"/>
              </w:rPr>
              <w:t>Wees een rolmodel, benoem gesprekshandelingen als vragen, maar ook non-verbale signalen</w:t>
            </w:r>
            <w:r>
              <w:rPr>
                <w:rFonts w:cs="Arial"/>
                <w:sz w:val="18"/>
                <w:szCs w:val="18"/>
              </w:rPr>
              <w:t>.</w:t>
            </w:r>
            <w:r w:rsidRPr="008C28F0">
              <w:rPr>
                <w:rFonts w:cs="Arial"/>
                <w:sz w:val="18"/>
                <w:szCs w:val="18"/>
              </w:rPr>
              <w:t xml:space="preserve"> </w:t>
            </w:r>
            <w:r w:rsidRPr="008C28F0">
              <w:rPr>
                <w:rFonts w:cs="Arial"/>
                <w:sz w:val="18"/>
                <w:szCs w:val="18"/>
              </w:rPr>
              <w:sym w:font="Symbol" w:char="F0C5"/>
            </w:r>
          </w:p>
        </w:tc>
        <w:sdt>
          <w:sdtPr>
            <w:rPr>
              <w:rFonts w:cs="Arial"/>
              <w:sz w:val="18"/>
              <w:szCs w:val="18"/>
            </w:rPr>
            <w:id w:val="712152283"/>
            <w14:checkbox>
              <w14:checked w14:val="0"/>
              <w14:checkedState w14:val="2612" w14:font="MS Gothic"/>
              <w14:uncheckedState w14:val="2610" w14:font="MS Gothic"/>
            </w14:checkbox>
          </w:sdtPr>
          <w:sdtEndPr/>
          <w:sdtContent>
            <w:tc>
              <w:tcPr>
                <w:tcW w:w="1638" w:type="dxa"/>
              </w:tcPr>
              <w:p w:rsidR="00FA54F6" w:rsidRPr="003C418A" w:rsidRDefault="00FA54F6" w:rsidP="00B734E6">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511768" w:rsidRDefault="00FA54F6" w:rsidP="00711E7B">
            <w:pPr>
              <w:spacing w:after="120" w:line="260" w:lineRule="atLeast"/>
              <w:rPr>
                <w:rFonts w:cs="Arial"/>
                <w:sz w:val="18"/>
                <w:szCs w:val="18"/>
              </w:rPr>
            </w:pPr>
            <w:r w:rsidRPr="008C28F0">
              <w:rPr>
                <w:rFonts w:cs="Arial"/>
                <w:sz w:val="18"/>
                <w:szCs w:val="18"/>
              </w:rPr>
              <w:t xml:space="preserve">Bespreek gesprekken en spreekbeurten voor en na. </w:t>
            </w:r>
          </w:p>
        </w:tc>
        <w:sdt>
          <w:sdtPr>
            <w:rPr>
              <w:rFonts w:cs="Arial"/>
              <w:sz w:val="18"/>
              <w:szCs w:val="18"/>
            </w:rPr>
            <w:id w:val="75716135"/>
            <w14:checkbox>
              <w14:checked w14:val="0"/>
              <w14:checkedState w14:val="2612" w14:font="MS Gothic"/>
              <w14:uncheckedState w14:val="2610" w14:font="MS Gothic"/>
            </w14:checkbox>
          </w:sdtPr>
          <w:sdtEndPr/>
          <w:sdtContent>
            <w:tc>
              <w:tcPr>
                <w:tcW w:w="1638" w:type="dxa"/>
              </w:tcPr>
              <w:p w:rsidR="00FA54F6" w:rsidRPr="003C418A" w:rsidRDefault="00FA54F6" w:rsidP="00B734E6">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511768" w:rsidRDefault="00FA54F6" w:rsidP="00711E7B">
            <w:pPr>
              <w:spacing w:after="120" w:line="260" w:lineRule="atLeast"/>
              <w:rPr>
                <w:rFonts w:cs="Arial"/>
                <w:sz w:val="18"/>
                <w:szCs w:val="18"/>
              </w:rPr>
            </w:pPr>
            <w:r w:rsidRPr="008C28F0">
              <w:rPr>
                <w:rFonts w:cs="Arial"/>
                <w:sz w:val="18"/>
                <w:szCs w:val="18"/>
              </w:rPr>
              <w:t>Controleer of de instructie/boodschap bij de leerling is aangekomen.</w:t>
            </w:r>
          </w:p>
        </w:tc>
        <w:sdt>
          <w:sdtPr>
            <w:rPr>
              <w:rFonts w:cs="Arial"/>
              <w:sz w:val="18"/>
              <w:szCs w:val="18"/>
            </w:rPr>
            <w:id w:val="292716101"/>
            <w14:checkbox>
              <w14:checked w14:val="0"/>
              <w14:checkedState w14:val="2612" w14:font="MS Gothic"/>
              <w14:uncheckedState w14:val="2610" w14:font="MS Gothic"/>
            </w14:checkbox>
          </w:sdtPr>
          <w:sdtEndPr/>
          <w:sdtContent>
            <w:tc>
              <w:tcPr>
                <w:tcW w:w="1638" w:type="dxa"/>
              </w:tcPr>
              <w:p w:rsidR="00FA54F6" w:rsidRPr="00023A47" w:rsidRDefault="00FA54F6" w:rsidP="00B734E6">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511768" w:rsidRDefault="00FA54F6" w:rsidP="00711E7B">
            <w:pPr>
              <w:spacing w:after="120" w:line="260" w:lineRule="atLeast"/>
              <w:rPr>
                <w:rFonts w:cs="Arial"/>
                <w:sz w:val="18"/>
                <w:szCs w:val="18"/>
              </w:rPr>
            </w:pPr>
            <w:r w:rsidRPr="008C28F0">
              <w:rPr>
                <w:rFonts w:cs="Arial"/>
                <w:sz w:val="18"/>
                <w:szCs w:val="18"/>
              </w:rPr>
              <w:t>Zorg voor sterke prikkels en voldoende afwisseling in korte opdrachten (om de aandacht van de leerling te kunnen blijven richten).</w:t>
            </w:r>
          </w:p>
        </w:tc>
        <w:sdt>
          <w:sdtPr>
            <w:rPr>
              <w:rFonts w:cs="Arial"/>
              <w:sz w:val="18"/>
              <w:szCs w:val="18"/>
            </w:rPr>
            <w:id w:val="-706720086"/>
            <w14:checkbox>
              <w14:checked w14:val="0"/>
              <w14:checkedState w14:val="2612" w14:font="MS Gothic"/>
              <w14:uncheckedState w14:val="2610" w14:font="MS Gothic"/>
            </w14:checkbox>
          </w:sdtPr>
          <w:sdtEndPr/>
          <w:sdtContent>
            <w:tc>
              <w:tcPr>
                <w:tcW w:w="1638" w:type="dxa"/>
              </w:tcPr>
              <w:p w:rsidR="00FA54F6" w:rsidRPr="00023A47" w:rsidRDefault="00FA54F6" w:rsidP="00B734E6">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511768" w:rsidRDefault="00FA54F6" w:rsidP="00711E7B">
            <w:pPr>
              <w:spacing w:after="120" w:line="260" w:lineRule="atLeast"/>
              <w:rPr>
                <w:rFonts w:cs="Arial"/>
                <w:sz w:val="18"/>
                <w:szCs w:val="18"/>
              </w:rPr>
            </w:pPr>
            <w:r w:rsidRPr="008C28F0">
              <w:rPr>
                <w:rFonts w:cs="Arial"/>
                <w:sz w:val="18"/>
                <w:szCs w:val="18"/>
              </w:rPr>
              <w:t xml:space="preserve">Wijs leerling op het doel van het gesprek. </w:t>
            </w:r>
            <w:r w:rsidRPr="008C28F0">
              <w:rPr>
                <w:rFonts w:cs="Arial"/>
                <w:sz w:val="18"/>
                <w:szCs w:val="18"/>
              </w:rPr>
              <w:sym w:font="Symbol" w:char="F0C5"/>
            </w:r>
          </w:p>
        </w:tc>
        <w:sdt>
          <w:sdtPr>
            <w:rPr>
              <w:rFonts w:cs="Arial"/>
              <w:sz w:val="18"/>
              <w:szCs w:val="18"/>
            </w:rPr>
            <w:id w:val="1903717771"/>
            <w14:checkbox>
              <w14:checked w14:val="0"/>
              <w14:checkedState w14:val="2612" w14:font="MS Gothic"/>
              <w14:uncheckedState w14:val="2610" w14:font="MS Gothic"/>
            </w14:checkbox>
          </w:sdtPr>
          <w:sdtEndPr/>
          <w:sdtContent>
            <w:tc>
              <w:tcPr>
                <w:tcW w:w="1638" w:type="dxa"/>
              </w:tcPr>
              <w:p w:rsidR="00FA54F6" w:rsidRPr="00511768" w:rsidRDefault="00FA54F6" w:rsidP="00B734E6">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511768" w:rsidRDefault="00FA54F6" w:rsidP="00711E7B">
            <w:pPr>
              <w:spacing w:after="120" w:line="260" w:lineRule="atLeast"/>
              <w:rPr>
                <w:rFonts w:cs="Arial"/>
                <w:sz w:val="18"/>
                <w:szCs w:val="18"/>
              </w:rPr>
            </w:pPr>
            <w:r w:rsidRPr="008C28F0">
              <w:rPr>
                <w:rFonts w:cs="Arial"/>
                <w:sz w:val="18"/>
                <w:szCs w:val="18"/>
              </w:rPr>
              <w:t xml:space="preserve">Oefen het vertellen van een verhaal en besteed expliciet aandacht aan het aanbrengen van structuur in een verhaal. </w:t>
            </w:r>
            <w:r w:rsidRPr="008C28F0">
              <w:rPr>
                <w:rFonts w:cs="Arial"/>
                <w:sz w:val="18"/>
                <w:szCs w:val="18"/>
              </w:rPr>
              <w:sym w:font="Symbol" w:char="F0C5"/>
            </w:r>
          </w:p>
        </w:tc>
        <w:sdt>
          <w:sdtPr>
            <w:rPr>
              <w:rFonts w:cs="Arial"/>
              <w:sz w:val="18"/>
              <w:szCs w:val="18"/>
            </w:rPr>
            <w:id w:val="286474131"/>
            <w14:checkbox>
              <w14:checked w14:val="0"/>
              <w14:checkedState w14:val="2612" w14:font="MS Gothic"/>
              <w14:uncheckedState w14:val="2610" w14:font="MS Gothic"/>
            </w14:checkbox>
          </w:sdtPr>
          <w:sdtEndPr/>
          <w:sdtContent>
            <w:tc>
              <w:tcPr>
                <w:tcW w:w="1638" w:type="dxa"/>
              </w:tcPr>
              <w:p w:rsidR="00FA54F6" w:rsidRPr="00023A47" w:rsidRDefault="00FA54F6" w:rsidP="00B734E6">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gridAfter w:val="1"/>
          <w:wAfter w:w="1638" w:type="dxa"/>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511768" w:rsidRDefault="00FA54F6" w:rsidP="00B734E6">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r w:rsidR="00FA54F6" w:rsidRPr="00095D56" w:rsidTr="000B2C5F">
        <w:trPr>
          <w:trHeight w:val="641"/>
        </w:trPr>
        <w:tc>
          <w:tcPr>
            <w:tcW w:w="1511" w:type="dxa"/>
            <w:vMerge w:val="restart"/>
            <w:shd w:val="clear" w:color="auto" w:fill="auto"/>
          </w:tcPr>
          <w:p w:rsidR="00FA54F6" w:rsidRPr="005D595C" w:rsidRDefault="00FA54F6" w:rsidP="00222E75">
            <w:pPr>
              <w:spacing w:after="120" w:line="260" w:lineRule="atLeast"/>
              <w:rPr>
                <w:rFonts w:cs="Arial"/>
                <w:b/>
                <w:sz w:val="18"/>
                <w:szCs w:val="18"/>
              </w:rPr>
            </w:pPr>
            <w:r w:rsidRPr="005D595C">
              <w:rPr>
                <w:rFonts w:cs="Arial"/>
                <w:b/>
                <w:i/>
                <w:sz w:val="18"/>
                <w:szCs w:val="18"/>
              </w:rPr>
              <w:t xml:space="preserve">Vorm en tijd </w:t>
            </w:r>
          </w:p>
        </w:tc>
        <w:tc>
          <w:tcPr>
            <w:tcW w:w="6021" w:type="dxa"/>
          </w:tcPr>
          <w:p w:rsidR="00FA54F6" w:rsidRPr="00511768" w:rsidRDefault="00FA54F6" w:rsidP="00711E7B">
            <w:pPr>
              <w:spacing w:after="120" w:line="260" w:lineRule="atLeast"/>
              <w:rPr>
                <w:rFonts w:cs="Arial"/>
                <w:sz w:val="18"/>
                <w:szCs w:val="18"/>
              </w:rPr>
            </w:pPr>
            <w:r>
              <w:rPr>
                <w:rFonts w:cs="Arial"/>
                <w:sz w:val="18"/>
                <w:szCs w:val="18"/>
              </w:rPr>
              <w:t>Niet van toepassing.</w:t>
            </w:r>
          </w:p>
        </w:tc>
        <w:sdt>
          <w:sdtPr>
            <w:rPr>
              <w:rFonts w:cs="Arial"/>
              <w:sz w:val="18"/>
              <w:szCs w:val="18"/>
            </w:rPr>
            <w:id w:val="1087579768"/>
            <w14:checkbox>
              <w14:checked w14:val="0"/>
              <w14:checkedState w14:val="2612" w14:font="MS Gothic"/>
              <w14:uncheckedState w14:val="2610" w14:font="MS Gothic"/>
            </w14:checkbox>
          </w:sdtPr>
          <w:sdtEndPr/>
          <w:sdtContent>
            <w:tc>
              <w:tcPr>
                <w:tcW w:w="1638" w:type="dxa"/>
              </w:tcPr>
              <w:p w:rsidR="00FA54F6" w:rsidRPr="00023A47" w:rsidRDefault="00FA54F6" w:rsidP="00B734E6">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gridAfter w:val="1"/>
          <w:wAfter w:w="1638" w:type="dxa"/>
          <w:trHeight w:val="641"/>
        </w:trPr>
        <w:tc>
          <w:tcPr>
            <w:tcW w:w="1511" w:type="dxa"/>
            <w:vMerge/>
            <w:shd w:val="clear" w:color="auto" w:fill="auto"/>
          </w:tcPr>
          <w:p w:rsidR="00FA54F6" w:rsidRPr="00095D56" w:rsidRDefault="00FA54F6" w:rsidP="00222E75">
            <w:pPr>
              <w:spacing w:after="120" w:line="260" w:lineRule="atLeast"/>
              <w:rPr>
                <w:rFonts w:cs="Arial"/>
                <w:i/>
                <w:sz w:val="18"/>
                <w:szCs w:val="18"/>
              </w:rPr>
            </w:pPr>
          </w:p>
        </w:tc>
        <w:tc>
          <w:tcPr>
            <w:tcW w:w="6021" w:type="dxa"/>
          </w:tcPr>
          <w:p w:rsidR="00FA54F6" w:rsidRPr="00511768" w:rsidRDefault="00FA54F6" w:rsidP="00B734E6">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r w:rsidR="00FA54F6" w:rsidRPr="00095D56" w:rsidTr="000B2C5F">
        <w:trPr>
          <w:trHeight w:val="641"/>
        </w:trPr>
        <w:tc>
          <w:tcPr>
            <w:tcW w:w="1511" w:type="dxa"/>
            <w:vMerge w:val="restart"/>
            <w:shd w:val="clear" w:color="auto" w:fill="auto"/>
          </w:tcPr>
          <w:p w:rsidR="00FA54F6" w:rsidRPr="00095D56" w:rsidRDefault="00FA54F6" w:rsidP="00711E7B">
            <w:pPr>
              <w:spacing w:after="120" w:line="260" w:lineRule="atLeast"/>
              <w:rPr>
                <w:rFonts w:cs="Arial"/>
                <w:sz w:val="18"/>
                <w:szCs w:val="18"/>
              </w:rPr>
            </w:pPr>
            <w:r w:rsidRPr="005D595C">
              <w:rPr>
                <w:rFonts w:cs="Arial"/>
                <w:b/>
                <w:i/>
                <w:sz w:val="18"/>
                <w:szCs w:val="18"/>
              </w:rPr>
              <w:t>Inhoud</w:t>
            </w:r>
            <w:r>
              <w:rPr>
                <w:rFonts w:cs="Arial"/>
                <w:i/>
                <w:sz w:val="18"/>
                <w:szCs w:val="18"/>
              </w:rPr>
              <w:br/>
            </w:r>
            <w:r w:rsidRPr="005D595C">
              <w:rPr>
                <w:rFonts w:cs="Arial"/>
                <w:i/>
                <w:sz w:val="16"/>
                <w:szCs w:val="16"/>
              </w:rPr>
              <w:t xml:space="preserve">(bijvoorbeeld </w:t>
            </w:r>
            <w:r w:rsidRPr="005D595C">
              <w:rPr>
                <w:rFonts w:cs="Arial"/>
                <w:i/>
                <w:sz w:val="16"/>
                <w:szCs w:val="16"/>
              </w:rPr>
              <w:lastRenderedPageBreak/>
              <w:t>taalgebruik, soort teksten, inhouden overslaan)</w:t>
            </w:r>
          </w:p>
        </w:tc>
        <w:tc>
          <w:tcPr>
            <w:tcW w:w="6021" w:type="dxa"/>
          </w:tcPr>
          <w:p w:rsidR="00FA54F6" w:rsidRPr="00511768" w:rsidRDefault="00FA54F6" w:rsidP="00711E7B">
            <w:pPr>
              <w:spacing w:after="120" w:line="260" w:lineRule="atLeast"/>
              <w:rPr>
                <w:rFonts w:cs="Arial"/>
                <w:sz w:val="18"/>
                <w:szCs w:val="18"/>
              </w:rPr>
            </w:pPr>
            <w:r w:rsidRPr="008C28F0">
              <w:rPr>
                <w:rFonts w:cs="Arial"/>
                <w:sz w:val="18"/>
                <w:szCs w:val="18"/>
              </w:rPr>
              <w:lastRenderedPageBreak/>
              <w:t>Stel duidelijke en eenduidige vragen.</w:t>
            </w:r>
          </w:p>
        </w:tc>
        <w:sdt>
          <w:sdtPr>
            <w:rPr>
              <w:rFonts w:cs="Arial"/>
              <w:sz w:val="18"/>
              <w:szCs w:val="18"/>
            </w:rPr>
            <w:id w:val="-436597199"/>
            <w14:checkbox>
              <w14:checked w14:val="0"/>
              <w14:checkedState w14:val="2612" w14:font="MS Gothic"/>
              <w14:uncheckedState w14:val="2610" w14:font="MS Gothic"/>
            </w14:checkbox>
          </w:sdtPr>
          <w:sdtEndPr/>
          <w:sdtContent>
            <w:tc>
              <w:tcPr>
                <w:tcW w:w="1638" w:type="dxa"/>
              </w:tcPr>
              <w:p w:rsidR="00FA54F6" w:rsidRPr="00023A47" w:rsidRDefault="00FA54F6" w:rsidP="00B734E6">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511768" w:rsidRDefault="00FA54F6" w:rsidP="00711E7B">
            <w:pPr>
              <w:spacing w:after="120" w:line="260" w:lineRule="atLeast"/>
              <w:rPr>
                <w:rFonts w:cs="Arial"/>
                <w:sz w:val="18"/>
                <w:szCs w:val="18"/>
              </w:rPr>
            </w:pPr>
            <w:r>
              <w:rPr>
                <w:rFonts w:cs="Arial"/>
                <w:sz w:val="18"/>
                <w:szCs w:val="18"/>
              </w:rPr>
              <w:t>Formuleer actieve</w:t>
            </w:r>
            <w:r w:rsidRPr="008C28F0">
              <w:rPr>
                <w:rFonts w:cs="Arial"/>
                <w:sz w:val="18"/>
                <w:szCs w:val="18"/>
              </w:rPr>
              <w:t xml:space="preserve"> en kernachtige zinnen. </w:t>
            </w:r>
          </w:p>
        </w:tc>
        <w:sdt>
          <w:sdtPr>
            <w:rPr>
              <w:rFonts w:cs="Arial"/>
              <w:sz w:val="18"/>
              <w:szCs w:val="18"/>
            </w:rPr>
            <w:id w:val="-1422564346"/>
            <w14:checkbox>
              <w14:checked w14:val="0"/>
              <w14:checkedState w14:val="2612" w14:font="MS Gothic"/>
              <w14:uncheckedState w14:val="2610" w14:font="MS Gothic"/>
            </w14:checkbox>
          </w:sdtPr>
          <w:sdtEndPr/>
          <w:sdtContent>
            <w:tc>
              <w:tcPr>
                <w:tcW w:w="1638" w:type="dxa"/>
              </w:tcPr>
              <w:p w:rsidR="00FA54F6" w:rsidRPr="00023A47" w:rsidRDefault="00FA54F6" w:rsidP="00B734E6">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D41699" w:rsidRDefault="00FA54F6" w:rsidP="00711E7B">
            <w:pPr>
              <w:spacing w:after="120" w:line="260" w:lineRule="atLeast"/>
              <w:rPr>
                <w:rFonts w:cs="Arial"/>
                <w:sz w:val="18"/>
                <w:szCs w:val="18"/>
              </w:rPr>
            </w:pPr>
            <w:r w:rsidRPr="008C28F0">
              <w:rPr>
                <w:rFonts w:cs="Arial"/>
                <w:sz w:val="18"/>
                <w:szCs w:val="18"/>
              </w:rPr>
              <w:t xml:space="preserve">Gebruik zelf een rustig tempo bij het spreken. </w:t>
            </w:r>
          </w:p>
        </w:tc>
        <w:sdt>
          <w:sdtPr>
            <w:rPr>
              <w:rFonts w:cs="Arial"/>
              <w:sz w:val="18"/>
              <w:szCs w:val="18"/>
            </w:rPr>
            <w:id w:val="-1587685884"/>
            <w14:checkbox>
              <w14:checked w14:val="0"/>
              <w14:checkedState w14:val="2612" w14:font="MS Gothic"/>
              <w14:uncheckedState w14:val="2610" w14:font="MS Gothic"/>
            </w14:checkbox>
          </w:sdtPr>
          <w:sdtEndPr/>
          <w:sdtContent>
            <w:tc>
              <w:tcPr>
                <w:tcW w:w="1638" w:type="dxa"/>
              </w:tcPr>
              <w:p w:rsidR="00FA54F6" w:rsidRPr="00023A47" w:rsidRDefault="00FA54F6" w:rsidP="00B734E6">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511768" w:rsidRDefault="00FA54F6" w:rsidP="00711E7B">
            <w:pPr>
              <w:spacing w:after="120" w:line="260" w:lineRule="atLeast"/>
              <w:rPr>
                <w:rFonts w:cs="Arial"/>
                <w:sz w:val="18"/>
                <w:szCs w:val="18"/>
              </w:rPr>
            </w:pPr>
            <w:r w:rsidRPr="008C28F0">
              <w:rPr>
                <w:rFonts w:cs="Arial"/>
                <w:sz w:val="18"/>
                <w:szCs w:val="18"/>
              </w:rPr>
              <w:t>Kies betekenisvolle onderwerpen. Koppel gesprek</w:t>
            </w:r>
            <w:r>
              <w:rPr>
                <w:rFonts w:cs="Arial"/>
                <w:sz w:val="18"/>
                <w:szCs w:val="18"/>
              </w:rPr>
              <w:t>s</w:t>
            </w:r>
            <w:r w:rsidRPr="008C28F0">
              <w:rPr>
                <w:rFonts w:cs="Arial"/>
                <w:sz w:val="18"/>
                <w:szCs w:val="18"/>
              </w:rPr>
              <w:t xml:space="preserve">onderwerpen bijvoorbeeld aan betekenisvolle aanleidingen, zoals de zaakvakken, een excursie, project. Dit verhoogt motivatie van leerling. </w:t>
            </w:r>
          </w:p>
        </w:tc>
        <w:sdt>
          <w:sdtPr>
            <w:rPr>
              <w:rFonts w:cs="Arial"/>
              <w:sz w:val="18"/>
              <w:szCs w:val="18"/>
            </w:rPr>
            <w:id w:val="-1087224603"/>
            <w14:checkbox>
              <w14:checked w14:val="0"/>
              <w14:checkedState w14:val="2612" w14:font="MS Gothic"/>
              <w14:uncheckedState w14:val="2610" w14:font="MS Gothic"/>
            </w14:checkbox>
          </w:sdtPr>
          <w:sdtEndPr/>
          <w:sdtContent>
            <w:tc>
              <w:tcPr>
                <w:tcW w:w="1638" w:type="dxa"/>
              </w:tcPr>
              <w:p w:rsidR="00FA54F6" w:rsidRPr="00023A47" w:rsidRDefault="00FA54F6" w:rsidP="00B734E6">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D41699" w:rsidRDefault="00FA54F6" w:rsidP="00711E7B">
            <w:pPr>
              <w:spacing w:after="120" w:line="260" w:lineRule="atLeast"/>
              <w:rPr>
                <w:rFonts w:cs="Arial"/>
                <w:b/>
                <w:sz w:val="18"/>
                <w:szCs w:val="18"/>
              </w:rPr>
            </w:pPr>
            <w:r w:rsidRPr="008C28F0">
              <w:rPr>
                <w:rFonts w:cs="Arial"/>
                <w:sz w:val="18"/>
                <w:szCs w:val="18"/>
              </w:rPr>
              <w:t>Besteed aandacht aan verstaanbaarheid en verhaalstructuur</w:t>
            </w:r>
            <w:r>
              <w:rPr>
                <w:rFonts w:cs="Arial"/>
                <w:sz w:val="18"/>
                <w:szCs w:val="18"/>
              </w:rPr>
              <w:t>. V</w:t>
            </w:r>
            <w:r w:rsidRPr="008C28F0">
              <w:rPr>
                <w:rFonts w:cs="Arial"/>
                <w:sz w:val="18"/>
                <w:szCs w:val="18"/>
              </w:rPr>
              <w:t>erstaanbaarheid van leerling kan lastig door snel praten en ontbreken van ver</w:t>
            </w:r>
            <w:r>
              <w:rPr>
                <w:rFonts w:cs="Arial"/>
                <w:sz w:val="18"/>
                <w:szCs w:val="18"/>
              </w:rPr>
              <w:t>haalstructuur ('hak-op-de-tak')</w:t>
            </w:r>
            <w:r w:rsidRPr="008C28F0">
              <w:rPr>
                <w:rFonts w:cs="Arial"/>
                <w:sz w:val="18"/>
                <w:szCs w:val="18"/>
              </w:rPr>
              <w:t xml:space="preserve">. </w:t>
            </w:r>
            <w:r w:rsidRPr="008C28F0">
              <w:rPr>
                <w:rFonts w:cs="Arial"/>
                <w:sz w:val="18"/>
                <w:szCs w:val="18"/>
              </w:rPr>
              <w:sym w:font="Symbol" w:char="F0C5"/>
            </w:r>
          </w:p>
        </w:tc>
        <w:sdt>
          <w:sdtPr>
            <w:rPr>
              <w:rFonts w:cs="Arial"/>
              <w:sz w:val="18"/>
              <w:szCs w:val="18"/>
            </w:rPr>
            <w:id w:val="-1181965225"/>
            <w14:checkbox>
              <w14:checked w14:val="0"/>
              <w14:checkedState w14:val="2612" w14:font="MS Gothic"/>
              <w14:uncheckedState w14:val="2610" w14:font="MS Gothic"/>
            </w14:checkbox>
          </w:sdtPr>
          <w:sdtEndPr/>
          <w:sdtContent>
            <w:tc>
              <w:tcPr>
                <w:tcW w:w="1638" w:type="dxa"/>
              </w:tcPr>
              <w:p w:rsidR="00FA54F6" w:rsidRPr="00023A47" w:rsidRDefault="00FA54F6" w:rsidP="00B734E6">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8C28F0" w:rsidRDefault="00FA54F6" w:rsidP="00711E7B">
            <w:pPr>
              <w:spacing w:after="120" w:line="260" w:lineRule="atLeast"/>
              <w:rPr>
                <w:rFonts w:cs="Arial"/>
                <w:sz w:val="18"/>
                <w:szCs w:val="18"/>
              </w:rPr>
            </w:pPr>
            <w:r w:rsidRPr="008C28F0">
              <w:rPr>
                <w:rFonts w:cs="Arial"/>
                <w:sz w:val="18"/>
                <w:szCs w:val="18"/>
              </w:rPr>
              <w:t>Speel een rollenspel (in kleine setting).</w:t>
            </w:r>
          </w:p>
        </w:tc>
        <w:sdt>
          <w:sdtPr>
            <w:rPr>
              <w:rFonts w:cs="Arial"/>
              <w:sz w:val="18"/>
              <w:szCs w:val="18"/>
            </w:rPr>
            <w:id w:val="255340329"/>
            <w14:checkbox>
              <w14:checked w14:val="0"/>
              <w14:checkedState w14:val="2612" w14:font="MS Gothic"/>
              <w14:uncheckedState w14:val="2610" w14:font="MS Gothic"/>
            </w14:checkbox>
          </w:sdtPr>
          <w:sdtEndPr/>
          <w:sdtContent>
            <w:tc>
              <w:tcPr>
                <w:tcW w:w="1638" w:type="dxa"/>
              </w:tcPr>
              <w:p w:rsidR="00FA54F6" w:rsidRPr="008C28F0" w:rsidRDefault="00FA54F6" w:rsidP="00711E7B">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gridAfter w:val="1"/>
          <w:wAfter w:w="1638" w:type="dxa"/>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8C28F0" w:rsidRDefault="00FA54F6" w:rsidP="00711E7B">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r w:rsidR="00FA54F6" w:rsidRPr="00095D56" w:rsidTr="000B2C5F">
        <w:trPr>
          <w:trHeight w:val="641"/>
        </w:trPr>
        <w:tc>
          <w:tcPr>
            <w:tcW w:w="1511" w:type="dxa"/>
            <w:vMerge w:val="restart"/>
            <w:shd w:val="clear" w:color="auto" w:fill="auto"/>
          </w:tcPr>
          <w:p w:rsidR="00FA54F6" w:rsidRPr="00095D56" w:rsidRDefault="00FA54F6" w:rsidP="00711E7B">
            <w:pPr>
              <w:spacing w:after="120" w:line="260" w:lineRule="atLeast"/>
              <w:rPr>
                <w:rFonts w:cs="Arial"/>
                <w:b/>
                <w:sz w:val="18"/>
                <w:szCs w:val="18"/>
              </w:rPr>
            </w:pPr>
            <w:r w:rsidRPr="004476DA">
              <w:rPr>
                <w:rFonts w:cs="Arial"/>
                <w:b/>
                <w:i/>
                <w:sz w:val="18"/>
                <w:szCs w:val="18"/>
              </w:rPr>
              <w:t>Omgeving</w:t>
            </w:r>
            <w:r w:rsidRPr="00095D56">
              <w:rPr>
                <w:rFonts w:cs="Arial"/>
                <w:b/>
                <w:sz w:val="18"/>
                <w:szCs w:val="18"/>
              </w:rPr>
              <w:br/>
            </w:r>
            <w:r w:rsidRPr="004476DA">
              <w:rPr>
                <w:rFonts w:cs="Arial"/>
                <w:i/>
                <w:sz w:val="16"/>
                <w:szCs w:val="16"/>
              </w:rPr>
              <w:t>(bijvoorbeeld fysieke ruimte, context, met wie)</w:t>
            </w:r>
          </w:p>
        </w:tc>
        <w:tc>
          <w:tcPr>
            <w:tcW w:w="6021" w:type="dxa"/>
          </w:tcPr>
          <w:p w:rsidR="00FA54F6" w:rsidRPr="00511768" w:rsidRDefault="00FA54F6" w:rsidP="00711E7B">
            <w:pPr>
              <w:spacing w:after="120" w:line="260" w:lineRule="atLeast"/>
              <w:rPr>
                <w:rFonts w:cs="Arial"/>
                <w:sz w:val="18"/>
                <w:szCs w:val="18"/>
              </w:rPr>
            </w:pPr>
            <w:r w:rsidRPr="008C28F0">
              <w:rPr>
                <w:rFonts w:cs="Arial"/>
                <w:sz w:val="18"/>
                <w:szCs w:val="18"/>
              </w:rPr>
              <w:t xml:space="preserve">Hang pictogrammen op van gespreksregels in het lokaal. </w:t>
            </w:r>
          </w:p>
        </w:tc>
        <w:sdt>
          <w:sdtPr>
            <w:rPr>
              <w:rFonts w:cs="Arial"/>
              <w:sz w:val="18"/>
              <w:szCs w:val="18"/>
            </w:rPr>
            <w:id w:val="-1696525008"/>
            <w14:checkbox>
              <w14:checked w14:val="0"/>
              <w14:checkedState w14:val="2612" w14:font="MS Gothic"/>
              <w14:uncheckedState w14:val="2610" w14:font="MS Gothic"/>
            </w14:checkbox>
          </w:sdtPr>
          <w:sdtEndPr/>
          <w:sdtContent>
            <w:tc>
              <w:tcPr>
                <w:tcW w:w="1638" w:type="dxa"/>
              </w:tcPr>
              <w:p w:rsidR="00FA54F6" w:rsidRPr="008C28F0" w:rsidRDefault="00FA54F6" w:rsidP="00711E7B">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511768" w:rsidRDefault="00FA54F6" w:rsidP="00711E7B">
            <w:pPr>
              <w:spacing w:after="120" w:line="260" w:lineRule="atLeast"/>
              <w:rPr>
                <w:rFonts w:cs="Arial"/>
                <w:sz w:val="18"/>
                <w:szCs w:val="18"/>
              </w:rPr>
            </w:pPr>
            <w:r w:rsidRPr="008C28F0">
              <w:rPr>
                <w:rFonts w:cs="Arial"/>
                <w:sz w:val="18"/>
                <w:szCs w:val="18"/>
              </w:rPr>
              <w:t>Zorg voor een overzichtelijke, rijke leeromgeving met vloerbedekking en goed</w:t>
            </w:r>
            <w:r>
              <w:rPr>
                <w:rFonts w:cs="Arial"/>
                <w:sz w:val="18"/>
                <w:szCs w:val="18"/>
              </w:rPr>
              <w:t>e</w:t>
            </w:r>
            <w:r w:rsidRPr="008C28F0">
              <w:rPr>
                <w:rFonts w:cs="Arial"/>
                <w:sz w:val="18"/>
                <w:szCs w:val="18"/>
              </w:rPr>
              <w:t xml:space="preserve"> akoestiek (om concentratieproblemen en rusteloosheid te beperken).</w:t>
            </w:r>
          </w:p>
        </w:tc>
        <w:sdt>
          <w:sdtPr>
            <w:rPr>
              <w:rFonts w:cs="Arial"/>
              <w:sz w:val="18"/>
              <w:szCs w:val="18"/>
            </w:rPr>
            <w:id w:val="554745221"/>
            <w14:checkbox>
              <w14:checked w14:val="0"/>
              <w14:checkedState w14:val="2612" w14:font="MS Gothic"/>
              <w14:uncheckedState w14:val="2610" w14:font="MS Gothic"/>
            </w14:checkbox>
          </w:sdtPr>
          <w:sdtEndPr/>
          <w:sdtContent>
            <w:tc>
              <w:tcPr>
                <w:tcW w:w="1638" w:type="dxa"/>
              </w:tcPr>
              <w:p w:rsidR="00FA54F6" w:rsidRPr="008C28F0" w:rsidRDefault="00FA54F6" w:rsidP="00711E7B">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gridAfter w:val="1"/>
          <w:wAfter w:w="1638" w:type="dxa"/>
          <w:trHeight w:val="641"/>
        </w:trPr>
        <w:tc>
          <w:tcPr>
            <w:tcW w:w="1511" w:type="dxa"/>
            <w:vMerge/>
            <w:shd w:val="clear" w:color="auto" w:fill="auto"/>
          </w:tcPr>
          <w:p w:rsidR="00FA54F6" w:rsidRPr="00095D56" w:rsidRDefault="00FA54F6" w:rsidP="00711E7B">
            <w:pPr>
              <w:spacing w:after="120" w:line="260" w:lineRule="atLeast"/>
              <w:rPr>
                <w:rFonts w:cs="Arial"/>
                <w:i/>
                <w:sz w:val="18"/>
                <w:szCs w:val="18"/>
              </w:rPr>
            </w:pPr>
          </w:p>
        </w:tc>
        <w:tc>
          <w:tcPr>
            <w:tcW w:w="6021" w:type="dxa"/>
          </w:tcPr>
          <w:p w:rsidR="00FA54F6" w:rsidRPr="008C28F0" w:rsidRDefault="00FA54F6" w:rsidP="00711E7B">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r w:rsidR="00FA54F6" w:rsidRPr="00095D56" w:rsidTr="000B2C5F">
        <w:trPr>
          <w:trHeight w:val="620"/>
        </w:trPr>
        <w:tc>
          <w:tcPr>
            <w:tcW w:w="1511" w:type="dxa"/>
            <w:vMerge w:val="restart"/>
            <w:shd w:val="clear" w:color="auto" w:fill="auto"/>
          </w:tcPr>
          <w:p w:rsidR="00FA54F6" w:rsidRPr="00095D56" w:rsidRDefault="00FA54F6" w:rsidP="00084DC6">
            <w:pPr>
              <w:spacing w:after="120" w:line="260" w:lineRule="atLeast"/>
              <w:rPr>
                <w:rFonts w:cs="Arial"/>
                <w:i/>
                <w:sz w:val="18"/>
                <w:szCs w:val="18"/>
              </w:rPr>
            </w:pPr>
            <w:r w:rsidRPr="004476DA">
              <w:rPr>
                <w:rFonts w:cs="Arial"/>
                <w:b/>
                <w:i/>
                <w:sz w:val="18"/>
                <w:szCs w:val="18"/>
              </w:rPr>
              <w:t>Hulpmiddel</w:t>
            </w:r>
            <w:r>
              <w:rPr>
                <w:rFonts w:cs="Arial"/>
                <w:i/>
                <w:sz w:val="18"/>
                <w:szCs w:val="18"/>
              </w:rPr>
              <w:br/>
            </w:r>
            <w:r w:rsidRPr="004476DA">
              <w:rPr>
                <w:rFonts w:cs="Arial"/>
                <w:i/>
                <w:sz w:val="16"/>
                <w:szCs w:val="16"/>
              </w:rPr>
              <w:t>(bijvoorbeeld technisch/digitaal hulpmiddel, lijstjes, pictogrammen)</w:t>
            </w:r>
          </w:p>
        </w:tc>
        <w:tc>
          <w:tcPr>
            <w:tcW w:w="6021" w:type="dxa"/>
          </w:tcPr>
          <w:p w:rsidR="00FA54F6" w:rsidRPr="00095D56" w:rsidRDefault="00FA54F6" w:rsidP="00EF7F28">
            <w:pPr>
              <w:spacing w:after="120" w:line="260" w:lineRule="atLeast"/>
              <w:rPr>
                <w:rFonts w:cs="Arial"/>
                <w:sz w:val="18"/>
                <w:szCs w:val="18"/>
              </w:rPr>
            </w:pPr>
            <w:r w:rsidRPr="008C28F0">
              <w:rPr>
                <w:rFonts w:cs="Arial"/>
                <w:sz w:val="18"/>
                <w:szCs w:val="18"/>
              </w:rPr>
              <w:t xml:space="preserve">Maak gebruik van concrete voorwerpen, foto's, illustraties om het verhaal te illustreren. </w:t>
            </w:r>
          </w:p>
        </w:tc>
        <w:sdt>
          <w:sdtPr>
            <w:rPr>
              <w:rFonts w:cs="Arial"/>
              <w:sz w:val="18"/>
              <w:szCs w:val="18"/>
            </w:rPr>
            <w:id w:val="-346561332"/>
            <w14:checkbox>
              <w14:checked w14:val="0"/>
              <w14:checkedState w14:val="2612" w14:font="MS Gothic"/>
              <w14:uncheckedState w14:val="2610" w14:font="MS Gothic"/>
            </w14:checkbox>
          </w:sdtPr>
          <w:sdtEndPr/>
          <w:sdtContent>
            <w:tc>
              <w:tcPr>
                <w:tcW w:w="1638" w:type="dxa"/>
              </w:tcPr>
              <w:p w:rsidR="00FA54F6" w:rsidRPr="008C28F0" w:rsidRDefault="00FA54F6" w:rsidP="00EF7F28">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275"/>
        </w:trPr>
        <w:tc>
          <w:tcPr>
            <w:tcW w:w="1511" w:type="dxa"/>
            <w:vMerge/>
            <w:shd w:val="clear" w:color="auto" w:fill="auto"/>
          </w:tcPr>
          <w:p w:rsidR="00FA54F6" w:rsidRPr="00095D56" w:rsidRDefault="00FA54F6" w:rsidP="00084DC6">
            <w:pPr>
              <w:spacing w:after="120" w:line="260" w:lineRule="atLeast"/>
              <w:rPr>
                <w:rFonts w:cs="Arial"/>
                <w:i/>
                <w:sz w:val="18"/>
                <w:szCs w:val="18"/>
              </w:rPr>
            </w:pPr>
          </w:p>
        </w:tc>
        <w:tc>
          <w:tcPr>
            <w:tcW w:w="6021" w:type="dxa"/>
          </w:tcPr>
          <w:p w:rsidR="00FA54F6" w:rsidRPr="000975A8" w:rsidRDefault="00FA54F6" w:rsidP="00EF7F28">
            <w:pPr>
              <w:spacing w:after="120" w:line="260" w:lineRule="atLeast"/>
              <w:rPr>
                <w:rFonts w:cs="Arial"/>
                <w:sz w:val="18"/>
                <w:szCs w:val="18"/>
              </w:rPr>
            </w:pPr>
            <w:r w:rsidRPr="008C28F0">
              <w:rPr>
                <w:rFonts w:cs="Arial"/>
                <w:sz w:val="18"/>
                <w:szCs w:val="18"/>
              </w:rPr>
              <w:t>Maak gebruik van visuele ondersteuning als pictogrammen en routines om (zwakke) concentratie te ondersteunen.</w:t>
            </w:r>
          </w:p>
        </w:tc>
        <w:sdt>
          <w:sdtPr>
            <w:rPr>
              <w:rFonts w:cs="Arial"/>
              <w:sz w:val="18"/>
              <w:szCs w:val="18"/>
            </w:rPr>
            <w:id w:val="-742255684"/>
            <w14:checkbox>
              <w14:checked w14:val="0"/>
              <w14:checkedState w14:val="2612" w14:font="MS Gothic"/>
              <w14:uncheckedState w14:val="2610" w14:font="MS Gothic"/>
            </w14:checkbox>
          </w:sdtPr>
          <w:sdtEndPr/>
          <w:sdtContent>
            <w:tc>
              <w:tcPr>
                <w:tcW w:w="1638" w:type="dxa"/>
              </w:tcPr>
              <w:p w:rsidR="00FA54F6" w:rsidRPr="008C28F0" w:rsidRDefault="00FA54F6" w:rsidP="00EF7F28">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596"/>
        </w:trPr>
        <w:tc>
          <w:tcPr>
            <w:tcW w:w="1511" w:type="dxa"/>
            <w:vMerge/>
            <w:shd w:val="clear" w:color="auto" w:fill="auto"/>
          </w:tcPr>
          <w:p w:rsidR="00FA54F6" w:rsidRPr="00095D56" w:rsidRDefault="00FA54F6" w:rsidP="00084DC6">
            <w:pPr>
              <w:spacing w:after="120" w:line="260" w:lineRule="atLeast"/>
              <w:rPr>
                <w:rFonts w:cs="Arial"/>
                <w:i/>
                <w:sz w:val="18"/>
                <w:szCs w:val="18"/>
              </w:rPr>
            </w:pPr>
          </w:p>
        </w:tc>
        <w:tc>
          <w:tcPr>
            <w:tcW w:w="6021" w:type="dxa"/>
          </w:tcPr>
          <w:p w:rsidR="00FA54F6" w:rsidRPr="00EF7F28" w:rsidRDefault="00FA54F6" w:rsidP="00EF7F28">
            <w:pPr>
              <w:spacing w:after="120" w:line="260" w:lineRule="atLeast"/>
              <w:rPr>
                <w:rFonts w:cs="Arial"/>
                <w:sz w:val="18"/>
                <w:szCs w:val="18"/>
              </w:rPr>
            </w:pPr>
            <w:r w:rsidRPr="008C28F0">
              <w:rPr>
                <w:rFonts w:cs="Arial"/>
                <w:sz w:val="18"/>
                <w:szCs w:val="18"/>
              </w:rPr>
              <w:t xml:space="preserve">Geef een 4W-schema (wie, wat, waar, wanneer) en argumentatieschema om gesprekken en spreekbeurten voor te bereiden. </w:t>
            </w:r>
          </w:p>
        </w:tc>
        <w:sdt>
          <w:sdtPr>
            <w:rPr>
              <w:rFonts w:cs="Arial"/>
              <w:sz w:val="18"/>
              <w:szCs w:val="18"/>
            </w:rPr>
            <w:id w:val="1840345940"/>
            <w14:checkbox>
              <w14:checked w14:val="0"/>
              <w14:checkedState w14:val="2612" w14:font="MS Gothic"/>
              <w14:uncheckedState w14:val="2610" w14:font="MS Gothic"/>
            </w14:checkbox>
          </w:sdtPr>
          <w:sdtEndPr/>
          <w:sdtContent>
            <w:tc>
              <w:tcPr>
                <w:tcW w:w="1638" w:type="dxa"/>
              </w:tcPr>
              <w:p w:rsidR="00FA54F6" w:rsidRPr="008C28F0" w:rsidRDefault="00FA54F6" w:rsidP="00EF7F28">
                <w:pPr>
                  <w:spacing w:after="120" w:line="260" w:lineRule="atLeast"/>
                  <w:rPr>
                    <w:rFonts w:cs="Arial"/>
                    <w:sz w:val="18"/>
                    <w:szCs w:val="18"/>
                  </w:rPr>
                </w:pPr>
                <w:r>
                  <w:rPr>
                    <w:rFonts w:ascii="MS Gothic" w:eastAsia="MS Gothic" w:hAnsi="MS Gothic" w:cs="Arial" w:hint="eastAsia"/>
                    <w:sz w:val="18"/>
                    <w:szCs w:val="18"/>
                  </w:rPr>
                  <w:t>☐</w:t>
                </w:r>
              </w:p>
            </w:tc>
          </w:sdtContent>
        </w:sdt>
      </w:tr>
      <w:tr w:rsidR="00FA54F6" w:rsidRPr="00095D56" w:rsidTr="000B2C5F">
        <w:trPr>
          <w:trHeight w:val="535"/>
        </w:trPr>
        <w:tc>
          <w:tcPr>
            <w:tcW w:w="1511" w:type="dxa"/>
            <w:vMerge/>
            <w:shd w:val="clear" w:color="auto" w:fill="auto"/>
          </w:tcPr>
          <w:p w:rsidR="00FA54F6" w:rsidRPr="00095D56" w:rsidRDefault="00FA54F6" w:rsidP="00084DC6">
            <w:pPr>
              <w:spacing w:after="120" w:line="260" w:lineRule="atLeast"/>
              <w:rPr>
                <w:rFonts w:cs="Arial"/>
                <w:i/>
                <w:sz w:val="18"/>
                <w:szCs w:val="18"/>
              </w:rPr>
            </w:pPr>
          </w:p>
        </w:tc>
        <w:tc>
          <w:tcPr>
            <w:tcW w:w="6021" w:type="dxa"/>
          </w:tcPr>
          <w:p w:rsidR="00FA54F6" w:rsidRDefault="00FA54F6" w:rsidP="000975A8">
            <w:pPr>
              <w:pStyle w:val="Lijstalinea"/>
              <w:spacing w:after="120" w:line="240" w:lineRule="auto"/>
              <w:ind w:left="0"/>
              <w:rPr>
                <w:rFonts w:cs="Arial"/>
                <w:sz w:val="18"/>
                <w:szCs w:val="18"/>
              </w:rPr>
            </w:pPr>
            <w:r w:rsidRPr="008C28F0">
              <w:rPr>
                <w:rFonts w:cs="Arial"/>
                <w:sz w:val="18"/>
                <w:szCs w:val="18"/>
              </w:rPr>
              <w:t>Laat de leerling bij e</w:t>
            </w:r>
            <w:r>
              <w:rPr>
                <w:rFonts w:cs="Arial"/>
                <w:sz w:val="18"/>
                <w:szCs w:val="18"/>
              </w:rPr>
              <w:t>en spreekbeurt creatief gebruik</w:t>
            </w:r>
            <w:r w:rsidRPr="008C28F0">
              <w:rPr>
                <w:rFonts w:cs="Arial"/>
                <w:sz w:val="18"/>
                <w:szCs w:val="18"/>
              </w:rPr>
              <w:t xml:space="preserve">maken van visuele ondersteuning. </w:t>
            </w:r>
            <w:r w:rsidRPr="008C28F0">
              <w:rPr>
                <w:rFonts w:cs="Arial"/>
                <w:sz w:val="18"/>
                <w:szCs w:val="18"/>
              </w:rPr>
              <w:sym w:font="Symbol" w:char="F0C5"/>
            </w:r>
          </w:p>
        </w:tc>
        <w:sdt>
          <w:sdtPr>
            <w:rPr>
              <w:rFonts w:cs="Arial"/>
              <w:sz w:val="18"/>
              <w:szCs w:val="18"/>
            </w:rPr>
            <w:id w:val="-1234776210"/>
            <w14:checkbox>
              <w14:checked w14:val="0"/>
              <w14:checkedState w14:val="2612" w14:font="MS Gothic"/>
              <w14:uncheckedState w14:val="2610" w14:font="MS Gothic"/>
            </w14:checkbox>
          </w:sdtPr>
          <w:sdtEndPr/>
          <w:sdtContent>
            <w:tc>
              <w:tcPr>
                <w:tcW w:w="1638" w:type="dxa"/>
              </w:tcPr>
              <w:p w:rsidR="00FA54F6" w:rsidRPr="008C28F0" w:rsidRDefault="00FA54F6" w:rsidP="000975A8">
                <w:pPr>
                  <w:pStyle w:val="Lijstalinea"/>
                  <w:spacing w:after="120" w:line="240" w:lineRule="auto"/>
                  <w:ind w:left="0"/>
                  <w:rPr>
                    <w:rFonts w:cs="Arial"/>
                    <w:sz w:val="18"/>
                    <w:szCs w:val="18"/>
                  </w:rPr>
                </w:pPr>
                <w:r>
                  <w:rPr>
                    <w:rFonts w:ascii="MS Gothic" w:eastAsia="MS Gothic" w:hAnsi="MS Gothic" w:cs="Arial" w:hint="eastAsia"/>
                    <w:sz w:val="18"/>
                    <w:szCs w:val="18"/>
                  </w:rPr>
                  <w:t>☐</w:t>
                </w:r>
              </w:p>
            </w:tc>
          </w:sdtContent>
        </w:sdt>
      </w:tr>
      <w:tr w:rsidR="00FA54F6" w:rsidRPr="00095D56" w:rsidTr="000B2C5F">
        <w:trPr>
          <w:gridAfter w:val="1"/>
          <w:wAfter w:w="1638" w:type="dxa"/>
          <w:trHeight w:val="535"/>
        </w:trPr>
        <w:tc>
          <w:tcPr>
            <w:tcW w:w="1511" w:type="dxa"/>
            <w:vMerge/>
            <w:shd w:val="clear" w:color="auto" w:fill="auto"/>
          </w:tcPr>
          <w:p w:rsidR="00FA54F6" w:rsidRPr="00095D56" w:rsidRDefault="00FA54F6" w:rsidP="00084DC6">
            <w:pPr>
              <w:spacing w:after="120" w:line="260" w:lineRule="atLeast"/>
              <w:rPr>
                <w:rFonts w:cs="Arial"/>
                <w:i/>
                <w:sz w:val="18"/>
                <w:szCs w:val="18"/>
              </w:rPr>
            </w:pPr>
          </w:p>
        </w:tc>
        <w:tc>
          <w:tcPr>
            <w:tcW w:w="6021" w:type="dxa"/>
          </w:tcPr>
          <w:p w:rsidR="00FA54F6" w:rsidRPr="008C28F0" w:rsidRDefault="00FA54F6" w:rsidP="000975A8">
            <w:pPr>
              <w:pStyle w:val="Lijstalinea"/>
              <w:spacing w:after="120" w:line="240" w:lineRule="auto"/>
              <w:ind w:left="0"/>
              <w:rPr>
                <w:rFonts w:cs="Arial"/>
                <w:sz w:val="18"/>
                <w:szCs w:val="18"/>
              </w:rPr>
            </w:pPr>
            <w:r w:rsidRPr="00757C99">
              <w:rPr>
                <w:rFonts w:cs="Arial"/>
                <w:i/>
                <w:sz w:val="18"/>
                <w:szCs w:val="18"/>
              </w:rPr>
              <w:t>aanvullende aanpassingen</w:t>
            </w:r>
            <w:r>
              <w:rPr>
                <w:rFonts w:cs="Arial"/>
                <w:i/>
                <w:sz w:val="18"/>
                <w:szCs w:val="18"/>
              </w:rPr>
              <w:t>: ….</w:t>
            </w:r>
          </w:p>
        </w:tc>
      </w:tr>
    </w:tbl>
    <w:p w:rsidR="003E0CE4" w:rsidRDefault="003E0CE4" w:rsidP="00095D56">
      <w:pPr>
        <w:spacing w:after="120" w:line="260" w:lineRule="atLeast"/>
        <w:rPr>
          <w:rFonts w:cs="Arial"/>
        </w:rPr>
      </w:pPr>
    </w:p>
    <w:p w:rsidR="003E0CE4" w:rsidRDefault="003E0CE4">
      <w:pPr>
        <w:spacing w:after="0" w:line="240" w:lineRule="auto"/>
        <w:rPr>
          <w:rFonts w:cs="Arial"/>
        </w:rPr>
      </w:pPr>
      <w:r>
        <w:rPr>
          <w:rFonts w:cs="Arial"/>
        </w:rPr>
        <w:br w:type="page"/>
      </w:r>
    </w:p>
    <w:p w:rsidR="003E0CE4" w:rsidRPr="00653F77" w:rsidRDefault="003E0CE4" w:rsidP="003E0CE4">
      <w:pPr>
        <w:spacing w:after="120" w:line="260" w:lineRule="atLeast"/>
        <w:rPr>
          <w:rFonts w:cs="Arial"/>
          <w:b/>
          <w:sz w:val="24"/>
          <w:szCs w:val="24"/>
          <w:lang w:val="en-GB"/>
        </w:rPr>
      </w:pPr>
      <w:r w:rsidRPr="00653F77">
        <w:rPr>
          <w:rFonts w:cs="Arial"/>
          <w:b/>
          <w:sz w:val="24"/>
          <w:szCs w:val="24"/>
          <w:lang w:val="en-GB"/>
        </w:rPr>
        <w:lastRenderedPageBreak/>
        <w:t>Attention Deficit Hyperactivity Disorder</w:t>
      </w:r>
      <w:r>
        <w:rPr>
          <w:rFonts w:cs="Arial"/>
          <w:b/>
          <w:sz w:val="24"/>
          <w:szCs w:val="24"/>
          <w:lang w:val="en-GB"/>
        </w:rPr>
        <w:t>(ADHD</w:t>
      </w:r>
      <w:r w:rsidRPr="00653F77">
        <w:rPr>
          <w:rFonts w:cs="Arial"/>
          <w:b/>
          <w:sz w:val="24"/>
          <w:szCs w:val="24"/>
          <w:lang w:val="en-GB"/>
        </w:rPr>
        <w:t>) - L</w:t>
      </w:r>
      <w:r>
        <w:rPr>
          <w:rFonts w:cs="Arial"/>
          <w:b/>
          <w:sz w:val="24"/>
          <w:szCs w:val="24"/>
          <w:lang w:val="en-GB"/>
        </w:rPr>
        <w:t>ezen</w:t>
      </w:r>
    </w:p>
    <w:p w:rsidR="003E0CE4" w:rsidRPr="00653F77" w:rsidRDefault="003E0CE4" w:rsidP="003E0CE4">
      <w:pPr>
        <w:spacing w:after="120" w:line="260" w:lineRule="atLeast"/>
        <w:rPr>
          <w:rFonts w:cs="Arial"/>
          <w:b/>
          <w:sz w:val="18"/>
          <w:szCs w:val="18"/>
          <w:lang w:val="en-GB"/>
        </w:rPr>
      </w:pPr>
    </w:p>
    <w:p w:rsidR="003E0CE4" w:rsidRPr="007C3385" w:rsidRDefault="003E0CE4" w:rsidP="003E0CE4">
      <w:pPr>
        <w:spacing w:after="120" w:line="260" w:lineRule="atLeast"/>
        <w:rPr>
          <w:rFonts w:cs="Arial"/>
          <w:b/>
          <w:sz w:val="18"/>
          <w:szCs w:val="18"/>
        </w:rPr>
      </w:pPr>
      <w:r>
        <w:rPr>
          <w:rFonts w:cs="Arial"/>
          <w:b/>
          <w:sz w:val="18"/>
          <w:szCs w:val="18"/>
        </w:rPr>
        <w:t>Toelichting</w:t>
      </w:r>
    </w:p>
    <w:p w:rsidR="003E0CE4" w:rsidRPr="007C3385" w:rsidRDefault="003E0CE4" w:rsidP="003E0CE4">
      <w:pPr>
        <w:spacing w:after="120" w:line="260" w:lineRule="atLeast"/>
        <w:rPr>
          <w:rFonts w:cs="Arial"/>
          <w:i/>
          <w:sz w:val="18"/>
          <w:szCs w:val="18"/>
        </w:rPr>
      </w:pPr>
      <w:r w:rsidRPr="007C3385">
        <w:rPr>
          <w:rFonts w:cs="Arial"/>
          <w:i/>
          <w:sz w:val="18"/>
          <w:szCs w:val="18"/>
        </w:rPr>
        <w:t xml:space="preserve">Geef bij elk van onderstaande aanpassingen aan of u er aandacht aan wilt besteden in de les. Ga daarbij uit van (een) leerling(en) met specifieke onderwijsbehoeften dat een passend onderwijsaanbod nodig heeft.  </w:t>
      </w:r>
    </w:p>
    <w:p w:rsidR="003E0CE4" w:rsidRPr="007C3385" w:rsidRDefault="003E0CE4" w:rsidP="003E0CE4">
      <w:pPr>
        <w:spacing w:after="120" w:line="260" w:lineRule="atLeast"/>
        <w:rPr>
          <w:rFonts w:cs="Arial"/>
          <w:i/>
          <w:sz w:val="18"/>
          <w:szCs w:val="18"/>
        </w:rPr>
      </w:pPr>
      <w:r w:rsidRPr="007C3385">
        <w:rPr>
          <w:rFonts w:cs="Arial"/>
          <w:i/>
          <w:sz w:val="18"/>
          <w:szCs w:val="18"/>
        </w:rPr>
        <w:t>Vink in de tabel hieronder het hokje aan (door er 1x op te klikken) als u die aanpassing in de klas wilt toepassen. Laat het hokje leeg, als u geen aandacht wilt besteden aan die specifieke aanpassing in uw les(senserie).</w:t>
      </w:r>
    </w:p>
    <w:p w:rsidR="003E0CE4" w:rsidRPr="00C74595" w:rsidRDefault="003E0CE4" w:rsidP="003E0CE4">
      <w:pPr>
        <w:pStyle w:val="Voettekst"/>
        <w:tabs>
          <w:tab w:val="clear" w:pos="9072"/>
          <w:tab w:val="right" w:pos="8280"/>
        </w:tabs>
        <w:rPr>
          <w:rStyle w:val="Paginanummer"/>
          <w:sz w:val="18"/>
          <w:szCs w:val="18"/>
        </w:rPr>
      </w:pPr>
      <w:r w:rsidRPr="00C74595">
        <w:rPr>
          <w:sz w:val="18"/>
          <w:szCs w:val="18"/>
        </w:rPr>
        <w:sym w:font="Symbol" w:char="F0C5"/>
      </w:r>
      <w:r w:rsidRPr="00C74595">
        <w:rPr>
          <w:sz w:val="18"/>
          <w:szCs w:val="18"/>
        </w:rPr>
        <w:t xml:space="preserve"> = </w:t>
      </w:r>
      <w:r w:rsidRPr="00C74595">
        <w:rPr>
          <w:i/>
          <w:sz w:val="18"/>
          <w:szCs w:val="18"/>
        </w:rPr>
        <w:t>doel leerroute passende perspectieven - taal</w:t>
      </w:r>
    </w:p>
    <w:p w:rsidR="003E0CE4" w:rsidRPr="00095D56" w:rsidRDefault="003E0CE4" w:rsidP="003E0CE4">
      <w:pPr>
        <w:spacing w:after="120" w:line="260" w:lineRule="atLeast"/>
        <w:rPr>
          <w:rFonts w:cs="Arial"/>
          <w:b/>
          <w:sz w:val="24"/>
          <w:szCs w:val="24"/>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021"/>
        <w:gridCol w:w="1701"/>
      </w:tblGrid>
      <w:tr w:rsidR="003E0CE4" w:rsidRPr="00095D56" w:rsidTr="00CC1F75">
        <w:trPr>
          <w:tblHeader/>
        </w:trPr>
        <w:tc>
          <w:tcPr>
            <w:tcW w:w="1602" w:type="dxa"/>
            <w:shd w:val="clear" w:color="auto" w:fill="F2F2F2"/>
          </w:tcPr>
          <w:p w:rsidR="003E0CE4" w:rsidRPr="00095D56" w:rsidRDefault="003E0CE4" w:rsidP="00CC1F75">
            <w:pPr>
              <w:spacing w:after="120" w:line="260" w:lineRule="atLeast"/>
              <w:rPr>
                <w:rFonts w:cs="Arial"/>
                <w:b/>
                <w:sz w:val="18"/>
                <w:szCs w:val="18"/>
              </w:rPr>
            </w:pPr>
            <w:r>
              <w:rPr>
                <w:rFonts w:cs="Arial"/>
                <w:b/>
                <w:sz w:val="18"/>
                <w:szCs w:val="18"/>
              </w:rPr>
              <w:t>ADHD</w:t>
            </w:r>
            <w:r w:rsidRPr="00095D56">
              <w:rPr>
                <w:rFonts w:cs="Arial"/>
                <w:b/>
                <w:sz w:val="18"/>
                <w:szCs w:val="18"/>
              </w:rPr>
              <w:br/>
            </w:r>
          </w:p>
        </w:tc>
        <w:tc>
          <w:tcPr>
            <w:tcW w:w="6021" w:type="dxa"/>
            <w:shd w:val="clear" w:color="auto" w:fill="F2F2F2"/>
          </w:tcPr>
          <w:p w:rsidR="003E0CE4" w:rsidRPr="00095D56" w:rsidRDefault="003E0CE4" w:rsidP="00CC1F75">
            <w:pPr>
              <w:spacing w:after="120" w:line="260" w:lineRule="atLeast"/>
              <w:rPr>
                <w:rFonts w:cs="Arial"/>
                <w:b/>
                <w:sz w:val="18"/>
                <w:szCs w:val="18"/>
              </w:rPr>
            </w:pPr>
            <w:r w:rsidRPr="00095D56">
              <w:rPr>
                <w:rFonts w:cs="Arial"/>
                <w:b/>
                <w:sz w:val="18"/>
                <w:szCs w:val="18"/>
              </w:rPr>
              <w:t xml:space="preserve">Type aanpassingen bij doelen </w:t>
            </w:r>
            <w:r>
              <w:rPr>
                <w:rFonts w:cs="Arial"/>
                <w:b/>
                <w:sz w:val="18"/>
                <w:szCs w:val="18"/>
              </w:rPr>
              <w:t>bovenbouw</w:t>
            </w:r>
          </w:p>
        </w:tc>
        <w:tc>
          <w:tcPr>
            <w:tcW w:w="1701" w:type="dxa"/>
            <w:shd w:val="clear" w:color="auto" w:fill="F2F2F2"/>
          </w:tcPr>
          <w:p w:rsidR="003E0CE4" w:rsidRPr="00095D56" w:rsidRDefault="003E0CE4" w:rsidP="00CC1F75">
            <w:pPr>
              <w:spacing w:after="120" w:line="260" w:lineRule="atLeast"/>
              <w:rPr>
                <w:rFonts w:cs="Arial"/>
                <w:b/>
                <w:sz w:val="18"/>
                <w:szCs w:val="18"/>
              </w:rPr>
            </w:pPr>
            <w:r w:rsidRPr="003C418A">
              <w:rPr>
                <w:rFonts w:cs="Arial"/>
                <w:b/>
                <w:sz w:val="18"/>
                <w:szCs w:val="18"/>
              </w:rPr>
              <w:t>Vink aan</w:t>
            </w:r>
          </w:p>
        </w:tc>
      </w:tr>
      <w:tr w:rsidR="003E0CE4" w:rsidRPr="00095D56" w:rsidTr="00CC1F75">
        <w:trPr>
          <w:trHeight w:val="641"/>
        </w:trPr>
        <w:tc>
          <w:tcPr>
            <w:tcW w:w="1602" w:type="dxa"/>
            <w:vMerge w:val="restart"/>
            <w:shd w:val="clear" w:color="auto" w:fill="auto"/>
          </w:tcPr>
          <w:p w:rsidR="003E0CE4" w:rsidRPr="008F0536" w:rsidRDefault="003E0CE4" w:rsidP="00CC1F75">
            <w:pPr>
              <w:spacing w:after="120" w:line="260" w:lineRule="atLeast"/>
              <w:rPr>
                <w:rFonts w:cs="Arial"/>
                <w:b/>
                <w:i/>
                <w:sz w:val="18"/>
                <w:szCs w:val="18"/>
              </w:rPr>
            </w:pPr>
            <w:r w:rsidRPr="008F0536">
              <w:rPr>
                <w:rFonts w:cs="Arial"/>
                <w:b/>
                <w:i/>
                <w:sz w:val="18"/>
                <w:szCs w:val="18"/>
              </w:rPr>
              <w:t>Instructie</w:t>
            </w:r>
          </w:p>
        </w:tc>
        <w:tc>
          <w:tcPr>
            <w:tcW w:w="6021" w:type="dxa"/>
          </w:tcPr>
          <w:p w:rsidR="003E0CE4" w:rsidRPr="00511768" w:rsidRDefault="003E0CE4" w:rsidP="00CC1F75">
            <w:pPr>
              <w:spacing w:after="120" w:line="260" w:lineRule="atLeast"/>
              <w:rPr>
                <w:rFonts w:cs="Arial"/>
                <w:b/>
                <w:sz w:val="18"/>
                <w:szCs w:val="18"/>
              </w:rPr>
            </w:pPr>
            <w:r w:rsidRPr="00ED1F24">
              <w:rPr>
                <w:rFonts w:cs="Arial"/>
                <w:sz w:val="18"/>
                <w:szCs w:val="18"/>
              </w:rPr>
              <w:t>Bied expliciete instructie in aanpakstrategieën bij leestaken en</w:t>
            </w:r>
            <w:r>
              <w:rPr>
                <w:rFonts w:cs="Arial"/>
                <w:sz w:val="18"/>
                <w:szCs w:val="18"/>
              </w:rPr>
              <w:t xml:space="preserve"> </w:t>
            </w:r>
            <w:r>
              <w:rPr>
                <w:rFonts w:cs="Arial"/>
                <w:sz w:val="18"/>
                <w:szCs w:val="18"/>
              </w:rPr>
              <w:br/>
            </w:r>
            <w:r w:rsidRPr="00ED1F24">
              <w:rPr>
                <w:rFonts w:cs="Arial"/>
                <w:sz w:val="18"/>
                <w:szCs w:val="18"/>
              </w:rPr>
              <w:t xml:space="preserve">-opdrachten en maak gebruik van schema’s (bijvoorbeeld 4W-schema: wie, wat, waar, wanneer) voor samenvatten van een tekst. </w:t>
            </w:r>
            <w:r w:rsidRPr="00C342DB">
              <w:sym w:font="Symbol" w:char="F0C5"/>
            </w:r>
          </w:p>
        </w:tc>
        <w:sdt>
          <w:sdtPr>
            <w:rPr>
              <w:rFonts w:cs="Arial"/>
              <w:sz w:val="18"/>
              <w:szCs w:val="18"/>
            </w:rPr>
            <w:id w:val="-1455713600"/>
            <w14:checkbox>
              <w14:checked w14:val="0"/>
              <w14:checkedState w14:val="2612" w14:font="MS Gothic"/>
              <w14:uncheckedState w14:val="2610" w14:font="MS Gothic"/>
            </w14:checkbox>
          </w:sdtPr>
          <w:sdtEndPr/>
          <w:sdtContent>
            <w:tc>
              <w:tcPr>
                <w:tcW w:w="1701" w:type="dxa"/>
              </w:tcPr>
              <w:p w:rsidR="003E0CE4" w:rsidRPr="00095D56" w:rsidRDefault="003E0CE4" w:rsidP="00CC1F75">
                <w:pPr>
                  <w:spacing w:after="120" w:line="260" w:lineRule="atLeast"/>
                  <w:rPr>
                    <w:rFonts w:cs="Arial"/>
                    <w:b/>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511768" w:rsidRDefault="003E0CE4" w:rsidP="00CC1F75">
            <w:pPr>
              <w:spacing w:after="120" w:line="260" w:lineRule="atLeast"/>
              <w:rPr>
                <w:rFonts w:cs="Arial"/>
                <w:sz w:val="18"/>
                <w:szCs w:val="18"/>
              </w:rPr>
            </w:pPr>
            <w:r w:rsidRPr="00C342DB">
              <w:rPr>
                <w:rFonts w:cs="Arial"/>
                <w:sz w:val="18"/>
                <w:szCs w:val="18"/>
              </w:rPr>
              <w:t xml:space="preserve">Voor leerlingen met ook nog </w:t>
            </w:r>
            <w:r>
              <w:rPr>
                <w:rFonts w:cs="Arial"/>
                <w:sz w:val="18"/>
                <w:szCs w:val="18"/>
              </w:rPr>
              <w:t>cognitief lagere ontwikkeling: b</w:t>
            </w:r>
            <w:r w:rsidRPr="00C342DB">
              <w:rPr>
                <w:rFonts w:cs="Arial"/>
                <w:sz w:val="18"/>
                <w:szCs w:val="18"/>
              </w:rPr>
              <w:t>ied korte, afwisselende opdrachten aan om de concentratie te ondersteunen.</w:t>
            </w:r>
          </w:p>
        </w:tc>
        <w:sdt>
          <w:sdtPr>
            <w:rPr>
              <w:rFonts w:cs="Arial"/>
              <w:sz w:val="18"/>
              <w:szCs w:val="18"/>
            </w:rPr>
            <w:id w:val="670528631"/>
            <w14:checkbox>
              <w14:checked w14:val="0"/>
              <w14:checkedState w14:val="2612" w14:font="MS Gothic"/>
              <w14:uncheckedState w14:val="2610" w14:font="MS Gothic"/>
            </w14:checkbox>
          </w:sdtPr>
          <w:sdtEndPr/>
          <w:sdtContent>
            <w:tc>
              <w:tcPr>
                <w:tcW w:w="1701" w:type="dxa"/>
              </w:tcPr>
              <w:p w:rsidR="003E0CE4" w:rsidRPr="003C418A"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8C28F0" w:rsidRDefault="003E0CE4" w:rsidP="00CC1F75">
            <w:pPr>
              <w:spacing w:after="120" w:line="260" w:lineRule="atLeast"/>
              <w:rPr>
                <w:rFonts w:cs="Arial"/>
                <w:sz w:val="18"/>
                <w:szCs w:val="18"/>
              </w:rPr>
            </w:pPr>
            <w:r>
              <w:rPr>
                <w:rFonts w:cs="Arial"/>
                <w:sz w:val="18"/>
                <w:szCs w:val="18"/>
              </w:rPr>
              <w:t>B</w:t>
            </w:r>
            <w:r w:rsidRPr="00234916">
              <w:rPr>
                <w:rFonts w:cs="Arial"/>
                <w:sz w:val="18"/>
                <w:szCs w:val="18"/>
              </w:rPr>
              <w:t>esteed extra aandacht aan afspraken, regels, routines en heldere korte instructies op papier.</w:t>
            </w:r>
          </w:p>
        </w:tc>
        <w:sdt>
          <w:sdtPr>
            <w:rPr>
              <w:rFonts w:cs="Arial"/>
              <w:sz w:val="18"/>
              <w:szCs w:val="18"/>
            </w:rPr>
            <w:id w:val="1414822816"/>
            <w14:checkbox>
              <w14:checked w14:val="0"/>
              <w14:checkedState w14:val="2612" w14:font="MS Gothic"/>
              <w14:uncheckedState w14:val="2610" w14:font="MS Gothic"/>
            </w14:checkbox>
          </w:sdtPr>
          <w:sdtEndPr/>
          <w:sdtContent>
            <w:tc>
              <w:tcPr>
                <w:tcW w:w="1701" w:type="dxa"/>
              </w:tcPr>
              <w:p w:rsidR="003E0CE4"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gridAfter w:val="1"/>
          <w:wAfter w:w="1701" w:type="dxa"/>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3C418A" w:rsidRDefault="003E0CE4" w:rsidP="00CC1F75">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r w:rsidR="003E0CE4" w:rsidRPr="00095D56" w:rsidTr="00CC1F75">
        <w:trPr>
          <w:trHeight w:val="641"/>
        </w:trPr>
        <w:tc>
          <w:tcPr>
            <w:tcW w:w="1602" w:type="dxa"/>
            <w:vMerge w:val="restart"/>
            <w:shd w:val="clear" w:color="auto" w:fill="auto"/>
          </w:tcPr>
          <w:p w:rsidR="003E0CE4" w:rsidRPr="00D41699" w:rsidRDefault="003E0CE4" w:rsidP="00CC1F75">
            <w:pPr>
              <w:spacing w:after="120" w:line="260" w:lineRule="atLeast"/>
              <w:rPr>
                <w:rFonts w:cs="Arial"/>
                <w:sz w:val="18"/>
                <w:szCs w:val="18"/>
              </w:rPr>
            </w:pPr>
            <w:r w:rsidRPr="008F0536">
              <w:rPr>
                <w:rFonts w:cs="Arial"/>
                <w:b/>
                <w:i/>
                <w:sz w:val="18"/>
                <w:szCs w:val="18"/>
              </w:rPr>
              <w:t>Vorm en tijd</w:t>
            </w:r>
            <w:r>
              <w:rPr>
                <w:rFonts w:cs="Arial"/>
                <w:i/>
                <w:sz w:val="18"/>
                <w:szCs w:val="18"/>
              </w:rPr>
              <w:t xml:space="preserve"> </w:t>
            </w:r>
            <w:r w:rsidRPr="008F0536">
              <w:rPr>
                <w:rFonts w:cs="Arial"/>
                <w:i/>
                <w:sz w:val="16"/>
                <w:szCs w:val="16"/>
              </w:rPr>
              <w:t>(bijvoorbeeld lay-out)</w:t>
            </w:r>
          </w:p>
        </w:tc>
        <w:tc>
          <w:tcPr>
            <w:tcW w:w="6021" w:type="dxa"/>
          </w:tcPr>
          <w:p w:rsidR="003E0CE4" w:rsidRPr="00B34349" w:rsidRDefault="003E0CE4" w:rsidP="00CC1F75">
            <w:pPr>
              <w:spacing w:after="120" w:line="260" w:lineRule="atLeast"/>
              <w:rPr>
                <w:rFonts w:cs="Arial"/>
                <w:sz w:val="18"/>
                <w:szCs w:val="18"/>
              </w:rPr>
            </w:pPr>
            <w:r w:rsidRPr="00B34349">
              <w:rPr>
                <w:rFonts w:cs="Arial"/>
                <w:sz w:val="18"/>
                <w:szCs w:val="18"/>
              </w:rPr>
              <w:t>Maak bij voorkeur gebruik van teksten met een rustige lay-out, duidelijke structuur (kopjes), illustraties die een een-op-een relatie hebben met de tekst en korte tekstblokken (ter compensatie van concentratieproblemen).</w:t>
            </w:r>
          </w:p>
        </w:tc>
        <w:sdt>
          <w:sdtPr>
            <w:rPr>
              <w:rFonts w:cs="Arial"/>
              <w:sz w:val="18"/>
              <w:szCs w:val="18"/>
            </w:rPr>
            <w:id w:val="1215782884"/>
            <w14:checkbox>
              <w14:checked w14:val="0"/>
              <w14:checkedState w14:val="2612" w14:font="MS Gothic"/>
              <w14:uncheckedState w14:val="2610" w14:font="MS Gothic"/>
            </w14:checkbox>
          </w:sdtPr>
          <w:sdtEndPr/>
          <w:sdtContent>
            <w:tc>
              <w:tcPr>
                <w:tcW w:w="1701" w:type="dxa"/>
              </w:tcPr>
              <w:p w:rsidR="003E0CE4" w:rsidRPr="003C418A"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511768" w:rsidRDefault="003E0CE4" w:rsidP="00CC1F75">
            <w:pPr>
              <w:spacing w:after="120" w:line="260" w:lineRule="atLeast"/>
              <w:rPr>
                <w:rFonts w:cs="Arial"/>
                <w:sz w:val="18"/>
                <w:szCs w:val="18"/>
              </w:rPr>
            </w:pPr>
            <w:r w:rsidRPr="00C342DB">
              <w:rPr>
                <w:rFonts w:cs="Arial"/>
                <w:sz w:val="18"/>
                <w:szCs w:val="18"/>
              </w:rPr>
              <w:t>Zorg er</w:t>
            </w:r>
            <w:r>
              <w:rPr>
                <w:rFonts w:cs="Arial"/>
                <w:sz w:val="18"/>
                <w:szCs w:val="18"/>
              </w:rPr>
              <w:t xml:space="preserve"> </w:t>
            </w:r>
            <w:r w:rsidRPr="00C342DB">
              <w:rPr>
                <w:rFonts w:cs="Arial"/>
                <w:sz w:val="18"/>
                <w:szCs w:val="18"/>
              </w:rPr>
              <w:t>voor dat de leerling elke dag leest, zodat hij zijn leesvaardigheid goed onderhoudt (de vaardigheid zakt zonder oefening snel weg).</w:t>
            </w:r>
          </w:p>
        </w:tc>
        <w:sdt>
          <w:sdtPr>
            <w:rPr>
              <w:rFonts w:cs="Arial"/>
              <w:sz w:val="18"/>
              <w:szCs w:val="18"/>
            </w:rPr>
            <w:id w:val="119339902"/>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gridAfter w:val="1"/>
          <w:wAfter w:w="1701" w:type="dxa"/>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023A47" w:rsidRDefault="003E0CE4" w:rsidP="00CC1F75">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r w:rsidR="003E0CE4" w:rsidRPr="00095D56" w:rsidTr="00CC1F75">
        <w:trPr>
          <w:trHeight w:val="641"/>
        </w:trPr>
        <w:tc>
          <w:tcPr>
            <w:tcW w:w="1602" w:type="dxa"/>
            <w:vMerge w:val="restart"/>
            <w:shd w:val="clear" w:color="auto" w:fill="auto"/>
          </w:tcPr>
          <w:p w:rsidR="003E0CE4" w:rsidRPr="00095D56" w:rsidRDefault="003E0CE4" w:rsidP="00CC1F75">
            <w:pPr>
              <w:spacing w:after="120" w:line="260" w:lineRule="atLeast"/>
              <w:rPr>
                <w:rFonts w:cs="Arial"/>
                <w:sz w:val="18"/>
                <w:szCs w:val="18"/>
              </w:rPr>
            </w:pPr>
            <w:r w:rsidRPr="008F0536">
              <w:rPr>
                <w:rFonts w:cs="Arial"/>
                <w:b/>
                <w:i/>
                <w:sz w:val="18"/>
                <w:szCs w:val="18"/>
              </w:rPr>
              <w:t>Inhoud</w:t>
            </w:r>
            <w:r>
              <w:rPr>
                <w:rFonts w:cs="Arial"/>
                <w:i/>
                <w:sz w:val="18"/>
                <w:szCs w:val="18"/>
              </w:rPr>
              <w:br/>
            </w:r>
            <w:r w:rsidRPr="008F0536">
              <w:rPr>
                <w:rFonts w:cs="Arial"/>
                <w:i/>
                <w:sz w:val="16"/>
                <w:szCs w:val="16"/>
              </w:rPr>
              <w:t>(bijvoorbeeld taalgebruik, soort teksten, inhouden overslaan)</w:t>
            </w:r>
          </w:p>
        </w:tc>
        <w:tc>
          <w:tcPr>
            <w:tcW w:w="6021" w:type="dxa"/>
          </w:tcPr>
          <w:p w:rsidR="003E0CE4" w:rsidRPr="00BB2F8D" w:rsidRDefault="003E0CE4" w:rsidP="00CC1F75">
            <w:pPr>
              <w:spacing w:after="120" w:line="260" w:lineRule="atLeast"/>
              <w:rPr>
                <w:rFonts w:cs="Arial"/>
                <w:sz w:val="18"/>
                <w:szCs w:val="18"/>
              </w:rPr>
            </w:pPr>
            <w:r w:rsidRPr="00BB2F8D">
              <w:rPr>
                <w:rFonts w:cs="Arial"/>
                <w:sz w:val="18"/>
                <w:szCs w:val="18"/>
              </w:rPr>
              <w:t>Bied veel teksten aan die informatief zijn en aansluiten bij de actualiteit. Veel leerlingen hebben voorkeur voor informatieve teksten en teksten die aansluiten op de actualiteit, omdat daar iets van te leren valt (lezen doe je om ervan te leren). Dit bevordert de leesmotivatie.</w:t>
            </w:r>
          </w:p>
        </w:tc>
        <w:sdt>
          <w:sdtPr>
            <w:rPr>
              <w:rFonts w:cs="Arial"/>
              <w:sz w:val="18"/>
              <w:szCs w:val="18"/>
            </w:rPr>
            <w:id w:val="-1952618541"/>
            <w14:checkbox>
              <w14:checked w14:val="0"/>
              <w14:checkedState w14:val="2612" w14:font="MS Gothic"/>
              <w14:uncheckedState w14:val="2610" w14:font="MS Gothic"/>
            </w14:checkbox>
          </w:sdtPr>
          <w:sdtEndPr/>
          <w:sdtContent>
            <w:tc>
              <w:tcPr>
                <w:tcW w:w="1701" w:type="dxa"/>
              </w:tcPr>
              <w:p w:rsidR="003E0CE4" w:rsidRPr="00511768"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BB2F8D" w:rsidRDefault="003E0CE4" w:rsidP="00CC1F75">
            <w:pPr>
              <w:spacing w:after="120" w:line="260" w:lineRule="atLeast"/>
              <w:rPr>
                <w:rFonts w:cs="Arial"/>
                <w:sz w:val="18"/>
                <w:szCs w:val="18"/>
              </w:rPr>
            </w:pPr>
            <w:r w:rsidRPr="00BB2F8D">
              <w:rPr>
                <w:rFonts w:cs="Arial"/>
                <w:sz w:val="18"/>
                <w:szCs w:val="18"/>
              </w:rPr>
              <w:t xml:space="preserve">Zorg voor korte teksten bij leerlingen met concentratieproblemen en een beperkt werkgeheugen. </w:t>
            </w:r>
          </w:p>
        </w:tc>
        <w:sdt>
          <w:sdtPr>
            <w:rPr>
              <w:rFonts w:cs="Arial"/>
              <w:sz w:val="18"/>
              <w:szCs w:val="18"/>
            </w:rPr>
            <w:id w:val="1501227010"/>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BB2F8D" w:rsidRDefault="003E0CE4" w:rsidP="00CC1F75">
            <w:pPr>
              <w:spacing w:after="120" w:line="260" w:lineRule="atLeast"/>
              <w:rPr>
                <w:rFonts w:cs="Arial"/>
                <w:sz w:val="18"/>
                <w:szCs w:val="18"/>
              </w:rPr>
            </w:pPr>
            <w:r w:rsidRPr="00BB2F8D">
              <w:rPr>
                <w:rFonts w:cs="Arial"/>
                <w:sz w:val="18"/>
                <w:szCs w:val="18"/>
              </w:rPr>
              <w:t xml:space="preserve">Combineer - waar mogelijk - fictie en non-fictie voor verdieping van begrip en woordkennis rondom een bepaald onderwerp. </w:t>
            </w:r>
          </w:p>
        </w:tc>
        <w:sdt>
          <w:sdtPr>
            <w:rPr>
              <w:rFonts w:cs="Arial"/>
              <w:sz w:val="18"/>
              <w:szCs w:val="18"/>
            </w:rPr>
            <w:id w:val="832801719"/>
            <w14:checkbox>
              <w14:checked w14:val="0"/>
              <w14:checkedState w14:val="2612" w14:font="MS Gothic"/>
              <w14:uncheckedState w14:val="2610" w14:font="MS Gothic"/>
            </w14:checkbox>
          </w:sdtPr>
          <w:sdtEndPr/>
          <w:sdtContent>
            <w:tc>
              <w:tcPr>
                <w:tcW w:w="1701" w:type="dxa"/>
              </w:tcPr>
              <w:p w:rsidR="003E0CE4" w:rsidRPr="00511768"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BB2F8D" w:rsidRDefault="003E0CE4" w:rsidP="00CC1F75">
            <w:pPr>
              <w:spacing w:after="120" w:line="260" w:lineRule="atLeast"/>
              <w:rPr>
                <w:rFonts w:cs="Arial"/>
                <w:sz w:val="18"/>
                <w:szCs w:val="18"/>
              </w:rPr>
            </w:pPr>
            <w:r w:rsidRPr="00BB2F8D">
              <w:rPr>
                <w:rFonts w:cs="Arial"/>
                <w:sz w:val="18"/>
                <w:szCs w:val="18"/>
              </w:rPr>
              <w:t xml:space="preserve">Bied een film en ander beeldmateriaal aan bij teksten om woordkennis en begrip te verdiepen. </w:t>
            </w:r>
          </w:p>
        </w:tc>
        <w:sdt>
          <w:sdtPr>
            <w:rPr>
              <w:rFonts w:cs="Arial"/>
              <w:sz w:val="18"/>
              <w:szCs w:val="18"/>
            </w:rPr>
            <w:id w:val="311604331"/>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BB2F8D" w:rsidRDefault="003E0CE4" w:rsidP="00CC1F75">
            <w:pPr>
              <w:spacing w:after="120" w:line="260" w:lineRule="atLeast"/>
              <w:rPr>
                <w:rFonts w:cs="Arial"/>
                <w:b/>
                <w:sz w:val="18"/>
                <w:szCs w:val="18"/>
              </w:rPr>
            </w:pPr>
            <w:r w:rsidRPr="00BB2F8D">
              <w:rPr>
                <w:rFonts w:cs="Arial"/>
                <w:sz w:val="18"/>
                <w:szCs w:val="18"/>
              </w:rPr>
              <w:t>Bied</w:t>
            </w:r>
            <w:r w:rsidRPr="00BB2F8D">
              <w:rPr>
                <w:rStyle w:val="Verwijzingopmerking"/>
                <w:sz w:val="18"/>
                <w:szCs w:val="18"/>
              </w:rPr>
              <w:t xml:space="preserve"> </w:t>
            </w:r>
            <w:hyperlink r:id="rId13" w:history="1">
              <w:r w:rsidRPr="00BB2F8D">
                <w:rPr>
                  <w:rStyle w:val="Hyperlink"/>
                  <w:sz w:val="18"/>
                  <w:szCs w:val="18"/>
                </w:rPr>
                <w:t>www.socialeverhalen.nl</w:t>
              </w:r>
            </w:hyperlink>
            <w:r w:rsidRPr="00BB2F8D">
              <w:rPr>
                <w:rStyle w:val="Verwijzingopmerking"/>
                <w:sz w:val="18"/>
                <w:szCs w:val="18"/>
              </w:rPr>
              <w:t xml:space="preserve"> </w:t>
            </w:r>
            <w:r w:rsidRPr="00BB2F8D">
              <w:rPr>
                <w:rFonts w:cs="Arial"/>
                <w:sz w:val="18"/>
                <w:szCs w:val="18"/>
              </w:rPr>
              <w:t xml:space="preserve">aan om het inleven in personen en situaties te ontwikkelen. </w:t>
            </w:r>
            <w:r w:rsidRPr="00C342DB">
              <w:sym w:font="Symbol" w:char="F0C5"/>
            </w:r>
          </w:p>
        </w:tc>
        <w:sdt>
          <w:sdtPr>
            <w:rPr>
              <w:rFonts w:cs="Arial"/>
              <w:sz w:val="18"/>
              <w:szCs w:val="18"/>
            </w:rPr>
            <w:id w:val="1307589956"/>
            <w14:checkbox>
              <w14:checked w14:val="0"/>
              <w14:checkedState w14:val="2612" w14:font="MS Gothic"/>
              <w14:uncheckedState w14:val="2610" w14:font="MS Gothic"/>
            </w14:checkbox>
          </w:sdtPr>
          <w:sdtEndPr/>
          <w:sdtContent>
            <w:tc>
              <w:tcPr>
                <w:tcW w:w="1701" w:type="dxa"/>
              </w:tcPr>
              <w:p w:rsidR="003E0CE4" w:rsidRPr="00511768"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8C28F0" w:rsidRDefault="003E0CE4" w:rsidP="00CC1F75">
            <w:pPr>
              <w:spacing w:after="120" w:line="260" w:lineRule="atLeast"/>
              <w:rPr>
                <w:rFonts w:cs="Arial"/>
                <w:sz w:val="18"/>
                <w:szCs w:val="18"/>
              </w:rPr>
            </w:pPr>
            <w:r w:rsidRPr="00C342DB">
              <w:rPr>
                <w:rFonts w:cs="Arial"/>
                <w:sz w:val="18"/>
                <w:szCs w:val="18"/>
              </w:rPr>
              <w:t>Besteed expliciet aandacht aan de leesmotivatie (met beloningsysteem en leeslogboekje).</w:t>
            </w:r>
          </w:p>
        </w:tc>
        <w:sdt>
          <w:sdtPr>
            <w:rPr>
              <w:rFonts w:cs="Arial"/>
              <w:sz w:val="18"/>
              <w:szCs w:val="18"/>
            </w:rPr>
            <w:id w:val="-609289638"/>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gridAfter w:val="1"/>
          <w:wAfter w:w="1701" w:type="dxa"/>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FD0F31" w:rsidRDefault="003E0CE4" w:rsidP="00CC1F75">
            <w:pPr>
              <w:spacing w:after="120" w:line="260" w:lineRule="atLeast"/>
              <w:rPr>
                <w:rFonts w:cs="Arial"/>
                <w:b/>
                <w:sz w:val="18"/>
                <w:szCs w:val="18"/>
              </w:rPr>
            </w:pPr>
            <w:r w:rsidRPr="00757C99">
              <w:rPr>
                <w:rFonts w:cs="Arial"/>
                <w:i/>
                <w:sz w:val="18"/>
                <w:szCs w:val="18"/>
              </w:rPr>
              <w:t>aanvullende aanpassingen</w:t>
            </w:r>
            <w:r>
              <w:rPr>
                <w:rFonts w:cs="Arial"/>
                <w:i/>
                <w:sz w:val="18"/>
                <w:szCs w:val="18"/>
              </w:rPr>
              <w:t>: ….</w:t>
            </w:r>
          </w:p>
        </w:tc>
      </w:tr>
      <w:tr w:rsidR="003E0CE4" w:rsidRPr="00095D56" w:rsidTr="00CC1F75">
        <w:trPr>
          <w:trHeight w:val="641"/>
        </w:trPr>
        <w:tc>
          <w:tcPr>
            <w:tcW w:w="1602" w:type="dxa"/>
            <w:vMerge w:val="restart"/>
            <w:shd w:val="clear" w:color="auto" w:fill="auto"/>
          </w:tcPr>
          <w:p w:rsidR="003E0CE4" w:rsidRPr="00095D56" w:rsidRDefault="003E0CE4" w:rsidP="00CC1F75">
            <w:pPr>
              <w:spacing w:after="120" w:line="260" w:lineRule="atLeast"/>
              <w:rPr>
                <w:rFonts w:cs="Arial"/>
                <w:b/>
                <w:sz w:val="18"/>
                <w:szCs w:val="18"/>
              </w:rPr>
            </w:pPr>
            <w:r w:rsidRPr="008F0536">
              <w:rPr>
                <w:rFonts w:cs="Arial"/>
                <w:b/>
                <w:i/>
                <w:sz w:val="18"/>
                <w:szCs w:val="18"/>
              </w:rPr>
              <w:t>Omgeving</w:t>
            </w:r>
            <w:r w:rsidRPr="00095D56">
              <w:rPr>
                <w:rFonts w:cs="Arial"/>
                <w:b/>
                <w:sz w:val="18"/>
                <w:szCs w:val="18"/>
              </w:rPr>
              <w:br/>
            </w:r>
            <w:r w:rsidRPr="008F0536">
              <w:rPr>
                <w:rFonts w:cs="Arial"/>
                <w:i/>
                <w:sz w:val="16"/>
                <w:szCs w:val="16"/>
              </w:rPr>
              <w:t>(bijvoorbeeld fysieke ruimte, context, met wie)</w:t>
            </w:r>
          </w:p>
        </w:tc>
        <w:tc>
          <w:tcPr>
            <w:tcW w:w="6021" w:type="dxa"/>
          </w:tcPr>
          <w:p w:rsidR="003E0CE4" w:rsidRPr="00511768" w:rsidRDefault="003E0CE4" w:rsidP="00CC1F75">
            <w:pPr>
              <w:spacing w:after="120" w:line="260" w:lineRule="atLeast"/>
              <w:rPr>
                <w:rFonts w:cs="Arial"/>
                <w:sz w:val="18"/>
                <w:szCs w:val="18"/>
              </w:rPr>
            </w:pPr>
            <w:r w:rsidRPr="00B419D5">
              <w:rPr>
                <w:rFonts w:cs="Arial"/>
                <w:sz w:val="18"/>
                <w:szCs w:val="18"/>
              </w:rPr>
              <w:t xml:space="preserve">Zorg voor een gestructureerde, overzichtelijke, rijke leeromgeving met vloerbedekking en goede akoestiek (om concentratieproblemen en rusteloosheid te beperken). </w:t>
            </w:r>
          </w:p>
        </w:tc>
        <w:sdt>
          <w:sdtPr>
            <w:rPr>
              <w:rFonts w:cs="Arial"/>
              <w:sz w:val="18"/>
              <w:szCs w:val="18"/>
            </w:rPr>
            <w:id w:val="-992175012"/>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511768" w:rsidRDefault="003E0CE4" w:rsidP="00CC1F75">
            <w:pPr>
              <w:spacing w:after="120" w:line="260" w:lineRule="atLeast"/>
              <w:rPr>
                <w:rFonts w:cs="Arial"/>
                <w:sz w:val="18"/>
                <w:szCs w:val="18"/>
              </w:rPr>
            </w:pPr>
            <w:r w:rsidRPr="00B419D5">
              <w:rPr>
                <w:rFonts w:cs="Arial"/>
                <w:sz w:val="18"/>
                <w:szCs w:val="18"/>
              </w:rPr>
              <w:t xml:space="preserve">Zorg voor afwisseling in (korte) opdrachten. De leerling heeft behoefte aan sterke prikkels en afwisseling in korte opdrachten om zijn aandacht te kunnen blijven richten. </w:t>
            </w:r>
          </w:p>
        </w:tc>
        <w:sdt>
          <w:sdtPr>
            <w:rPr>
              <w:rFonts w:cs="Arial"/>
              <w:sz w:val="18"/>
              <w:szCs w:val="18"/>
            </w:rPr>
            <w:id w:val="-916316369"/>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511768" w:rsidRDefault="003E0CE4" w:rsidP="00CC1F75">
            <w:pPr>
              <w:spacing w:after="120" w:line="260" w:lineRule="atLeast"/>
              <w:rPr>
                <w:rFonts w:cs="Arial"/>
                <w:sz w:val="18"/>
                <w:szCs w:val="18"/>
              </w:rPr>
            </w:pPr>
            <w:r w:rsidRPr="00B419D5">
              <w:rPr>
                <w:rFonts w:cs="Arial"/>
                <w:sz w:val="18"/>
                <w:szCs w:val="18"/>
              </w:rPr>
              <w:t>Zorg er voor dat de leerling goed zicht heeft op het bord en op de leerkracht tijdens instructie, voorlezen en dergelijke.</w:t>
            </w:r>
          </w:p>
        </w:tc>
        <w:sdt>
          <w:sdtPr>
            <w:rPr>
              <w:rFonts w:cs="Arial"/>
              <w:sz w:val="18"/>
              <w:szCs w:val="18"/>
            </w:rPr>
            <w:id w:val="-1365505798"/>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B419D5" w:rsidRDefault="003E0CE4" w:rsidP="00CC1F75">
            <w:pPr>
              <w:spacing w:after="120" w:line="260" w:lineRule="atLeast"/>
              <w:rPr>
                <w:rFonts w:cs="Arial"/>
                <w:sz w:val="18"/>
                <w:szCs w:val="18"/>
              </w:rPr>
            </w:pPr>
            <w:r w:rsidRPr="00B419D5">
              <w:rPr>
                <w:rFonts w:cs="Arial"/>
                <w:sz w:val="18"/>
                <w:szCs w:val="18"/>
              </w:rPr>
              <w:t xml:space="preserve">Betrek leerlingen bij de keuze van nieuw leesmateriaal in de klas. </w:t>
            </w:r>
          </w:p>
        </w:tc>
        <w:sdt>
          <w:sdtPr>
            <w:rPr>
              <w:rFonts w:cs="Arial"/>
              <w:sz w:val="18"/>
              <w:szCs w:val="18"/>
            </w:rPr>
            <w:id w:val="-1616282975"/>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511768" w:rsidRDefault="003E0CE4" w:rsidP="00CC1F75">
            <w:pPr>
              <w:spacing w:after="120" w:line="260" w:lineRule="atLeast"/>
              <w:rPr>
                <w:rFonts w:cs="Arial"/>
                <w:sz w:val="18"/>
                <w:szCs w:val="18"/>
              </w:rPr>
            </w:pPr>
            <w:r w:rsidRPr="00C342DB">
              <w:rPr>
                <w:rFonts w:cs="Arial"/>
                <w:sz w:val="18"/>
                <w:szCs w:val="18"/>
              </w:rPr>
              <w:t>Wissel zelf lezen af met voorlezen (bijvoorbeeld door een leesmaatje), zodat de leerling zijn aandacht beter bij de tekst kan</w:t>
            </w:r>
            <w:r w:rsidRPr="00C342DB">
              <w:rPr>
                <w:rFonts w:cs="Arial"/>
                <w:szCs w:val="20"/>
              </w:rPr>
              <w:t xml:space="preserve"> </w:t>
            </w:r>
            <w:r w:rsidRPr="00C208B4">
              <w:rPr>
                <w:rFonts w:cs="Arial"/>
                <w:sz w:val="18"/>
                <w:szCs w:val="18"/>
              </w:rPr>
              <w:t>houden.</w:t>
            </w:r>
          </w:p>
        </w:tc>
        <w:sdt>
          <w:sdtPr>
            <w:rPr>
              <w:rFonts w:cs="Arial"/>
              <w:sz w:val="18"/>
              <w:szCs w:val="18"/>
            </w:rPr>
            <w:id w:val="-1711713356"/>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gridAfter w:val="1"/>
          <w:wAfter w:w="1701" w:type="dxa"/>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8C28F0" w:rsidRDefault="003E0CE4" w:rsidP="00CC1F75">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r w:rsidR="003E0CE4" w:rsidRPr="00095D56" w:rsidTr="00CC1F75">
        <w:trPr>
          <w:trHeight w:val="641"/>
        </w:trPr>
        <w:tc>
          <w:tcPr>
            <w:tcW w:w="1602" w:type="dxa"/>
            <w:vMerge w:val="restart"/>
            <w:shd w:val="clear" w:color="auto" w:fill="auto"/>
          </w:tcPr>
          <w:p w:rsidR="003E0CE4" w:rsidRPr="00095D56" w:rsidRDefault="003E0CE4" w:rsidP="00CC1F75">
            <w:pPr>
              <w:spacing w:after="120" w:line="260" w:lineRule="atLeast"/>
              <w:rPr>
                <w:rFonts w:cs="Arial"/>
                <w:i/>
                <w:sz w:val="18"/>
                <w:szCs w:val="18"/>
              </w:rPr>
            </w:pPr>
            <w:r w:rsidRPr="008F0536">
              <w:rPr>
                <w:rFonts w:cs="Arial"/>
                <w:b/>
                <w:i/>
                <w:sz w:val="18"/>
                <w:szCs w:val="18"/>
              </w:rPr>
              <w:t>Hulpmiddel</w:t>
            </w:r>
            <w:r>
              <w:rPr>
                <w:rFonts w:cs="Arial"/>
                <w:i/>
                <w:sz w:val="18"/>
                <w:szCs w:val="18"/>
              </w:rPr>
              <w:br/>
            </w:r>
            <w:r w:rsidRPr="008F0536">
              <w:rPr>
                <w:rFonts w:cs="Arial"/>
                <w:i/>
                <w:sz w:val="16"/>
                <w:szCs w:val="16"/>
              </w:rPr>
              <w:t>(bijvoorbeeld technisch/digitaal hulpmiddel, lijstjes, pictogrammen)</w:t>
            </w:r>
          </w:p>
          <w:p w:rsidR="003E0CE4" w:rsidRPr="00095D56" w:rsidRDefault="003E0CE4" w:rsidP="00CC1F75">
            <w:pPr>
              <w:rPr>
                <w:rFonts w:cs="Arial"/>
                <w:i/>
                <w:sz w:val="18"/>
                <w:szCs w:val="18"/>
              </w:rPr>
            </w:pPr>
          </w:p>
        </w:tc>
        <w:tc>
          <w:tcPr>
            <w:tcW w:w="6021" w:type="dxa"/>
          </w:tcPr>
          <w:p w:rsidR="003E0CE4" w:rsidRPr="00AF5358" w:rsidRDefault="003E0CE4" w:rsidP="00CC1F75">
            <w:pPr>
              <w:spacing w:after="120" w:line="260" w:lineRule="atLeast"/>
              <w:rPr>
                <w:rFonts w:cs="Arial"/>
                <w:sz w:val="18"/>
                <w:szCs w:val="18"/>
              </w:rPr>
            </w:pPr>
            <w:r w:rsidRPr="00AF5358">
              <w:rPr>
                <w:rFonts w:cs="Arial"/>
                <w:sz w:val="18"/>
                <w:szCs w:val="18"/>
              </w:rPr>
              <w:t>Maak gebruik van visuele ondersteuning (pictogrammen, stappenplannen voor instructie en dergelijke) en routines om (zwakke) concentratie te ondersteunen.</w:t>
            </w:r>
          </w:p>
        </w:tc>
        <w:sdt>
          <w:sdtPr>
            <w:rPr>
              <w:rFonts w:cs="Arial"/>
              <w:sz w:val="18"/>
              <w:szCs w:val="18"/>
            </w:rPr>
            <w:id w:val="-733540851"/>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rPr>
                <w:rFonts w:cs="Arial"/>
                <w:i/>
                <w:sz w:val="18"/>
                <w:szCs w:val="18"/>
              </w:rPr>
            </w:pPr>
          </w:p>
        </w:tc>
        <w:tc>
          <w:tcPr>
            <w:tcW w:w="6021" w:type="dxa"/>
          </w:tcPr>
          <w:p w:rsidR="003E0CE4" w:rsidRPr="00AF5358" w:rsidRDefault="003E0CE4" w:rsidP="00CC1F75">
            <w:pPr>
              <w:spacing w:after="120" w:line="260" w:lineRule="atLeast"/>
              <w:rPr>
                <w:rFonts w:cs="Arial"/>
                <w:sz w:val="18"/>
                <w:szCs w:val="18"/>
              </w:rPr>
            </w:pPr>
            <w:r w:rsidRPr="00AF5358">
              <w:rPr>
                <w:rFonts w:cs="Arial"/>
                <w:sz w:val="18"/>
                <w:szCs w:val="18"/>
              </w:rPr>
              <w:t>Wissel pen-en-papieropdrachten af met opdrachten op de computer. Educatieve software bevordert de concentratie tijdens lees- en verwerkingsopdrachten.</w:t>
            </w:r>
          </w:p>
        </w:tc>
        <w:sdt>
          <w:sdtPr>
            <w:rPr>
              <w:rFonts w:cs="Arial"/>
              <w:sz w:val="18"/>
              <w:szCs w:val="18"/>
            </w:rPr>
            <w:id w:val="-2081976439"/>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rPr>
                <w:rFonts w:cs="Arial"/>
                <w:i/>
                <w:sz w:val="18"/>
                <w:szCs w:val="18"/>
              </w:rPr>
            </w:pPr>
          </w:p>
        </w:tc>
        <w:tc>
          <w:tcPr>
            <w:tcW w:w="6021" w:type="dxa"/>
          </w:tcPr>
          <w:p w:rsidR="003E0CE4" w:rsidRPr="00AF5358" w:rsidRDefault="003E0CE4" w:rsidP="00CC1F75">
            <w:pPr>
              <w:spacing w:after="120" w:line="260" w:lineRule="atLeast"/>
              <w:rPr>
                <w:rFonts w:cs="Arial"/>
                <w:sz w:val="18"/>
                <w:szCs w:val="18"/>
              </w:rPr>
            </w:pPr>
            <w:r w:rsidRPr="00AF5358">
              <w:rPr>
                <w:rFonts w:cs="Arial"/>
                <w:sz w:val="18"/>
                <w:szCs w:val="18"/>
              </w:rPr>
              <w:t>Laat leerlingen met een slecht handschrift verwerkingsopdrachten op de computer maken, zodat hij zijn eigen werk terug kan lezen.</w:t>
            </w:r>
          </w:p>
        </w:tc>
        <w:sdt>
          <w:sdtPr>
            <w:rPr>
              <w:rFonts w:cs="Arial"/>
              <w:sz w:val="18"/>
              <w:szCs w:val="18"/>
            </w:rPr>
            <w:id w:val="1554353775"/>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rPr>
                <w:rFonts w:cs="Arial"/>
                <w:i/>
                <w:sz w:val="18"/>
                <w:szCs w:val="18"/>
              </w:rPr>
            </w:pPr>
          </w:p>
        </w:tc>
        <w:tc>
          <w:tcPr>
            <w:tcW w:w="6021" w:type="dxa"/>
          </w:tcPr>
          <w:p w:rsidR="003E0CE4" w:rsidRPr="00AF5358" w:rsidRDefault="003E0CE4" w:rsidP="00CC1F75">
            <w:pPr>
              <w:spacing w:after="120" w:line="260" w:lineRule="atLeast"/>
              <w:rPr>
                <w:rFonts w:cs="Arial"/>
                <w:sz w:val="18"/>
                <w:szCs w:val="18"/>
              </w:rPr>
            </w:pPr>
            <w:r w:rsidRPr="00AF5358">
              <w:rPr>
                <w:rFonts w:cs="Arial"/>
                <w:sz w:val="18"/>
                <w:szCs w:val="18"/>
              </w:rPr>
              <w:t>Stimuleer dat de leerling hulpkaarten gebruikt voor regels, strategieën, leesplan en routines ter ondersteuning van planning en uitvoering van activiteiten.</w:t>
            </w:r>
          </w:p>
        </w:tc>
        <w:sdt>
          <w:sdtPr>
            <w:rPr>
              <w:rFonts w:cs="Arial"/>
              <w:sz w:val="18"/>
              <w:szCs w:val="18"/>
            </w:rPr>
            <w:id w:val="-1502576336"/>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rPr>
                <w:rFonts w:cs="Arial"/>
                <w:i/>
                <w:sz w:val="18"/>
                <w:szCs w:val="18"/>
              </w:rPr>
            </w:pPr>
          </w:p>
        </w:tc>
        <w:tc>
          <w:tcPr>
            <w:tcW w:w="6021" w:type="dxa"/>
          </w:tcPr>
          <w:p w:rsidR="003E0CE4" w:rsidRPr="00AF5358" w:rsidRDefault="003E0CE4" w:rsidP="00CC1F75">
            <w:pPr>
              <w:spacing w:after="120" w:line="260" w:lineRule="atLeast"/>
              <w:rPr>
                <w:rFonts w:cs="Arial"/>
                <w:sz w:val="18"/>
                <w:szCs w:val="18"/>
              </w:rPr>
            </w:pPr>
            <w:r w:rsidRPr="00AF5358">
              <w:rPr>
                <w:rFonts w:cs="Arial"/>
                <w:sz w:val="18"/>
                <w:szCs w:val="18"/>
              </w:rPr>
              <w:t xml:space="preserve">Zorg voor een uitgebreid aanbod aan leesmateriaal waaruit de leerling kan kiezen (ook moppenboeken, stripverhalen en boeken/teksten die ingaan op de beperking van de leerling en dergelijke). </w:t>
            </w:r>
          </w:p>
        </w:tc>
        <w:sdt>
          <w:sdtPr>
            <w:rPr>
              <w:rFonts w:cs="Arial"/>
              <w:sz w:val="18"/>
              <w:szCs w:val="18"/>
            </w:rPr>
            <w:id w:val="1839352504"/>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rPr>
                <w:rFonts w:cs="Arial"/>
                <w:i/>
                <w:sz w:val="18"/>
                <w:szCs w:val="18"/>
              </w:rPr>
            </w:pPr>
          </w:p>
        </w:tc>
        <w:tc>
          <w:tcPr>
            <w:tcW w:w="6021" w:type="dxa"/>
          </w:tcPr>
          <w:p w:rsidR="003E0CE4" w:rsidRPr="00D90920" w:rsidRDefault="003E0CE4" w:rsidP="00CC1F75">
            <w:pPr>
              <w:spacing w:after="120" w:line="260" w:lineRule="atLeast"/>
              <w:rPr>
                <w:rFonts w:cs="Arial"/>
                <w:sz w:val="18"/>
                <w:szCs w:val="18"/>
              </w:rPr>
            </w:pPr>
            <w:r w:rsidRPr="00D90920">
              <w:rPr>
                <w:rFonts w:cs="Arial"/>
                <w:sz w:val="18"/>
                <w:szCs w:val="18"/>
              </w:rPr>
              <w:t xml:space="preserve">Laat de leerling gebruikmaken van een markeerstift en een verhaalschema bij belangrijke informatie uit tekst halen en samenvatten. </w:t>
            </w:r>
            <w:r w:rsidRPr="00C342DB">
              <w:sym w:font="Symbol" w:char="F0C5"/>
            </w:r>
            <w:r w:rsidRPr="00D90920">
              <w:rPr>
                <w:rFonts w:cs="Arial"/>
                <w:sz w:val="18"/>
                <w:szCs w:val="18"/>
              </w:rPr>
              <w:t xml:space="preserve"> (voorbeeld verhaalschema: zie bijlage 1).</w:t>
            </w:r>
          </w:p>
        </w:tc>
        <w:sdt>
          <w:sdtPr>
            <w:rPr>
              <w:rFonts w:cs="Arial"/>
              <w:sz w:val="18"/>
              <w:szCs w:val="18"/>
            </w:rPr>
            <w:id w:val="-699162902"/>
            <w14:checkbox>
              <w14:checked w14:val="0"/>
              <w14:checkedState w14:val="2612" w14:font="MS Gothic"/>
              <w14:uncheckedState w14:val="2610" w14:font="MS Gothic"/>
            </w14:checkbox>
          </w:sdtPr>
          <w:sdtEndPr/>
          <w:sdtContent>
            <w:tc>
              <w:tcPr>
                <w:tcW w:w="1701" w:type="dxa"/>
              </w:tcPr>
              <w:p w:rsidR="003E0CE4" w:rsidRPr="008C28F0" w:rsidRDefault="003E0CE4" w:rsidP="00CC1F75">
                <w:pPr>
                  <w:pStyle w:val="Lijstalinea"/>
                  <w:spacing w:after="120" w:line="240" w:lineRule="auto"/>
                  <w:ind w:left="0"/>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rPr>
                <w:rFonts w:cs="Arial"/>
                <w:i/>
                <w:sz w:val="18"/>
                <w:szCs w:val="18"/>
              </w:rPr>
            </w:pPr>
          </w:p>
        </w:tc>
        <w:tc>
          <w:tcPr>
            <w:tcW w:w="6021" w:type="dxa"/>
          </w:tcPr>
          <w:p w:rsidR="003E0CE4" w:rsidRPr="00D90920" w:rsidRDefault="003E0CE4" w:rsidP="00CC1F75">
            <w:pPr>
              <w:spacing w:after="120" w:line="260" w:lineRule="atLeast"/>
              <w:rPr>
                <w:rFonts w:cs="Arial"/>
                <w:sz w:val="18"/>
                <w:szCs w:val="18"/>
              </w:rPr>
            </w:pPr>
            <w:r w:rsidRPr="00D90920">
              <w:rPr>
                <w:rFonts w:cs="Arial"/>
                <w:sz w:val="18"/>
                <w:szCs w:val="18"/>
              </w:rPr>
              <w:t>Zorg er voor dat de leerling gebruik kan maken van een hoofdtelefoon als hij daarmee geconcentreerder kan werken.</w:t>
            </w:r>
          </w:p>
        </w:tc>
        <w:sdt>
          <w:sdtPr>
            <w:rPr>
              <w:rFonts w:cs="Arial"/>
              <w:sz w:val="18"/>
              <w:szCs w:val="18"/>
            </w:rPr>
            <w:id w:val="-917474679"/>
            <w14:checkbox>
              <w14:checked w14:val="0"/>
              <w14:checkedState w14:val="2612" w14:font="MS Gothic"/>
              <w14:uncheckedState w14:val="2610" w14:font="MS Gothic"/>
            </w14:checkbox>
          </w:sdtPr>
          <w:sdtEndPr/>
          <w:sdtContent>
            <w:tc>
              <w:tcPr>
                <w:tcW w:w="1701" w:type="dxa"/>
              </w:tcPr>
              <w:p w:rsidR="003E0CE4" w:rsidRPr="008C28F0" w:rsidRDefault="003E0CE4" w:rsidP="00CC1F75">
                <w:pPr>
                  <w:pStyle w:val="Lijstalinea"/>
                  <w:spacing w:after="120" w:line="240" w:lineRule="auto"/>
                  <w:ind w:left="0"/>
                  <w:rPr>
                    <w:rFonts w:cs="Arial"/>
                    <w:sz w:val="18"/>
                    <w:szCs w:val="18"/>
                  </w:rPr>
                </w:pPr>
                <w:r>
                  <w:rPr>
                    <w:rFonts w:ascii="MS Gothic" w:eastAsia="MS Gothic" w:hAnsi="MS Gothic" w:cs="Arial" w:hint="eastAsia"/>
                    <w:sz w:val="18"/>
                    <w:szCs w:val="18"/>
                  </w:rPr>
                  <w:t>☐</w:t>
                </w:r>
              </w:p>
            </w:tc>
          </w:sdtContent>
        </w:sdt>
      </w:tr>
      <w:tr w:rsidR="003E0CE4" w:rsidRPr="00095D56" w:rsidTr="00CC1F75">
        <w:trPr>
          <w:gridAfter w:val="1"/>
          <w:wAfter w:w="1701" w:type="dxa"/>
          <w:trHeight w:val="641"/>
        </w:trPr>
        <w:tc>
          <w:tcPr>
            <w:tcW w:w="1602" w:type="dxa"/>
            <w:vMerge/>
            <w:shd w:val="clear" w:color="auto" w:fill="auto"/>
          </w:tcPr>
          <w:p w:rsidR="003E0CE4" w:rsidRDefault="003E0CE4" w:rsidP="00CC1F75"/>
        </w:tc>
        <w:tc>
          <w:tcPr>
            <w:tcW w:w="6021" w:type="dxa"/>
          </w:tcPr>
          <w:p w:rsidR="003E0CE4" w:rsidRDefault="003E0CE4" w:rsidP="00CC1F75">
            <w:r w:rsidRPr="00757C99">
              <w:rPr>
                <w:rFonts w:cs="Arial"/>
                <w:i/>
                <w:sz w:val="18"/>
                <w:szCs w:val="18"/>
              </w:rPr>
              <w:t>aanvullende aanpassingen</w:t>
            </w:r>
            <w:r>
              <w:rPr>
                <w:rFonts w:cs="Arial"/>
                <w:i/>
                <w:sz w:val="18"/>
                <w:szCs w:val="18"/>
              </w:rPr>
              <w:t>: ….</w:t>
            </w:r>
          </w:p>
        </w:tc>
      </w:tr>
    </w:tbl>
    <w:p w:rsidR="003E0CE4" w:rsidRPr="00095D56" w:rsidRDefault="003E0CE4" w:rsidP="003E0CE4">
      <w:pPr>
        <w:spacing w:after="120" w:line="260" w:lineRule="atLeast"/>
        <w:rPr>
          <w:rFonts w:cs="Arial"/>
        </w:rPr>
      </w:pPr>
    </w:p>
    <w:p w:rsidR="003E0CE4" w:rsidRDefault="003E0CE4">
      <w:pPr>
        <w:spacing w:after="0" w:line="240" w:lineRule="auto"/>
        <w:rPr>
          <w:rFonts w:cs="Arial"/>
        </w:rPr>
      </w:pPr>
      <w:r>
        <w:rPr>
          <w:rFonts w:cs="Arial"/>
        </w:rPr>
        <w:br w:type="page"/>
      </w:r>
    </w:p>
    <w:p w:rsidR="003E0CE4" w:rsidRPr="00EE6708" w:rsidRDefault="003E0CE4" w:rsidP="003E0CE4">
      <w:pPr>
        <w:spacing w:after="120" w:line="260" w:lineRule="atLeast"/>
        <w:rPr>
          <w:rFonts w:cs="Arial"/>
          <w:b/>
          <w:sz w:val="24"/>
          <w:szCs w:val="24"/>
          <w:lang w:val="en-GB"/>
        </w:rPr>
      </w:pPr>
      <w:r w:rsidRPr="00EE6708">
        <w:rPr>
          <w:rFonts w:cs="Arial"/>
          <w:b/>
          <w:sz w:val="24"/>
          <w:szCs w:val="24"/>
          <w:lang w:val="en-GB"/>
        </w:rPr>
        <w:lastRenderedPageBreak/>
        <w:t xml:space="preserve">Attention Deficit Hyperactivity Disorder (ADHD) - Luisteren </w:t>
      </w:r>
    </w:p>
    <w:p w:rsidR="003E0CE4" w:rsidRPr="00EE6708" w:rsidRDefault="003E0CE4" w:rsidP="003E0CE4">
      <w:pPr>
        <w:spacing w:after="120" w:line="260" w:lineRule="atLeast"/>
        <w:rPr>
          <w:rFonts w:cs="Arial"/>
          <w:b/>
          <w:sz w:val="18"/>
          <w:szCs w:val="18"/>
          <w:lang w:val="en-GB"/>
        </w:rPr>
      </w:pPr>
    </w:p>
    <w:p w:rsidR="003E0CE4" w:rsidRPr="007C3385" w:rsidRDefault="003E0CE4" w:rsidP="003E0CE4">
      <w:pPr>
        <w:spacing w:after="120" w:line="260" w:lineRule="atLeast"/>
        <w:rPr>
          <w:rFonts w:cs="Arial"/>
          <w:b/>
          <w:sz w:val="18"/>
          <w:szCs w:val="18"/>
        </w:rPr>
      </w:pPr>
      <w:r>
        <w:rPr>
          <w:rFonts w:cs="Arial"/>
          <w:b/>
          <w:sz w:val="18"/>
          <w:szCs w:val="18"/>
        </w:rPr>
        <w:t>Toelichting</w:t>
      </w:r>
    </w:p>
    <w:p w:rsidR="003E0CE4" w:rsidRPr="007C3385" w:rsidRDefault="003E0CE4" w:rsidP="003E0CE4">
      <w:pPr>
        <w:spacing w:after="120" w:line="260" w:lineRule="atLeast"/>
        <w:rPr>
          <w:rFonts w:cs="Arial"/>
          <w:i/>
          <w:sz w:val="18"/>
          <w:szCs w:val="18"/>
        </w:rPr>
      </w:pPr>
      <w:r w:rsidRPr="007C3385">
        <w:rPr>
          <w:rFonts w:cs="Arial"/>
          <w:i/>
          <w:sz w:val="18"/>
          <w:szCs w:val="18"/>
        </w:rPr>
        <w:t xml:space="preserve">Geef bij elk van onderstaande aanpassingen aan of u er aandacht aan wilt besteden in de les. Ga daarbij uit van (een) leerling(en) met specifieke onderwijsbehoeften dat een passend onderwijsaanbod nodig heeft.  </w:t>
      </w:r>
    </w:p>
    <w:p w:rsidR="003E0CE4" w:rsidRPr="007C3385" w:rsidRDefault="003E0CE4" w:rsidP="003E0CE4">
      <w:pPr>
        <w:spacing w:after="120" w:line="260" w:lineRule="atLeast"/>
        <w:rPr>
          <w:rFonts w:cs="Arial"/>
          <w:i/>
          <w:sz w:val="18"/>
          <w:szCs w:val="18"/>
        </w:rPr>
      </w:pPr>
      <w:r w:rsidRPr="007C3385">
        <w:rPr>
          <w:rFonts w:cs="Arial"/>
          <w:i/>
          <w:sz w:val="18"/>
          <w:szCs w:val="18"/>
        </w:rPr>
        <w:t>Vink in de tabel hieronder het hokje aan (door er 1x op te klikken) als u die aanpassing in de klas wilt toepassen. Laat het hokje leeg, als u geen aandacht wilt besteden aan die specifieke aanpassing in uw les(senserie).</w:t>
      </w:r>
    </w:p>
    <w:p w:rsidR="003E0CE4" w:rsidRPr="00C74595" w:rsidRDefault="003E0CE4" w:rsidP="003E0CE4">
      <w:pPr>
        <w:pStyle w:val="Voettekst"/>
        <w:tabs>
          <w:tab w:val="clear" w:pos="9072"/>
          <w:tab w:val="right" w:pos="8280"/>
        </w:tabs>
        <w:rPr>
          <w:rStyle w:val="Paginanummer"/>
          <w:sz w:val="18"/>
          <w:szCs w:val="18"/>
        </w:rPr>
      </w:pPr>
      <w:r w:rsidRPr="00C74595">
        <w:rPr>
          <w:sz w:val="18"/>
          <w:szCs w:val="18"/>
        </w:rPr>
        <w:sym w:font="Symbol" w:char="F0C5"/>
      </w:r>
      <w:r w:rsidRPr="00C74595">
        <w:rPr>
          <w:sz w:val="18"/>
          <w:szCs w:val="18"/>
        </w:rPr>
        <w:t xml:space="preserve"> = </w:t>
      </w:r>
      <w:r w:rsidRPr="00C74595">
        <w:rPr>
          <w:i/>
          <w:sz w:val="18"/>
          <w:szCs w:val="18"/>
        </w:rPr>
        <w:t>doel leerroute passende perspectieven - taal</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161"/>
        <w:gridCol w:w="1701"/>
      </w:tblGrid>
      <w:tr w:rsidR="003E0CE4" w:rsidRPr="00095D56" w:rsidTr="00CC1F75">
        <w:trPr>
          <w:tblHeader/>
        </w:trPr>
        <w:tc>
          <w:tcPr>
            <w:tcW w:w="1602" w:type="dxa"/>
            <w:shd w:val="clear" w:color="auto" w:fill="F2F2F2"/>
          </w:tcPr>
          <w:p w:rsidR="003E0CE4" w:rsidRPr="00095D56" w:rsidRDefault="003E0CE4" w:rsidP="00CC1F75">
            <w:pPr>
              <w:spacing w:after="120" w:line="260" w:lineRule="atLeast"/>
              <w:rPr>
                <w:rFonts w:cs="Arial"/>
                <w:b/>
                <w:sz w:val="18"/>
                <w:szCs w:val="18"/>
              </w:rPr>
            </w:pPr>
            <w:r>
              <w:rPr>
                <w:rFonts w:cs="Arial"/>
                <w:b/>
                <w:sz w:val="18"/>
                <w:szCs w:val="18"/>
              </w:rPr>
              <w:t>ADHD</w:t>
            </w:r>
            <w:r w:rsidRPr="00095D56">
              <w:rPr>
                <w:rFonts w:cs="Arial"/>
                <w:b/>
                <w:sz w:val="18"/>
                <w:szCs w:val="18"/>
              </w:rPr>
              <w:br/>
            </w:r>
          </w:p>
        </w:tc>
        <w:tc>
          <w:tcPr>
            <w:tcW w:w="6161" w:type="dxa"/>
            <w:shd w:val="clear" w:color="auto" w:fill="F2F2F2"/>
          </w:tcPr>
          <w:p w:rsidR="003E0CE4" w:rsidRPr="00095D56" w:rsidRDefault="003E0CE4" w:rsidP="00CC1F75">
            <w:pPr>
              <w:spacing w:after="120" w:line="260" w:lineRule="atLeast"/>
              <w:rPr>
                <w:rFonts w:cs="Arial"/>
                <w:b/>
                <w:sz w:val="18"/>
                <w:szCs w:val="18"/>
              </w:rPr>
            </w:pPr>
            <w:r w:rsidRPr="00095D56">
              <w:rPr>
                <w:rFonts w:cs="Arial"/>
                <w:b/>
                <w:sz w:val="18"/>
                <w:szCs w:val="18"/>
              </w:rPr>
              <w:t xml:space="preserve">Type aanpassingen bij doelen </w:t>
            </w:r>
            <w:r>
              <w:rPr>
                <w:rFonts w:cs="Arial"/>
                <w:b/>
                <w:sz w:val="18"/>
                <w:szCs w:val="18"/>
              </w:rPr>
              <w:t>bovenbouw</w:t>
            </w:r>
          </w:p>
        </w:tc>
        <w:tc>
          <w:tcPr>
            <w:tcW w:w="1701" w:type="dxa"/>
            <w:shd w:val="clear" w:color="auto" w:fill="F2F2F2"/>
          </w:tcPr>
          <w:p w:rsidR="003E0CE4" w:rsidRPr="00095D56" w:rsidRDefault="003E0CE4" w:rsidP="00CC1F75">
            <w:pPr>
              <w:spacing w:after="120" w:line="260" w:lineRule="atLeast"/>
              <w:rPr>
                <w:rFonts w:cs="Arial"/>
                <w:b/>
                <w:sz w:val="18"/>
                <w:szCs w:val="18"/>
              </w:rPr>
            </w:pPr>
            <w:r w:rsidRPr="003C418A">
              <w:rPr>
                <w:rFonts w:cs="Arial"/>
                <w:b/>
                <w:sz w:val="18"/>
                <w:szCs w:val="18"/>
              </w:rPr>
              <w:t>Vink aan</w:t>
            </w:r>
          </w:p>
        </w:tc>
      </w:tr>
      <w:tr w:rsidR="003E0CE4" w:rsidRPr="00095D56" w:rsidTr="00CC1F75">
        <w:trPr>
          <w:trHeight w:val="641"/>
        </w:trPr>
        <w:tc>
          <w:tcPr>
            <w:tcW w:w="1602" w:type="dxa"/>
            <w:vMerge w:val="restart"/>
            <w:shd w:val="clear" w:color="auto" w:fill="auto"/>
          </w:tcPr>
          <w:p w:rsidR="003E0CE4" w:rsidRPr="00B04CB2" w:rsidRDefault="003E0CE4" w:rsidP="00CC1F75">
            <w:pPr>
              <w:spacing w:after="120" w:line="260" w:lineRule="atLeast"/>
              <w:rPr>
                <w:rFonts w:cs="Arial"/>
                <w:b/>
                <w:i/>
                <w:sz w:val="18"/>
                <w:szCs w:val="18"/>
              </w:rPr>
            </w:pPr>
            <w:r w:rsidRPr="00B04CB2">
              <w:rPr>
                <w:rFonts w:cs="Arial"/>
                <w:b/>
                <w:i/>
                <w:sz w:val="18"/>
                <w:szCs w:val="18"/>
              </w:rPr>
              <w:t>Instructie</w:t>
            </w:r>
          </w:p>
        </w:tc>
        <w:tc>
          <w:tcPr>
            <w:tcW w:w="6161" w:type="dxa"/>
          </w:tcPr>
          <w:p w:rsidR="003E0CE4" w:rsidRPr="005E7043" w:rsidRDefault="003E0CE4" w:rsidP="00CC1F75">
            <w:pPr>
              <w:spacing w:after="120" w:line="260" w:lineRule="atLeast"/>
              <w:rPr>
                <w:rFonts w:cs="Arial"/>
                <w:sz w:val="18"/>
                <w:szCs w:val="18"/>
              </w:rPr>
            </w:pPr>
            <w:r w:rsidRPr="008D037C">
              <w:rPr>
                <w:rFonts w:cs="Arial"/>
                <w:sz w:val="18"/>
                <w:szCs w:val="18"/>
              </w:rPr>
              <w:t xml:space="preserve">Besteed aandacht aan het luisterdoel en afstemmen op het luisterdoel. </w:t>
            </w:r>
            <w:r w:rsidRPr="008D037C">
              <w:rPr>
                <w:rFonts w:cs="Arial"/>
                <w:sz w:val="18"/>
                <w:szCs w:val="18"/>
              </w:rPr>
              <w:sym w:font="Symbol" w:char="F0C5"/>
            </w:r>
          </w:p>
        </w:tc>
        <w:sdt>
          <w:sdtPr>
            <w:rPr>
              <w:rFonts w:cs="Arial"/>
              <w:sz w:val="18"/>
              <w:szCs w:val="18"/>
            </w:rPr>
            <w:id w:val="-30578907"/>
            <w14:checkbox>
              <w14:checked w14:val="0"/>
              <w14:checkedState w14:val="2612" w14:font="MS Gothic"/>
              <w14:uncheckedState w14:val="2610" w14:font="MS Gothic"/>
            </w14:checkbox>
          </w:sdtPr>
          <w:sdtEndPr/>
          <w:sdtContent>
            <w:tc>
              <w:tcPr>
                <w:tcW w:w="1701" w:type="dxa"/>
              </w:tcPr>
              <w:p w:rsidR="003E0CE4" w:rsidRPr="00095D56" w:rsidRDefault="003E0CE4" w:rsidP="00CC1F75">
                <w:pPr>
                  <w:spacing w:after="120" w:line="260" w:lineRule="atLeast"/>
                  <w:rPr>
                    <w:rFonts w:cs="Arial"/>
                    <w:b/>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5E7043" w:rsidRDefault="003E0CE4" w:rsidP="00CC1F75">
            <w:pPr>
              <w:spacing w:after="120" w:line="260" w:lineRule="atLeast"/>
              <w:rPr>
                <w:rFonts w:cs="Arial"/>
                <w:sz w:val="18"/>
                <w:szCs w:val="18"/>
              </w:rPr>
            </w:pPr>
            <w:r w:rsidRPr="008D037C">
              <w:rPr>
                <w:rFonts w:cs="Arial"/>
                <w:sz w:val="18"/>
                <w:szCs w:val="18"/>
              </w:rPr>
              <w:t>Bied expliciete instructie in strate</w:t>
            </w:r>
            <w:r>
              <w:rPr>
                <w:rFonts w:cs="Arial"/>
                <w:sz w:val="18"/>
                <w:szCs w:val="18"/>
              </w:rPr>
              <w:t>gieën bij luisteropdrachten en -</w:t>
            </w:r>
            <w:r w:rsidRPr="008D037C">
              <w:rPr>
                <w:rFonts w:cs="Arial"/>
                <w:sz w:val="18"/>
                <w:szCs w:val="18"/>
              </w:rPr>
              <w:t>taken en maak gebruik van sc</w:t>
            </w:r>
            <w:r>
              <w:rPr>
                <w:rFonts w:cs="Arial"/>
                <w:sz w:val="18"/>
                <w:szCs w:val="18"/>
              </w:rPr>
              <w:t xml:space="preserve">hema's (bijvoorbeeld 4W-schema: </w:t>
            </w:r>
            <w:r w:rsidRPr="008D037C">
              <w:rPr>
                <w:rFonts w:cs="Arial"/>
                <w:sz w:val="18"/>
                <w:szCs w:val="18"/>
              </w:rPr>
              <w:t xml:space="preserve">wie, wat, waar, wanneer) voor samenvatten van een luistertekst. </w:t>
            </w:r>
            <w:r w:rsidRPr="008D037C">
              <w:rPr>
                <w:rFonts w:cs="Arial"/>
                <w:sz w:val="18"/>
                <w:szCs w:val="18"/>
              </w:rPr>
              <w:sym w:font="Symbol" w:char="F0C5"/>
            </w:r>
          </w:p>
        </w:tc>
        <w:sdt>
          <w:sdtPr>
            <w:rPr>
              <w:rFonts w:cs="Arial"/>
              <w:sz w:val="18"/>
              <w:szCs w:val="18"/>
            </w:rPr>
            <w:id w:val="1602600503"/>
            <w14:checkbox>
              <w14:checked w14:val="0"/>
              <w14:checkedState w14:val="2612" w14:font="MS Gothic"/>
              <w14:uncheckedState w14:val="2610" w14:font="MS Gothic"/>
            </w14:checkbox>
          </w:sdtPr>
          <w:sdtEndPr/>
          <w:sdtContent>
            <w:tc>
              <w:tcPr>
                <w:tcW w:w="1701" w:type="dxa"/>
              </w:tcPr>
              <w:p w:rsidR="003E0CE4" w:rsidRPr="003C418A"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8C28F0" w:rsidRDefault="003E0CE4" w:rsidP="00CC1F75">
            <w:pPr>
              <w:spacing w:after="120" w:line="260" w:lineRule="atLeast"/>
              <w:rPr>
                <w:rFonts w:cs="Arial"/>
                <w:sz w:val="18"/>
                <w:szCs w:val="18"/>
              </w:rPr>
            </w:pPr>
            <w:r>
              <w:rPr>
                <w:rFonts w:cs="Arial"/>
                <w:sz w:val="18"/>
                <w:szCs w:val="18"/>
              </w:rPr>
              <w:t>B</w:t>
            </w:r>
            <w:r w:rsidRPr="00234916">
              <w:rPr>
                <w:rFonts w:cs="Arial"/>
                <w:sz w:val="18"/>
                <w:szCs w:val="18"/>
              </w:rPr>
              <w:t>esteed extra aandacht aan afspraken, regels, routines en heldere korte instructies op papier.</w:t>
            </w:r>
          </w:p>
        </w:tc>
        <w:sdt>
          <w:sdtPr>
            <w:rPr>
              <w:rFonts w:cs="Arial"/>
              <w:sz w:val="18"/>
              <w:szCs w:val="18"/>
            </w:rPr>
            <w:id w:val="-1306466558"/>
            <w14:checkbox>
              <w14:checked w14:val="0"/>
              <w14:checkedState w14:val="2612" w14:font="MS Gothic"/>
              <w14:uncheckedState w14:val="2610" w14:font="MS Gothic"/>
            </w14:checkbox>
          </w:sdtPr>
          <w:sdtEndPr/>
          <w:sdtContent>
            <w:tc>
              <w:tcPr>
                <w:tcW w:w="1701" w:type="dxa"/>
              </w:tcPr>
              <w:p w:rsidR="003E0CE4"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511768" w:rsidRDefault="003E0CE4" w:rsidP="00CC1F75">
            <w:pPr>
              <w:spacing w:after="120" w:line="260" w:lineRule="atLeast"/>
              <w:rPr>
                <w:rFonts w:cs="Arial"/>
                <w:sz w:val="18"/>
                <w:szCs w:val="18"/>
              </w:rPr>
            </w:pPr>
            <w:r w:rsidRPr="008D037C">
              <w:rPr>
                <w:rFonts w:cs="Arial"/>
                <w:sz w:val="18"/>
                <w:szCs w:val="18"/>
              </w:rPr>
              <w:t>Geef enkelvoudige, duidelijke instructies.</w:t>
            </w:r>
          </w:p>
        </w:tc>
        <w:sdt>
          <w:sdtPr>
            <w:rPr>
              <w:rFonts w:cs="Arial"/>
              <w:sz w:val="18"/>
              <w:szCs w:val="18"/>
            </w:rPr>
            <w:id w:val="-1355887189"/>
            <w14:checkbox>
              <w14:checked w14:val="0"/>
              <w14:checkedState w14:val="2612" w14:font="MS Gothic"/>
              <w14:uncheckedState w14:val="2610" w14:font="MS Gothic"/>
            </w14:checkbox>
          </w:sdtPr>
          <w:sdtEndPr/>
          <w:sdtContent>
            <w:tc>
              <w:tcPr>
                <w:tcW w:w="1701" w:type="dxa"/>
              </w:tcPr>
              <w:p w:rsidR="003E0CE4" w:rsidRPr="003C418A"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511768" w:rsidRDefault="003E0CE4" w:rsidP="00CC1F75">
            <w:pPr>
              <w:spacing w:after="120" w:line="260" w:lineRule="atLeast"/>
              <w:rPr>
                <w:rFonts w:cs="Arial"/>
                <w:sz w:val="18"/>
                <w:szCs w:val="18"/>
              </w:rPr>
            </w:pPr>
            <w:r w:rsidRPr="008D037C">
              <w:rPr>
                <w:rFonts w:cs="Arial"/>
                <w:sz w:val="18"/>
                <w:szCs w:val="18"/>
              </w:rPr>
              <w:t xml:space="preserve">Geef instructies in kleine stappen </w:t>
            </w:r>
            <w:r>
              <w:rPr>
                <w:rFonts w:cs="Arial"/>
                <w:sz w:val="18"/>
                <w:szCs w:val="18"/>
              </w:rPr>
              <w:t>op een A4't</w:t>
            </w:r>
            <w:r w:rsidRPr="008D037C">
              <w:rPr>
                <w:rFonts w:cs="Arial"/>
                <w:sz w:val="18"/>
                <w:szCs w:val="18"/>
              </w:rPr>
              <w:t>je, indien nodig met gebruikmaking van pictogrammen.</w:t>
            </w:r>
          </w:p>
        </w:tc>
        <w:sdt>
          <w:sdtPr>
            <w:rPr>
              <w:rFonts w:cs="Arial"/>
              <w:sz w:val="18"/>
              <w:szCs w:val="18"/>
            </w:rPr>
            <w:id w:val="-2070408893"/>
            <w14:checkbox>
              <w14:checked w14:val="0"/>
              <w14:checkedState w14:val="2612" w14:font="MS Gothic"/>
              <w14:uncheckedState w14:val="2610" w14:font="MS Gothic"/>
            </w14:checkbox>
          </w:sdtPr>
          <w:sdtEndPr/>
          <w:sdtContent>
            <w:tc>
              <w:tcPr>
                <w:tcW w:w="1701" w:type="dxa"/>
              </w:tcPr>
              <w:p w:rsidR="003E0CE4" w:rsidRPr="003C418A"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511768" w:rsidRDefault="003E0CE4" w:rsidP="00CC1F75">
            <w:pPr>
              <w:spacing w:after="120" w:line="260" w:lineRule="atLeast"/>
              <w:rPr>
                <w:rFonts w:cs="Arial"/>
                <w:sz w:val="18"/>
                <w:szCs w:val="18"/>
              </w:rPr>
            </w:pPr>
            <w:r w:rsidRPr="008D037C">
              <w:rPr>
                <w:rFonts w:cs="Arial"/>
                <w:sz w:val="18"/>
                <w:szCs w:val="18"/>
              </w:rPr>
              <w:t>Geef doel van luisteropdracht telkens helder weer en ga na of leerling het doel heeft begrepen.</w:t>
            </w:r>
          </w:p>
        </w:tc>
        <w:sdt>
          <w:sdtPr>
            <w:rPr>
              <w:rFonts w:cs="Arial"/>
              <w:sz w:val="18"/>
              <w:szCs w:val="18"/>
            </w:rPr>
            <w:id w:val="2006402055"/>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7862" w:type="dxa"/>
            <w:gridSpan w:val="2"/>
          </w:tcPr>
          <w:p w:rsidR="003E0CE4" w:rsidRPr="00023A47" w:rsidRDefault="003E0CE4" w:rsidP="00CC1F75">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r w:rsidR="003E0CE4" w:rsidRPr="00095D56" w:rsidTr="00CC1F75">
        <w:trPr>
          <w:trHeight w:val="641"/>
        </w:trPr>
        <w:tc>
          <w:tcPr>
            <w:tcW w:w="1602" w:type="dxa"/>
            <w:vMerge w:val="restart"/>
            <w:shd w:val="clear" w:color="auto" w:fill="auto"/>
          </w:tcPr>
          <w:p w:rsidR="003E0CE4" w:rsidRPr="00D41699" w:rsidRDefault="003E0CE4" w:rsidP="00CC1F75">
            <w:pPr>
              <w:spacing w:after="120" w:line="260" w:lineRule="atLeast"/>
              <w:rPr>
                <w:rFonts w:cs="Arial"/>
                <w:sz w:val="18"/>
                <w:szCs w:val="18"/>
              </w:rPr>
            </w:pPr>
            <w:r w:rsidRPr="00B04CB2">
              <w:rPr>
                <w:rFonts w:cs="Arial"/>
                <w:b/>
                <w:i/>
                <w:sz w:val="18"/>
                <w:szCs w:val="18"/>
              </w:rPr>
              <w:t>Vorm en tijd</w:t>
            </w:r>
            <w:r w:rsidRPr="00A82533">
              <w:rPr>
                <w:rFonts w:cs="Arial"/>
                <w:b/>
                <w:sz w:val="18"/>
                <w:szCs w:val="18"/>
              </w:rPr>
              <w:br/>
            </w:r>
            <w:r w:rsidRPr="00B04CB2">
              <w:rPr>
                <w:rFonts w:cs="Arial"/>
                <w:i/>
                <w:sz w:val="16"/>
                <w:szCs w:val="16"/>
              </w:rPr>
              <w:t>(bijvoorbeeld type luisteropdracht, luisterduur)</w:t>
            </w:r>
          </w:p>
        </w:tc>
        <w:tc>
          <w:tcPr>
            <w:tcW w:w="6161" w:type="dxa"/>
          </w:tcPr>
          <w:p w:rsidR="003E0CE4" w:rsidRPr="00B93BBC" w:rsidRDefault="003E0CE4" w:rsidP="00CC1F75">
            <w:pPr>
              <w:spacing w:after="120" w:line="260" w:lineRule="atLeast"/>
              <w:rPr>
                <w:rFonts w:cs="Arial"/>
                <w:sz w:val="18"/>
                <w:szCs w:val="18"/>
              </w:rPr>
            </w:pPr>
            <w:r w:rsidRPr="008D037C">
              <w:rPr>
                <w:rFonts w:cs="Arial"/>
                <w:sz w:val="18"/>
                <w:szCs w:val="18"/>
              </w:rPr>
              <w:t>Bouw de luisterduur op.</w:t>
            </w:r>
          </w:p>
        </w:tc>
        <w:sdt>
          <w:sdtPr>
            <w:rPr>
              <w:rFonts w:cs="Arial"/>
              <w:sz w:val="18"/>
              <w:szCs w:val="18"/>
            </w:rPr>
            <w:id w:val="542649862"/>
            <w14:checkbox>
              <w14:checked w14:val="0"/>
              <w14:checkedState w14:val="2612" w14:font="MS Gothic"/>
              <w14:uncheckedState w14:val="2610" w14:font="MS Gothic"/>
            </w14:checkbox>
          </w:sdtPr>
          <w:sdtEndPr/>
          <w:sdtContent>
            <w:tc>
              <w:tcPr>
                <w:tcW w:w="1701" w:type="dxa"/>
              </w:tcPr>
              <w:p w:rsidR="003E0CE4" w:rsidRPr="00511768"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511768" w:rsidRDefault="003E0CE4" w:rsidP="00CC1F75">
            <w:pPr>
              <w:spacing w:after="120" w:line="260" w:lineRule="atLeast"/>
              <w:rPr>
                <w:rFonts w:cs="Arial"/>
                <w:sz w:val="18"/>
                <w:szCs w:val="18"/>
              </w:rPr>
            </w:pPr>
            <w:r w:rsidRPr="008D037C">
              <w:rPr>
                <w:rFonts w:cs="Arial"/>
                <w:sz w:val="18"/>
                <w:szCs w:val="18"/>
              </w:rPr>
              <w:t xml:space="preserve">Kort lange teksten in. Let er wel op dat de tekst begrijpelijk blijft. </w:t>
            </w:r>
          </w:p>
        </w:tc>
        <w:sdt>
          <w:sdtPr>
            <w:rPr>
              <w:rFonts w:cs="Arial"/>
              <w:sz w:val="18"/>
              <w:szCs w:val="18"/>
            </w:rPr>
            <w:id w:val="-8907165"/>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B93BBC" w:rsidRDefault="003E0CE4" w:rsidP="00CC1F75">
            <w:pPr>
              <w:spacing w:after="120" w:line="260" w:lineRule="atLeast"/>
              <w:rPr>
                <w:rFonts w:cs="Arial"/>
                <w:sz w:val="18"/>
                <w:szCs w:val="18"/>
              </w:rPr>
            </w:pPr>
            <w:r w:rsidRPr="008D037C">
              <w:rPr>
                <w:rFonts w:cs="Arial"/>
                <w:sz w:val="18"/>
                <w:szCs w:val="18"/>
              </w:rPr>
              <w:t>Geef leerlingen extra tijd bij luisteropdrachten.</w:t>
            </w:r>
          </w:p>
        </w:tc>
        <w:sdt>
          <w:sdtPr>
            <w:rPr>
              <w:rFonts w:cs="Arial"/>
              <w:sz w:val="18"/>
              <w:szCs w:val="18"/>
            </w:rPr>
            <w:id w:val="-1336063138"/>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511768" w:rsidRDefault="003E0CE4" w:rsidP="00CC1F75">
            <w:pPr>
              <w:spacing w:after="120" w:line="260" w:lineRule="atLeast"/>
              <w:rPr>
                <w:rFonts w:cs="Arial"/>
                <w:sz w:val="18"/>
                <w:szCs w:val="18"/>
              </w:rPr>
            </w:pPr>
            <w:r w:rsidRPr="008D037C">
              <w:rPr>
                <w:rFonts w:cs="Arial"/>
                <w:sz w:val="18"/>
                <w:szCs w:val="18"/>
              </w:rPr>
              <w:t>Kort lange luisteropdrachten in en geef de leerling voldoende tijd om opdrachten af te kunnen maken.</w:t>
            </w:r>
          </w:p>
        </w:tc>
        <w:sdt>
          <w:sdtPr>
            <w:rPr>
              <w:rFonts w:cs="Arial"/>
              <w:sz w:val="18"/>
              <w:szCs w:val="18"/>
            </w:rPr>
            <w:id w:val="301740651"/>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7862" w:type="dxa"/>
            <w:gridSpan w:val="2"/>
          </w:tcPr>
          <w:p w:rsidR="003E0CE4" w:rsidRPr="00511768" w:rsidRDefault="003E0CE4" w:rsidP="00CC1F75">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r w:rsidR="003E0CE4" w:rsidRPr="00095D56" w:rsidTr="00CC1F75">
        <w:trPr>
          <w:trHeight w:val="641"/>
        </w:trPr>
        <w:tc>
          <w:tcPr>
            <w:tcW w:w="1602" w:type="dxa"/>
            <w:vMerge w:val="restart"/>
            <w:shd w:val="clear" w:color="auto" w:fill="auto"/>
          </w:tcPr>
          <w:p w:rsidR="003E0CE4" w:rsidRPr="00095D56" w:rsidRDefault="003E0CE4" w:rsidP="00CC1F75">
            <w:pPr>
              <w:spacing w:after="120" w:line="260" w:lineRule="atLeast"/>
              <w:rPr>
                <w:rFonts w:cs="Arial"/>
                <w:sz w:val="18"/>
                <w:szCs w:val="18"/>
              </w:rPr>
            </w:pPr>
            <w:r w:rsidRPr="00743DF9">
              <w:rPr>
                <w:rFonts w:cs="Arial"/>
                <w:b/>
                <w:i/>
                <w:sz w:val="18"/>
                <w:szCs w:val="18"/>
              </w:rPr>
              <w:lastRenderedPageBreak/>
              <w:t>Inhoud</w:t>
            </w:r>
            <w:r>
              <w:rPr>
                <w:rFonts w:cs="Arial"/>
                <w:i/>
                <w:sz w:val="18"/>
                <w:szCs w:val="18"/>
              </w:rPr>
              <w:br/>
            </w:r>
            <w:r w:rsidRPr="00743DF9">
              <w:rPr>
                <w:rFonts w:cs="Arial"/>
                <w:i/>
                <w:sz w:val="16"/>
                <w:szCs w:val="16"/>
              </w:rPr>
              <w:t>(bijvoorbeeld taalgebruik, soort teksten, inhouden overslaan)</w:t>
            </w:r>
          </w:p>
        </w:tc>
        <w:tc>
          <w:tcPr>
            <w:tcW w:w="6161" w:type="dxa"/>
          </w:tcPr>
          <w:p w:rsidR="003E0CE4" w:rsidRPr="00511768" w:rsidRDefault="003E0CE4" w:rsidP="00CC1F75">
            <w:pPr>
              <w:spacing w:after="120" w:line="260" w:lineRule="atLeast"/>
              <w:rPr>
                <w:rFonts w:cs="Arial"/>
                <w:sz w:val="18"/>
                <w:szCs w:val="18"/>
              </w:rPr>
            </w:pPr>
            <w:r w:rsidRPr="008D037C">
              <w:rPr>
                <w:rFonts w:cs="Arial"/>
                <w:sz w:val="18"/>
                <w:szCs w:val="18"/>
              </w:rPr>
              <w:t>Oefen expliciet met verhaalopbouw.</w:t>
            </w:r>
          </w:p>
        </w:tc>
        <w:sdt>
          <w:sdtPr>
            <w:rPr>
              <w:rFonts w:cs="Arial"/>
              <w:sz w:val="18"/>
              <w:szCs w:val="18"/>
            </w:rPr>
            <w:id w:val="-2145272922"/>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743DF9" w:rsidRDefault="003E0CE4" w:rsidP="00CC1F75">
            <w:pPr>
              <w:spacing w:after="120" w:line="260" w:lineRule="atLeast"/>
              <w:rPr>
                <w:rFonts w:cs="Arial"/>
                <w:b/>
                <w:i/>
                <w:sz w:val="18"/>
                <w:szCs w:val="18"/>
              </w:rPr>
            </w:pPr>
          </w:p>
        </w:tc>
        <w:tc>
          <w:tcPr>
            <w:tcW w:w="6161" w:type="dxa"/>
          </w:tcPr>
          <w:p w:rsidR="003E0CE4" w:rsidRPr="008D037C" w:rsidRDefault="003E0CE4" w:rsidP="00CC1F75">
            <w:pPr>
              <w:spacing w:after="120" w:line="260" w:lineRule="atLeast"/>
              <w:rPr>
                <w:rFonts w:cs="Arial"/>
                <w:sz w:val="18"/>
                <w:szCs w:val="18"/>
              </w:rPr>
            </w:pPr>
            <w:r>
              <w:rPr>
                <w:rFonts w:cs="Arial"/>
                <w:sz w:val="18"/>
                <w:szCs w:val="18"/>
              </w:rPr>
              <w:t>Laat leerlingen het verhaal naspelen.</w:t>
            </w:r>
          </w:p>
        </w:tc>
        <w:sdt>
          <w:sdtPr>
            <w:rPr>
              <w:rFonts w:cs="Arial"/>
              <w:sz w:val="18"/>
              <w:szCs w:val="18"/>
            </w:rPr>
            <w:id w:val="1803576476"/>
            <w14:checkbox>
              <w14:checked w14:val="0"/>
              <w14:checkedState w14:val="2612" w14:font="MS Gothic"/>
              <w14:uncheckedState w14:val="2610" w14:font="MS Gothic"/>
            </w14:checkbox>
          </w:sdtPr>
          <w:sdtEndPr/>
          <w:sdtContent>
            <w:tc>
              <w:tcPr>
                <w:tcW w:w="1701" w:type="dxa"/>
              </w:tcPr>
              <w:p w:rsidR="003E0CE4"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511768" w:rsidRDefault="003E0CE4" w:rsidP="00CC1F75">
            <w:pPr>
              <w:spacing w:after="120" w:line="260" w:lineRule="atLeast"/>
              <w:rPr>
                <w:rFonts w:cs="Arial"/>
                <w:sz w:val="18"/>
                <w:szCs w:val="18"/>
              </w:rPr>
            </w:pPr>
            <w:r w:rsidRPr="008D037C">
              <w:rPr>
                <w:rFonts w:cs="Arial"/>
                <w:sz w:val="18"/>
                <w:szCs w:val="18"/>
              </w:rPr>
              <w:t>Zorg voor korte teksten bij leerlingen met concentratieproblemen en beperkt werkgeheugen.</w:t>
            </w:r>
          </w:p>
        </w:tc>
        <w:sdt>
          <w:sdtPr>
            <w:rPr>
              <w:rFonts w:cs="Arial"/>
              <w:sz w:val="18"/>
              <w:szCs w:val="18"/>
            </w:rPr>
            <w:id w:val="1149637871"/>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7F3598" w:rsidRDefault="003E0CE4" w:rsidP="00CC1F75">
            <w:pPr>
              <w:spacing w:after="120" w:line="260" w:lineRule="atLeast"/>
              <w:rPr>
                <w:rFonts w:cs="Arial"/>
                <w:sz w:val="18"/>
                <w:szCs w:val="18"/>
              </w:rPr>
            </w:pPr>
            <w:r w:rsidRPr="008D037C">
              <w:rPr>
                <w:rFonts w:cs="Arial"/>
                <w:sz w:val="18"/>
                <w:szCs w:val="18"/>
              </w:rPr>
              <w:t xml:space="preserve">Geef luisterteksten die aansluiten bij interesses. </w:t>
            </w:r>
          </w:p>
        </w:tc>
        <w:sdt>
          <w:sdtPr>
            <w:rPr>
              <w:rFonts w:cs="Arial"/>
              <w:sz w:val="18"/>
              <w:szCs w:val="18"/>
            </w:rPr>
            <w:id w:val="1319310274"/>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D41699" w:rsidRDefault="003E0CE4" w:rsidP="00CC1F75">
            <w:pPr>
              <w:spacing w:after="120" w:line="260" w:lineRule="atLeast"/>
              <w:rPr>
                <w:rFonts w:cs="Arial"/>
                <w:sz w:val="18"/>
                <w:szCs w:val="18"/>
              </w:rPr>
            </w:pPr>
            <w:r w:rsidRPr="008D037C">
              <w:rPr>
                <w:rFonts w:cs="Arial"/>
                <w:sz w:val="18"/>
                <w:szCs w:val="18"/>
              </w:rPr>
              <w:t xml:space="preserve">Bied veel teksten die informatief zijn en aansluiten bij actualiteit. </w:t>
            </w:r>
          </w:p>
        </w:tc>
        <w:sdt>
          <w:sdtPr>
            <w:rPr>
              <w:rFonts w:cs="Arial"/>
              <w:sz w:val="18"/>
              <w:szCs w:val="18"/>
            </w:rPr>
            <w:id w:val="1017425326"/>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D41699" w:rsidRDefault="003E0CE4" w:rsidP="00CC1F75">
            <w:pPr>
              <w:spacing w:after="120" w:line="260" w:lineRule="atLeast"/>
              <w:rPr>
                <w:rFonts w:cs="Arial"/>
                <w:b/>
                <w:sz w:val="18"/>
                <w:szCs w:val="18"/>
              </w:rPr>
            </w:pPr>
            <w:r w:rsidRPr="008D037C">
              <w:rPr>
                <w:rFonts w:cs="Arial"/>
                <w:sz w:val="18"/>
                <w:szCs w:val="18"/>
              </w:rPr>
              <w:t>Zorg voor afwisseling in (korte) opdrachten. De leerling heeft behoefte aan sterke prikkels en afwisseling in korte opdrachten om zijn aandacht te kunnen blijven richten.</w:t>
            </w:r>
          </w:p>
        </w:tc>
        <w:sdt>
          <w:sdtPr>
            <w:rPr>
              <w:rFonts w:cs="Arial"/>
              <w:sz w:val="18"/>
              <w:szCs w:val="18"/>
            </w:rPr>
            <w:id w:val="1166205943"/>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7862" w:type="dxa"/>
            <w:gridSpan w:val="2"/>
          </w:tcPr>
          <w:p w:rsidR="003E0CE4" w:rsidRPr="008C28F0" w:rsidRDefault="003E0CE4" w:rsidP="00CC1F75">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r w:rsidR="003E0CE4" w:rsidRPr="00095D56" w:rsidTr="00CC1F75">
        <w:trPr>
          <w:trHeight w:val="641"/>
        </w:trPr>
        <w:tc>
          <w:tcPr>
            <w:tcW w:w="1602" w:type="dxa"/>
            <w:vMerge w:val="restart"/>
            <w:shd w:val="clear" w:color="auto" w:fill="auto"/>
          </w:tcPr>
          <w:p w:rsidR="003E0CE4" w:rsidRPr="00095D56" w:rsidRDefault="003E0CE4" w:rsidP="00CC1F75">
            <w:pPr>
              <w:spacing w:after="120" w:line="260" w:lineRule="atLeast"/>
              <w:rPr>
                <w:rFonts w:cs="Arial"/>
                <w:b/>
                <w:sz w:val="18"/>
                <w:szCs w:val="18"/>
              </w:rPr>
            </w:pPr>
            <w:r w:rsidRPr="00743DF9">
              <w:rPr>
                <w:rFonts w:cs="Arial"/>
                <w:b/>
                <w:i/>
                <w:sz w:val="18"/>
                <w:szCs w:val="18"/>
              </w:rPr>
              <w:t>Omgeving</w:t>
            </w:r>
            <w:r w:rsidRPr="00095D56">
              <w:rPr>
                <w:rFonts w:cs="Arial"/>
                <w:b/>
                <w:sz w:val="18"/>
                <w:szCs w:val="18"/>
              </w:rPr>
              <w:br/>
            </w:r>
            <w:r w:rsidRPr="00743DF9">
              <w:rPr>
                <w:rFonts w:cs="Arial"/>
                <w:i/>
                <w:sz w:val="16"/>
                <w:szCs w:val="16"/>
              </w:rPr>
              <w:t>(bijvoorbeeld fysieke ruimte, context, met wie)</w:t>
            </w:r>
          </w:p>
        </w:tc>
        <w:tc>
          <w:tcPr>
            <w:tcW w:w="6161" w:type="dxa"/>
          </w:tcPr>
          <w:p w:rsidR="003E0CE4" w:rsidRPr="00511768" w:rsidRDefault="003E0CE4" w:rsidP="00CC1F75">
            <w:pPr>
              <w:spacing w:after="120" w:line="260" w:lineRule="atLeast"/>
              <w:rPr>
                <w:rFonts w:cs="Arial"/>
                <w:sz w:val="18"/>
                <w:szCs w:val="18"/>
              </w:rPr>
            </w:pPr>
            <w:r w:rsidRPr="008D037C">
              <w:rPr>
                <w:rFonts w:cs="Arial"/>
                <w:sz w:val="18"/>
                <w:szCs w:val="18"/>
              </w:rPr>
              <w:t>Zorg voor zo min mogelijk achtergrondgeluiden.</w:t>
            </w:r>
          </w:p>
        </w:tc>
        <w:tc>
          <w:tcPr>
            <w:tcW w:w="1701" w:type="dxa"/>
          </w:tcPr>
          <w:p w:rsidR="003E0CE4" w:rsidRPr="008C28F0" w:rsidRDefault="003E0CE4" w:rsidP="00CC1F75">
            <w:pPr>
              <w:spacing w:after="120" w:line="260" w:lineRule="atLeast"/>
              <w:rPr>
                <w:rFonts w:cs="Arial"/>
                <w:sz w:val="18"/>
                <w:szCs w:val="18"/>
              </w:rPr>
            </w:pPr>
          </w:p>
        </w:tc>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7F3598" w:rsidRDefault="003E0CE4" w:rsidP="00CC1F75">
            <w:pPr>
              <w:spacing w:after="120" w:line="260" w:lineRule="atLeast"/>
              <w:rPr>
                <w:rFonts w:cs="Arial"/>
                <w:sz w:val="18"/>
                <w:szCs w:val="18"/>
              </w:rPr>
            </w:pPr>
            <w:r w:rsidRPr="008D037C">
              <w:rPr>
                <w:rFonts w:cs="Arial"/>
                <w:sz w:val="18"/>
                <w:szCs w:val="18"/>
              </w:rPr>
              <w:t>Zorg voor een gestructureerde, overzichtelijk</w:t>
            </w:r>
            <w:r>
              <w:rPr>
                <w:rFonts w:cs="Arial"/>
                <w:sz w:val="18"/>
                <w:szCs w:val="18"/>
              </w:rPr>
              <w:t>e</w:t>
            </w:r>
            <w:r w:rsidRPr="008D037C">
              <w:rPr>
                <w:rFonts w:cs="Arial"/>
                <w:sz w:val="18"/>
                <w:szCs w:val="18"/>
              </w:rPr>
              <w:t xml:space="preserve"> leeromgeving met vloerbedekking en goede akoestiek (om concentratieproblemen en rusteloosheid te beperken). </w:t>
            </w:r>
          </w:p>
        </w:tc>
        <w:sdt>
          <w:sdtPr>
            <w:rPr>
              <w:rFonts w:cs="Arial"/>
              <w:sz w:val="18"/>
              <w:szCs w:val="18"/>
            </w:rPr>
            <w:id w:val="-366450061"/>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511768" w:rsidRDefault="003E0CE4" w:rsidP="00CC1F75">
            <w:pPr>
              <w:spacing w:after="120" w:line="260" w:lineRule="atLeast"/>
              <w:rPr>
                <w:rFonts w:cs="Arial"/>
                <w:sz w:val="18"/>
                <w:szCs w:val="18"/>
              </w:rPr>
            </w:pPr>
            <w:r w:rsidRPr="008D037C">
              <w:rPr>
                <w:rFonts w:cs="Arial"/>
                <w:sz w:val="18"/>
                <w:szCs w:val="18"/>
              </w:rPr>
              <w:t>Geef de leerling een vast</w:t>
            </w:r>
            <w:r>
              <w:rPr>
                <w:rFonts w:cs="Arial"/>
                <w:sz w:val="18"/>
                <w:szCs w:val="18"/>
              </w:rPr>
              <w:t>e</w:t>
            </w:r>
            <w:r w:rsidRPr="008D037C">
              <w:rPr>
                <w:rFonts w:cs="Arial"/>
                <w:sz w:val="18"/>
                <w:szCs w:val="18"/>
              </w:rPr>
              <w:t xml:space="preserve"> werkplek</w:t>
            </w:r>
            <w:r>
              <w:rPr>
                <w:rFonts w:cs="Arial"/>
                <w:sz w:val="18"/>
                <w:szCs w:val="18"/>
              </w:rPr>
              <w:t>,</w:t>
            </w:r>
            <w:r w:rsidRPr="008D037C">
              <w:rPr>
                <w:rFonts w:cs="Arial"/>
                <w:sz w:val="18"/>
                <w:szCs w:val="18"/>
              </w:rPr>
              <w:t xml:space="preserve"> met goed zicht op het bord en leerkracht</w:t>
            </w:r>
            <w:r>
              <w:rPr>
                <w:rFonts w:cs="Arial"/>
                <w:sz w:val="18"/>
                <w:szCs w:val="18"/>
              </w:rPr>
              <w:t>,</w:t>
            </w:r>
            <w:r w:rsidRPr="008D037C">
              <w:rPr>
                <w:rFonts w:cs="Arial"/>
                <w:sz w:val="18"/>
                <w:szCs w:val="18"/>
              </w:rPr>
              <w:t xml:space="preserve"> tijdens instructie.</w:t>
            </w:r>
          </w:p>
        </w:tc>
        <w:sdt>
          <w:sdtPr>
            <w:rPr>
              <w:rFonts w:cs="Arial"/>
              <w:sz w:val="18"/>
              <w:szCs w:val="18"/>
            </w:rPr>
            <w:id w:val="706455727"/>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7862" w:type="dxa"/>
            <w:gridSpan w:val="2"/>
          </w:tcPr>
          <w:p w:rsidR="003E0CE4" w:rsidRPr="008C28F0" w:rsidRDefault="003E0CE4" w:rsidP="00CC1F75">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r w:rsidR="003E0CE4" w:rsidRPr="00095D56" w:rsidTr="00CC1F75">
        <w:trPr>
          <w:trHeight w:val="641"/>
        </w:trPr>
        <w:tc>
          <w:tcPr>
            <w:tcW w:w="1602" w:type="dxa"/>
            <w:vMerge w:val="restart"/>
            <w:shd w:val="clear" w:color="auto" w:fill="auto"/>
          </w:tcPr>
          <w:p w:rsidR="003E0CE4" w:rsidRPr="00095D56" w:rsidRDefault="003E0CE4" w:rsidP="00CC1F75">
            <w:pPr>
              <w:spacing w:after="120" w:line="260" w:lineRule="atLeast"/>
              <w:rPr>
                <w:rFonts w:cs="Arial"/>
                <w:i/>
                <w:sz w:val="18"/>
                <w:szCs w:val="18"/>
              </w:rPr>
            </w:pPr>
            <w:r w:rsidRPr="00743DF9">
              <w:rPr>
                <w:rFonts w:cs="Arial"/>
                <w:b/>
                <w:i/>
                <w:sz w:val="18"/>
                <w:szCs w:val="18"/>
              </w:rPr>
              <w:t>Hulpmiddel</w:t>
            </w:r>
            <w:r>
              <w:rPr>
                <w:rFonts w:cs="Arial"/>
                <w:i/>
                <w:sz w:val="18"/>
                <w:szCs w:val="18"/>
              </w:rPr>
              <w:br/>
            </w:r>
            <w:r w:rsidRPr="00743DF9">
              <w:rPr>
                <w:rFonts w:cs="Arial"/>
                <w:sz w:val="16"/>
                <w:szCs w:val="16"/>
              </w:rPr>
              <w:t>(bijvoorbeeld technisch/digitaal hulpmiddel, lijstjes, pictogrammen)</w:t>
            </w:r>
          </w:p>
        </w:tc>
        <w:tc>
          <w:tcPr>
            <w:tcW w:w="6161" w:type="dxa"/>
          </w:tcPr>
          <w:p w:rsidR="003E0CE4" w:rsidRPr="00095D56" w:rsidRDefault="003E0CE4" w:rsidP="00CC1F75">
            <w:pPr>
              <w:spacing w:after="120" w:line="260" w:lineRule="atLeast"/>
              <w:rPr>
                <w:rFonts w:cs="Arial"/>
                <w:sz w:val="18"/>
                <w:szCs w:val="18"/>
              </w:rPr>
            </w:pPr>
            <w:r w:rsidRPr="008D037C">
              <w:rPr>
                <w:rFonts w:cs="Arial"/>
                <w:sz w:val="18"/>
                <w:szCs w:val="18"/>
              </w:rPr>
              <w:t>Zorg voor visuele ondersteuning en foto's.</w:t>
            </w:r>
          </w:p>
        </w:tc>
        <w:sdt>
          <w:sdtPr>
            <w:rPr>
              <w:rFonts w:cs="Arial"/>
              <w:sz w:val="18"/>
              <w:szCs w:val="18"/>
            </w:rPr>
            <w:id w:val="-1769541186"/>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2F5A45" w:rsidRDefault="003E0CE4" w:rsidP="00CC1F75">
            <w:pPr>
              <w:spacing w:after="120" w:line="260" w:lineRule="atLeast"/>
              <w:rPr>
                <w:rFonts w:cs="Arial"/>
                <w:sz w:val="18"/>
                <w:szCs w:val="18"/>
              </w:rPr>
            </w:pPr>
            <w:r w:rsidRPr="008D037C">
              <w:rPr>
                <w:rFonts w:cs="Arial"/>
                <w:sz w:val="18"/>
                <w:szCs w:val="18"/>
              </w:rPr>
              <w:t>Maak gebruik van visuele ondersteuning (als pictogrammen en stappenplan voor instructie) en routines om (zwakke) concentratie te ondersteunen.</w:t>
            </w:r>
          </w:p>
        </w:tc>
        <w:sdt>
          <w:sdtPr>
            <w:rPr>
              <w:rFonts w:cs="Arial"/>
              <w:sz w:val="18"/>
              <w:szCs w:val="18"/>
            </w:rPr>
            <w:id w:val="1779597948"/>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2F5A45" w:rsidRDefault="003E0CE4" w:rsidP="00CC1F75">
            <w:pPr>
              <w:spacing w:after="120" w:line="260" w:lineRule="atLeast"/>
              <w:rPr>
                <w:rFonts w:cs="Arial"/>
                <w:sz w:val="18"/>
                <w:szCs w:val="18"/>
              </w:rPr>
            </w:pPr>
            <w:r w:rsidRPr="008D037C">
              <w:rPr>
                <w:rFonts w:cs="Arial"/>
                <w:sz w:val="18"/>
                <w:szCs w:val="18"/>
              </w:rPr>
              <w:t>Bied illustraties of filmpje bij voorgelezen verhalen.</w:t>
            </w:r>
          </w:p>
        </w:tc>
        <w:sdt>
          <w:sdtPr>
            <w:rPr>
              <w:rFonts w:cs="Arial"/>
              <w:sz w:val="18"/>
              <w:szCs w:val="18"/>
            </w:rPr>
            <w:id w:val="1049501003"/>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EF7F28" w:rsidRDefault="003E0CE4" w:rsidP="00CC1F75">
            <w:pPr>
              <w:spacing w:after="120" w:line="260" w:lineRule="atLeast"/>
              <w:rPr>
                <w:rFonts w:cs="Arial"/>
                <w:sz w:val="18"/>
                <w:szCs w:val="18"/>
              </w:rPr>
            </w:pPr>
            <w:r w:rsidRPr="008D037C">
              <w:rPr>
                <w:rFonts w:cs="Arial"/>
                <w:sz w:val="18"/>
                <w:szCs w:val="18"/>
              </w:rPr>
              <w:t xml:space="preserve">Bied een film en ander beeldmateriaal aan bij luisterteksten om woordkennis en begrip te verdiepen. </w:t>
            </w:r>
          </w:p>
        </w:tc>
        <w:sdt>
          <w:sdtPr>
            <w:rPr>
              <w:rFonts w:cs="Arial"/>
              <w:sz w:val="18"/>
              <w:szCs w:val="18"/>
            </w:rPr>
            <w:id w:val="322699244"/>
            <w14:checkbox>
              <w14:checked w14:val="0"/>
              <w14:checkedState w14:val="2612" w14:font="MS Gothic"/>
              <w14:uncheckedState w14:val="2610" w14:font="MS Gothic"/>
            </w14:checkbox>
          </w:sdtPr>
          <w:sdtEndPr/>
          <w:sdtContent>
            <w:tc>
              <w:tcPr>
                <w:tcW w:w="1701" w:type="dxa"/>
              </w:tcPr>
              <w:p w:rsidR="003E0CE4" w:rsidRPr="008C28F0" w:rsidRDefault="003E0CE4" w:rsidP="00CC1F75">
                <w:pPr>
                  <w:pStyle w:val="Lijstalinea"/>
                  <w:spacing w:after="120" w:line="240" w:lineRule="auto"/>
                  <w:ind w:left="0"/>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EF7F28" w:rsidRDefault="003E0CE4" w:rsidP="00CC1F75">
            <w:pPr>
              <w:spacing w:after="120" w:line="260" w:lineRule="atLeast"/>
              <w:rPr>
                <w:rFonts w:cs="Arial"/>
                <w:sz w:val="18"/>
                <w:szCs w:val="18"/>
              </w:rPr>
            </w:pPr>
            <w:r w:rsidRPr="008D037C">
              <w:rPr>
                <w:rFonts w:cs="Arial"/>
                <w:sz w:val="18"/>
                <w:szCs w:val="18"/>
              </w:rPr>
              <w:t>Geef een verhaalschema (wie, wat, waar).</w:t>
            </w:r>
          </w:p>
        </w:tc>
        <w:sdt>
          <w:sdtPr>
            <w:rPr>
              <w:rFonts w:cs="Arial"/>
              <w:sz w:val="18"/>
              <w:szCs w:val="18"/>
            </w:rPr>
            <w:id w:val="-286585753"/>
            <w14:checkbox>
              <w14:checked w14:val="0"/>
              <w14:checkedState w14:val="2612" w14:font="MS Gothic"/>
              <w14:uncheckedState w14:val="2610" w14:font="MS Gothic"/>
            </w14:checkbox>
          </w:sdtPr>
          <w:sdtEndPr/>
          <w:sdtContent>
            <w:tc>
              <w:tcPr>
                <w:tcW w:w="1701" w:type="dxa"/>
              </w:tcPr>
              <w:p w:rsidR="003E0CE4" w:rsidRPr="008C28F0" w:rsidRDefault="003E0CE4" w:rsidP="00CC1F75">
                <w:pPr>
                  <w:pStyle w:val="Lijstalinea"/>
                  <w:spacing w:after="120" w:line="240" w:lineRule="auto"/>
                  <w:ind w:left="0"/>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B14155" w:rsidRDefault="003E0CE4" w:rsidP="00CC1F75">
            <w:pPr>
              <w:spacing w:after="120" w:line="260" w:lineRule="atLeast"/>
              <w:rPr>
                <w:rFonts w:cs="Arial"/>
                <w:sz w:val="18"/>
                <w:szCs w:val="18"/>
              </w:rPr>
            </w:pPr>
            <w:r>
              <w:rPr>
                <w:rFonts w:cs="Arial"/>
                <w:sz w:val="18"/>
                <w:szCs w:val="18"/>
              </w:rPr>
              <w:t>Laat het verhaal nasp</w:t>
            </w:r>
            <w:r w:rsidRPr="008D037C">
              <w:rPr>
                <w:rFonts w:cs="Arial"/>
                <w:sz w:val="18"/>
                <w:szCs w:val="18"/>
              </w:rPr>
              <w:t>elen.</w:t>
            </w:r>
          </w:p>
        </w:tc>
        <w:sdt>
          <w:sdtPr>
            <w:rPr>
              <w:rFonts w:cs="Arial"/>
              <w:sz w:val="18"/>
              <w:szCs w:val="18"/>
            </w:rPr>
            <w:id w:val="626524833"/>
            <w14:checkbox>
              <w14:checked w14:val="0"/>
              <w14:checkedState w14:val="2612" w14:font="MS Gothic"/>
              <w14:uncheckedState w14:val="2610" w14:font="MS Gothic"/>
            </w14:checkbox>
          </w:sdtPr>
          <w:sdtEndPr/>
          <w:sdtContent>
            <w:tc>
              <w:tcPr>
                <w:tcW w:w="1701" w:type="dxa"/>
              </w:tcPr>
              <w:p w:rsidR="003E0CE4"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8D037C" w:rsidRDefault="003E0CE4" w:rsidP="00CC1F75">
            <w:pPr>
              <w:spacing w:after="120" w:line="260" w:lineRule="atLeast"/>
              <w:rPr>
                <w:rFonts w:cs="Arial"/>
                <w:sz w:val="18"/>
                <w:szCs w:val="18"/>
              </w:rPr>
            </w:pPr>
            <w:r w:rsidRPr="008D037C">
              <w:rPr>
                <w:rFonts w:cs="Arial"/>
                <w:sz w:val="18"/>
                <w:szCs w:val="18"/>
              </w:rPr>
              <w:t xml:space="preserve">Geef de informatie ook visueel weer, in tekst of pictogrammen. Laat de leerling gebruikmaken van een markeerstift en een verhaalschema om de </w:t>
            </w:r>
            <w:r>
              <w:rPr>
                <w:rFonts w:cs="Arial"/>
                <w:sz w:val="18"/>
                <w:szCs w:val="18"/>
              </w:rPr>
              <w:t xml:space="preserve">belangrijke informatie uit de </w:t>
            </w:r>
            <w:r w:rsidRPr="008D037C">
              <w:rPr>
                <w:rFonts w:cs="Arial"/>
                <w:sz w:val="18"/>
                <w:szCs w:val="18"/>
              </w:rPr>
              <w:t>schriftelijke tekst te</w:t>
            </w:r>
            <w:r>
              <w:rPr>
                <w:rFonts w:cs="Arial"/>
                <w:sz w:val="18"/>
                <w:szCs w:val="18"/>
              </w:rPr>
              <w:t xml:space="preserve"> halen en </w:t>
            </w:r>
            <w:r w:rsidRPr="008D037C">
              <w:rPr>
                <w:rFonts w:cs="Arial"/>
                <w:sz w:val="18"/>
                <w:szCs w:val="18"/>
              </w:rPr>
              <w:t>samen</w:t>
            </w:r>
            <w:r>
              <w:rPr>
                <w:rFonts w:cs="Arial"/>
                <w:sz w:val="18"/>
                <w:szCs w:val="18"/>
              </w:rPr>
              <w:t xml:space="preserve"> te </w:t>
            </w:r>
            <w:r w:rsidRPr="008D037C">
              <w:rPr>
                <w:rFonts w:cs="Arial"/>
                <w:sz w:val="18"/>
                <w:szCs w:val="18"/>
              </w:rPr>
              <w:t xml:space="preserve">vatten door die te onderstrepen. </w:t>
            </w:r>
            <w:r w:rsidRPr="008D037C">
              <w:rPr>
                <w:rFonts w:cs="Arial"/>
                <w:sz w:val="18"/>
                <w:szCs w:val="18"/>
              </w:rPr>
              <w:sym w:font="Symbol" w:char="F0C5"/>
            </w:r>
          </w:p>
        </w:tc>
        <w:sdt>
          <w:sdtPr>
            <w:rPr>
              <w:rFonts w:cs="Arial"/>
              <w:sz w:val="18"/>
              <w:szCs w:val="18"/>
            </w:rPr>
            <w:id w:val="704987599"/>
            <w14:checkbox>
              <w14:checked w14:val="0"/>
              <w14:checkedState w14:val="2612" w14:font="MS Gothic"/>
              <w14:uncheckedState w14:val="2610" w14:font="MS Gothic"/>
            </w14:checkbox>
          </w:sdtPr>
          <w:sdtEndPr/>
          <w:sdtContent>
            <w:tc>
              <w:tcPr>
                <w:tcW w:w="1701" w:type="dxa"/>
              </w:tcPr>
              <w:p w:rsidR="003E0CE4" w:rsidRPr="008D037C"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161" w:type="dxa"/>
          </w:tcPr>
          <w:p w:rsidR="003E0CE4" w:rsidRPr="008D037C" w:rsidRDefault="003E0CE4" w:rsidP="00CC1F75">
            <w:pPr>
              <w:spacing w:after="120" w:line="260" w:lineRule="atLeast"/>
              <w:rPr>
                <w:rFonts w:cs="Arial"/>
                <w:sz w:val="18"/>
                <w:szCs w:val="18"/>
              </w:rPr>
            </w:pPr>
            <w:r w:rsidRPr="008D037C">
              <w:rPr>
                <w:rFonts w:cs="Arial"/>
                <w:sz w:val="18"/>
                <w:szCs w:val="18"/>
              </w:rPr>
              <w:t xml:space="preserve">Zorg ervoor dat de leerling gebruik kan maken van </w:t>
            </w:r>
            <w:r>
              <w:rPr>
                <w:rFonts w:cs="Arial"/>
                <w:sz w:val="18"/>
                <w:szCs w:val="18"/>
              </w:rPr>
              <w:t xml:space="preserve">een </w:t>
            </w:r>
            <w:r w:rsidRPr="008D037C">
              <w:rPr>
                <w:rFonts w:cs="Arial"/>
                <w:sz w:val="18"/>
                <w:szCs w:val="18"/>
              </w:rPr>
              <w:t>koptelefoon als hij daarmee geconcentreerder kan werken.</w:t>
            </w:r>
          </w:p>
        </w:tc>
        <w:sdt>
          <w:sdtPr>
            <w:rPr>
              <w:rFonts w:cs="Arial"/>
              <w:sz w:val="18"/>
              <w:szCs w:val="18"/>
            </w:rPr>
            <w:id w:val="-311331934"/>
            <w14:checkbox>
              <w14:checked w14:val="0"/>
              <w14:checkedState w14:val="2612" w14:font="MS Gothic"/>
              <w14:uncheckedState w14:val="2610" w14:font="MS Gothic"/>
            </w14:checkbox>
          </w:sdtPr>
          <w:sdtEndPr/>
          <w:sdtContent>
            <w:tc>
              <w:tcPr>
                <w:tcW w:w="1701" w:type="dxa"/>
              </w:tcPr>
              <w:p w:rsidR="003E0CE4" w:rsidRPr="008D037C"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7862" w:type="dxa"/>
            <w:gridSpan w:val="2"/>
          </w:tcPr>
          <w:p w:rsidR="003E0CE4" w:rsidRPr="008D037C" w:rsidRDefault="003E0CE4" w:rsidP="00CC1F75">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bl>
    <w:p w:rsidR="003E0CE4" w:rsidRPr="00095D56" w:rsidRDefault="003E0CE4" w:rsidP="003E0CE4">
      <w:pPr>
        <w:spacing w:after="120" w:line="260" w:lineRule="atLeast"/>
        <w:rPr>
          <w:rFonts w:cs="Arial"/>
        </w:rPr>
      </w:pPr>
    </w:p>
    <w:p w:rsidR="003E0CE4" w:rsidRDefault="003E0CE4">
      <w:pPr>
        <w:spacing w:after="0" w:line="240" w:lineRule="auto"/>
        <w:rPr>
          <w:rFonts w:cs="Arial"/>
        </w:rPr>
      </w:pPr>
      <w:r>
        <w:rPr>
          <w:rFonts w:cs="Arial"/>
        </w:rPr>
        <w:br w:type="page"/>
      </w:r>
    </w:p>
    <w:p w:rsidR="003E0CE4" w:rsidRPr="00190542" w:rsidRDefault="003E0CE4" w:rsidP="003E0CE4">
      <w:pPr>
        <w:spacing w:after="120" w:line="260" w:lineRule="atLeast"/>
        <w:rPr>
          <w:rFonts w:cs="Arial"/>
          <w:b/>
          <w:sz w:val="24"/>
          <w:szCs w:val="24"/>
          <w:lang w:val="en-GB"/>
        </w:rPr>
      </w:pPr>
      <w:r w:rsidRPr="00653F77">
        <w:rPr>
          <w:rFonts w:cs="Arial"/>
          <w:b/>
          <w:sz w:val="24"/>
          <w:szCs w:val="24"/>
          <w:lang w:val="en-GB"/>
        </w:rPr>
        <w:lastRenderedPageBreak/>
        <w:t>Attention Deficit Hyperactivity Disorder</w:t>
      </w:r>
      <w:r>
        <w:rPr>
          <w:rFonts w:cs="Arial"/>
          <w:b/>
          <w:sz w:val="24"/>
          <w:szCs w:val="24"/>
          <w:lang w:val="en-GB"/>
        </w:rPr>
        <w:t xml:space="preserve"> (ADHD</w:t>
      </w:r>
      <w:r w:rsidRPr="00653F77">
        <w:rPr>
          <w:rFonts w:cs="Arial"/>
          <w:b/>
          <w:sz w:val="24"/>
          <w:szCs w:val="24"/>
          <w:lang w:val="en-GB"/>
        </w:rPr>
        <w:t xml:space="preserve">) - </w:t>
      </w:r>
      <w:r w:rsidRPr="00190542">
        <w:rPr>
          <w:rFonts w:cs="Arial"/>
          <w:b/>
          <w:sz w:val="24"/>
          <w:szCs w:val="24"/>
          <w:lang w:val="en-GB"/>
        </w:rPr>
        <w:t xml:space="preserve">Schrijven </w:t>
      </w:r>
    </w:p>
    <w:p w:rsidR="003E0CE4" w:rsidRDefault="003E0CE4" w:rsidP="003E0CE4">
      <w:pPr>
        <w:spacing w:after="120" w:line="260" w:lineRule="atLeast"/>
        <w:rPr>
          <w:rFonts w:cs="Arial"/>
          <w:b/>
          <w:sz w:val="18"/>
          <w:szCs w:val="18"/>
        </w:rPr>
      </w:pPr>
    </w:p>
    <w:p w:rsidR="003E0CE4" w:rsidRPr="007C3385" w:rsidRDefault="003E0CE4" w:rsidP="003E0CE4">
      <w:pPr>
        <w:spacing w:after="120" w:line="260" w:lineRule="atLeast"/>
        <w:rPr>
          <w:rFonts w:cs="Arial"/>
          <w:b/>
          <w:sz w:val="18"/>
          <w:szCs w:val="18"/>
        </w:rPr>
      </w:pPr>
      <w:r>
        <w:rPr>
          <w:rFonts w:cs="Arial"/>
          <w:b/>
          <w:sz w:val="18"/>
          <w:szCs w:val="18"/>
        </w:rPr>
        <w:t>Toelichting</w:t>
      </w:r>
    </w:p>
    <w:p w:rsidR="003E0CE4" w:rsidRPr="007C3385" w:rsidRDefault="003E0CE4" w:rsidP="003E0CE4">
      <w:pPr>
        <w:spacing w:after="120" w:line="260" w:lineRule="atLeast"/>
        <w:rPr>
          <w:rFonts w:cs="Arial"/>
          <w:i/>
          <w:sz w:val="18"/>
          <w:szCs w:val="18"/>
        </w:rPr>
      </w:pPr>
      <w:r w:rsidRPr="007C3385">
        <w:rPr>
          <w:rFonts w:cs="Arial"/>
          <w:i/>
          <w:sz w:val="18"/>
          <w:szCs w:val="18"/>
        </w:rPr>
        <w:t xml:space="preserve">Geef bij elk van onderstaande aanpassingen aan of u er aandacht aan wilt besteden in de les. Ga daarbij uit van (een) leerling(en) met specifieke onderwijsbehoeften dat een passend onderwijsaanbod nodig heeft.  </w:t>
      </w:r>
    </w:p>
    <w:p w:rsidR="003E0CE4" w:rsidRPr="007C3385" w:rsidRDefault="003E0CE4" w:rsidP="003E0CE4">
      <w:pPr>
        <w:spacing w:after="120" w:line="260" w:lineRule="atLeast"/>
        <w:rPr>
          <w:rFonts w:cs="Arial"/>
          <w:i/>
          <w:sz w:val="18"/>
          <w:szCs w:val="18"/>
        </w:rPr>
      </w:pPr>
      <w:r w:rsidRPr="007C3385">
        <w:rPr>
          <w:rFonts w:cs="Arial"/>
          <w:i/>
          <w:sz w:val="18"/>
          <w:szCs w:val="18"/>
        </w:rPr>
        <w:t>Vink in de tabel hieronder het hokje aan (door er 1x op te klikken) als u die aanpassing in de klas wilt toepassen. Laat het hokje leeg, als u geen aandacht wilt besteden aan die specifieke aanpassing in uw les(senserie).</w:t>
      </w:r>
    </w:p>
    <w:p w:rsidR="003E0CE4" w:rsidRPr="00C74595" w:rsidRDefault="003E0CE4" w:rsidP="003E0CE4">
      <w:pPr>
        <w:pStyle w:val="Voettekst"/>
        <w:tabs>
          <w:tab w:val="clear" w:pos="9072"/>
          <w:tab w:val="right" w:pos="8280"/>
        </w:tabs>
        <w:rPr>
          <w:rStyle w:val="Paginanummer"/>
          <w:sz w:val="18"/>
          <w:szCs w:val="18"/>
        </w:rPr>
      </w:pPr>
      <w:r w:rsidRPr="00C74595">
        <w:rPr>
          <w:sz w:val="18"/>
          <w:szCs w:val="18"/>
        </w:rPr>
        <w:sym w:font="Symbol" w:char="F0C5"/>
      </w:r>
      <w:r w:rsidRPr="00C74595">
        <w:rPr>
          <w:sz w:val="18"/>
          <w:szCs w:val="18"/>
        </w:rPr>
        <w:t xml:space="preserve"> = </w:t>
      </w:r>
      <w:r w:rsidRPr="00C74595">
        <w:rPr>
          <w:i/>
          <w:sz w:val="18"/>
          <w:szCs w:val="18"/>
        </w:rPr>
        <w:t>doel leerroute passende perspectieven - taal</w:t>
      </w:r>
    </w:p>
    <w:p w:rsidR="003E0CE4" w:rsidRPr="00190542" w:rsidRDefault="003E0CE4" w:rsidP="003E0CE4">
      <w:pPr>
        <w:spacing w:after="120" w:line="260" w:lineRule="atLeast"/>
        <w:rPr>
          <w:rFonts w:cs="Arial"/>
          <w:b/>
          <w:sz w:val="24"/>
          <w:szCs w:val="24"/>
          <w:lang w:val="en-GB"/>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021"/>
        <w:gridCol w:w="1701"/>
      </w:tblGrid>
      <w:tr w:rsidR="003E0CE4" w:rsidRPr="00095D56" w:rsidTr="00CC1F75">
        <w:tc>
          <w:tcPr>
            <w:tcW w:w="1602" w:type="dxa"/>
            <w:shd w:val="clear" w:color="auto" w:fill="F2F2F2"/>
          </w:tcPr>
          <w:p w:rsidR="003E0CE4" w:rsidRPr="00095D56" w:rsidRDefault="003E0CE4" w:rsidP="00CC1F75">
            <w:pPr>
              <w:spacing w:after="120" w:line="260" w:lineRule="atLeast"/>
              <w:rPr>
                <w:rFonts w:cs="Arial"/>
                <w:b/>
                <w:sz w:val="18"/>
                <w:szCs w:val="18"/>
              </w:rPr>
            </w:pPr>
            <w:r>
              <w:rPr>
                <w:rFonts w:cs="Arial"/>
                <w:b/>
                <w:sz w:val="18"/>
                <w:szCs w:val="18"/>
              </w:rPr>
              <w:t>ADHD</w:t>
            </w:r>
            <w:r w:rsidRPr="00095D56">
              <w:rPr>
                <w:rFonts w:cs="Arial"/>
                <w:b/>
                <w:sz w:val="18"/>
                <w:szCs w:val="18"/>
              </w:rPr>
              <w:br/>
            </w:r>
          </w:p>
        </w:tc>
        <w:tc>
          <w:tcPr>
            <w:tcW w:w="6021" w:type="dxa"/>
            <w:shd w:val="clear" w:color="auto" w:fill="F2F2F2"/>
          </w:tcPr>
          <w:p w:rsidR="003E0CE4" w:rsidRPr="00095D56" w:rsidRDefault="003E0CE4" w:rsidP="00CC1F75">
            <w:pPr>
              <w:spacing w:after="120" w:line="260" w:lineRule="atLeast"/>
              <w:rPr>
                <w:rFonts w:cs="Arial"/>
                <w:b/>
                <w:sz w:val="18"/>
                <w:szCs w:val="18"/>
              </w:rPr>
            </w:pPr>
            <w:r w:rsidRPr="00095D56">
              <w:rPr>
                <w:rFonts w:cs="Arial"/>
                <w:b/>
                <w:sz w:val="18"/>
                <w:szCs w:val="18"/>
              </w:rPr>
              <w:t xml:space="preserve">Type aanpassingen bij doelen </w:t>
            </w:r>
            <w:r>
              <w:rPr>
                <w:rFonts w:cs="Arial"/>
                <w:b/>
                <w:sz w:val="18"/>
                <w:szCs w:val="18"/>
              </w:rPr>
              <w:t>bovenbouw</w:t>
            </w:r>
          </w:p>
        </w:tc>
        <w:tc>
          <w:tcPr>
            <w:tcW w:w="1701" w:type="dxa"/>
            <w:shd w:val="clear" w:color="auto" w:fill="F2F2F2"/>
          </w:tcPr>
          <w:p w:rsidR="003E0CE4" w:rsidRPr="00095D56" w:rsidRDefault="003E0CE4" w:rsidP="00CC1F75">
            <w:pPr>
              <w:spacing w:after="120" w:line="260" w:lineRule="atLeast"/>
              <w:rPr>
                <w:rFonts w:cs="Arial"/>
                <w:b/>
                <w:sz w:val="18"/>
                <w:szCs w:val="18"/>
              </w:rPr>
            </w:pPr>
            <w:r w:rsidRPr="003C418A">
              <w:rPr>
                <w:rFonts w:cs="Arial"/>
                <w:b/>
                <w:sz w:val="18"/>
                <w:szCs w:val="18"/>
              </w:rPr>
              <w:t>Vink aan</w:t>
            </w:r>
          </w:p>
        </w:tc>
      </w:tr>
      <w:tr w:rsidR="003E0CE4" w:rsidRPr="00095D56" w:rsidTr="00CC1F75">
        <w:trPr>
          <w:trHeight w:val="641"/>
        </w:trPr>
        <w:tc>
          <w:tcPr>
            <w:tcW w:w="1602" w:type="dxa"/>
            <w:vMerge w:val="restart"/>
            <w:shd w:val="clear" w:color="auto" w:fill="auto"/>
          </w:tcPr>
          <w:p w:rsidR="003E0CE4" w:rsidRPr="00190542" w:rsidRDefault="003E0CE4" w:rsidP="00CC1F75">
            <w:pPr>
              <w:spacing w:after="120" w:line="260" w:lineRule="atLeast"/>
              <w:rPr>
                <w:rFonts w:cs="Arial"/>
                <w:b/>
                <w:i/>
                <w:sz w:val="18"/>
                <w:szCs w:val="18"/>
              </w:rPr>
            </w:pPr>
            <w:r w:rsidRPr="00190542">
              <w:rPr>
                <w:rFonts w:cs="Arial"/>
                <w:b/>
                <w:i/>
                <w:sz w:val="18"/>
                <w:szCs w:val="18"/>
              </w:rPr>
              <w:t>Instructie</w:t>
            </w:r>
          </w:p>
        </w:tc>
        <w:tc>
          <w:tcPr>
            <w:tcW w:w="6021" w:type="dxa"/>
          </w:tcPr>
          <w:p w:rsidR="003E0CE4" w:rsidRPr="004314BE" w:rsidRDefault="003E0CE4" w:rsidP="00CC1F75">
            <w:pPr>
              <w:spacing w:after="120" w:line="260" w:lineRule="atLeast"/>
              <w:rPr>
                <w:rFonts w:cs="Arial"/>
                <w:sz w:val="18"/>
                <w:szCs w:val="18"/>
              </w:rPr>
            </w:pPr>
            <w:r w:rsidRPr="00075D4D">
              <w:rPr>
                <w:rFonts w:cs="Arial"/>
                <w:sz w:val="18"/>
                <w:szCs w:val="18"/>
              </w:rPr>
              <w:t>Bied expliciete instructie in aanpakstrategieën bij het schrijven van een tekst.</w:t>
            </w:r>
          </w:p>
        </w:tc>
        <w:sdt>
          <w:sdtPr>
            <w:rPr>
              <w:rFonts w:cs="Arial"/>
              <w:sz w:val="18"/>
              <w:szCs w:val="18"/>
            </w:rPr>
            <w:id w:val="576093192"/>
            <w14:checkbox>
              <w14:checked w14:val="0"/>
              <w14:checkedState w14:val="2612" w14:font="MS Gothic"/>
              <w14:uncheckedState w14:val="2610" w14:font="MS Gothic"/>
            </w14:checkbox>
          </w:sdtPr>
          <w:sdtEndPr/>
          <w:sdtContent>
            <w:tc>
              <w:tcPr>
                <w:tcW w:w="1701" w:type="dxa"/>
              </w:tcPr>
              <w:p w:rsidR="003E0CE4" w:rsidRPr="00095D56" w:rsidRDefault="003E0CE4" w:rsidP="00CC1F75">
                <w:pPr>
                  <w:spacing w:after="120" w:line="260" w:lineRule="atLeast"/>
                  <w:rPr>
                    <w:rFonts w:cs="Arial"/>
                    <w:b/>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4314BE" w:rsidRDefault="003E0CE4" w:rsidP="00CC1F75">
            <w:pPr>
              <w:spacing w:after="120" w:line="260" w:lineRule="atLeast"/>
              <w:rPr>
                <w:rFonts w:cs="Arial"/>
                <w:sz w:val="18"/>
                <w:szCs w:val="18"/>
              </w:rPr>
            </w:pPr>
            <w:r w:rsidRPr="00075D4D">
              <w:rPr>
                <w:rFonts w:cs="Arial"/>
                <w:sz w:val="18"/>
                <w:szCs w:val="18"/>
              </w:rPr>
              <w:t xml:space="preserve">Leer de leerling gebruik te maken van vaste schema’s bij het schrijven van verschillende tekstsoorten (waaronder een brief). Ze hebben moeite met het ordenen en vasthouden van hun gedachten. </w:t>
            </w:r>
            <w:r w:rsidRPr="00075D4D">
              <w:rPr>
                <w:rFonts w:cs="Arial"/>
                <w:sz w:val="18"/>
                <w:szCs w:val="18"/>
              </w:rPr>
              <w:sym w:font="Symbol" w:char="F0C5"/>
            </w:r>
          </w:p>
        </w:tc>
        <w:sdt>
          <w:sdtPr>
            <w:rPr>
              <w:rFonts w:cs="Arial"/>
              <w:sz w:val="18"/>
              <w:szCs w:val="18"/>
            </w:rPr>
            <w:id w:val="-1750187243"/>
            <w14:checkbox>
              <w14:checked w14:val="0"/>
              <w14:checkedState w14:val="2612" w14:font="MS Gothic"/>
              <w14:uncheckedState w14:val="2610" w14:font="MS Gothic"/>
            </w14:checkbox>
          </w:sdtPr>
          <w:sdtEndPr/>
          <w:sdtContent>
            <w:tc>
              <w:tcPr>
                <w:tcW w:w="1701" w:type="dxa"/>
              </w:tcPr>
              <w:p w:rsidR="003E0CE4" w:rsidRPr="003C418A"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4314BE" w:rsidRDefault="003E0CE4" w:rsidP="00CC1F75">
            <w:pPr>
              <w:spacing w:after="120" w:line="260" w:lineRule="atLeast"/>
              <w:rPr>
                <w:rFonts w:cs="Arial"/>
                <w:sz w:val="18"/>
                <w:szCs w:val="18"/>
              </w:rPr>
            </w:pPr>
            <w:r w:rsidRPr="00075D4D">
              <w:rPr>
                <w:rFonts w:cs="Arial"/>
                <w:sz w:val="18"/>
                <w:szCs w:val="18"/>
              </w:rPr>
              <w:t xml:space="preserve">Leer de leerling aan de hand van een vast stappenplan (routine) zijn spelling- en stelopdrachten zelf te corrigeren voordat hij zijn werk inlevert. </w:t>
            </w:r>
            <w:r w:rsidRPr="00075D4D">
              <w:rPr>
                <w:rFonts w:cs="Arial"/>
                <w:sz w:val="18"/>
                <w:szCs w:val="18"/>
              </w:rPr>
              <w:sym w:font="Symbol" w:char="F0C5"/>
            </w:r>
          </w:p>
        </w:tc>
        <w:sdt>
          <w:sdtPr>
            <w:rPr>
              <w:rFonts w:cs="Arial"/>
              <w:sz w:val="18"/>
              <w:szCs w:val="18"/>
            </w:rPr>
            <w:id w:val="-712732971"/>
            <w14:checkbox>
              <w14:checked w14:val="0"/>
              <w14:checkedState w14:val="2612" w14:font="MS Gothic"/>
              <w14:uncheckedState w14:val="2610" w14:font="MS Gothic"/>
            </w14:checkbox>
          </w:sdtPr>
          <w:sdtEndPr/>
          <w:sdtContent>
            <w:tc>
              <w:tcPr>
                <w:tcW w:w="1701" w:type="dxa"/>
              </w:tcPr>
              <w:p w:rsidR="003E0CE4" w:rsidRPr="003C418A"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4314BE" w:rsidRDefault="003E0CE4" w:rsidP="00CC1F75">
            <w:pPr>
              <w:spacing w:after="120" w:line="260" w:lineRule="atLeast"/>
              <w:rPr>
                <w:rFonts w:cs="Arial"/>
                <w:sz w:val="18"/>
                <w:szCs w:val="18"/>
              </w:rPr>
            </w:pPr>
            <w:r w:rsidRPr="00075D4D">
              <w:rPr>
                <w:rFonts w:cs="Arial"/>
                <w:sz w:val="18"/>
                <w:szCs w:val="18"/>
              </w:rPr>
              <w:t>Bespreek het werk met de leerling direct nadat hij het heeft ingeleverd (in ieder geval op dezelfde dag), zodat hij nog weet waarover de opdracht ging (doel en inhoud) en hoe de uitvoering is gegaan (proces en resultaat).</w:t>
            </w:r>
          </w:p>
        </w:tc>
        <w:sdt>
          <w:sdtPr>
            <w:rPr>
              <w:rFonts w:cs="Arial"/>
              <w:sz w:val="18"/>
              <w:szCs w:val="18"/>
            </w:rPr>
            <w:id w:val="-838382850"/>
            <w14:checkbox>
              <w14:checked w14:val="0"/>
              <w14:checkedState w14:val="2612" w14:font="MS Gothic"/>
              <w14:uncheckedState w14:val="2610" w14:font="MS Gothic"/>
            </w14:checkbox>
          </w:sdtPr>
          <w:sdtEndPr/>
          <w:sdtContent>
            <w:tc>
              <w:tcPr>
                <w:tcW w:w="1701" w:type="dxa"/>
              </w:tcPr>
              <w:p w:rsidR="003E0CE4" w:rsidRPr="003C418A"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075D4D" w:rsidRDefault="003E0CE4" w:rsidP="00CC1F75">
            <w:pPr>
              <w:spacing w:after="120" w:line="260" w:lineRule="atLeast"/>
              <w:rPr>
                <w:rFonts w:cs="Arial"/>
                <w:sz w:val="18"/>
                <w:szCs w:val="18"/>
              </w:rPr>
            </w:pPr>
            <w:r w:rsidRPr="00075D4D">
              <w:rPr>
                <w:rFonts w:cs="Arial"/>
                <w:sz w:val="18"/>
                <w:szCs w:val="18"/>
              </w:rPr>
              <w:t>Geef expliciete instructie en begeleide inoefening van sp</w:t>
            </w:r>
            <w:r>
              <w:rPr>
                <w:rFonts w:cs="Arial"/>
                <w:sz w:val="18"/>
                <w:szCs w:val="18"/>
              </w:rPr>
              <w:t>ellingregels en</w:t>
            </w:r>
            <w:r>
              <w:rPr>
                <w:rFonts w:cs="Arial"/>
                <w:sz w:val="18"/>
                <w:szCs w:val="18"/>
              </w:rPr>
              <w:br/>
              <w:t>-patronen met behulp van</w:t>
            </w:r>
            <w:r w:rsidRPr="00075D4D">
              <w:rPr>
                <w:rFonts w:cs="Arial"/>
                <w:sz w:val="18"/>
                <w:szCs w:val="18"/>
              </w:rPr>
              <w:t xml:space="preserve"> spellingstrategieën volgens een systematische aanpak. </w:t>
            </w:r>
            <w:r w:rsidRPr="00075D4D">
              <w:rPr>
                <w:rFonts w:cs="Arial"/>
                <w:sz w:val="18"/>
                <w:szCs w:val="18"/>
              </w:rPr>
              <w:sym w:font="Symbol" w:char="F0C5"/>
            </w:r>
          </w:p>
        </w:tc>
        <w:sdt>
          <w:sdtPr>
            <w:rPr>
              <w:rFonts w:cs="Arial"/>
              <w:sz w:val="18"/>
              <w:szCs w:val="18"/>
            </w:rPr>
            <w:id w:val="1009181485"/>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7722" w:type="dxa"/>
            <w:gridSpan w:val="2"/>
          </w:tcPr>
          <w:p w:rsidR="003E0CE4" w:rsidRPr="00023A47" w:rsidRDefault="003E0CE4" w:rsidP="00CC1F75">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r w:rsidR="003E0CE4" w:rsidRPr="00095D56" w:rsidTr="00CC1F75">
        <w:trPr>
          <w:trHeight w:val="641"/>
        </w:trPr>
        <w:tc>
          <w:tcPr>
            <w:tcW w:w="1602" w:type="dxa"/>
            <w:vMerge w:val="restart"/>
            <w:shd w:val="clear" w:color="auto" w:fill="auto"/>
          </w:tcPr>
          <w:p w:rsidR="003E0CE4" w:rsidRPr="00D41699" w:rsidRDefault="003E0CE4" w:rsidP="00CC1F75">
            <w:pPr>
              <w:spacing w:after="120" w:line="260" w:lineRule="atLeast"/>
              <w:rPr>
                <w:rFonts w:cs="Arial"/>
                <w:sz w:val="18"/>
                <w:szCs w:val="18"/>
              </w:rPr>
            </w:pPr>
            <w:r w:rsidRPr="00190542">
              <w:rPr>
                <w:rFonts w:cs="Arial"/>
                <w:b/>
                <w:i/>
                <w:sz w:val="18"/>
                <w:szCs w:val="18"/>
              </w:rPr>
              <w:t>Vorm en tijd</w:t>
            </w:r>
            <w:r>
              <w:rPr>
                <w:rFonts w:cs="Arial"/>
                <w:i/>
                <w:sz w:val="18"/>
                <w:szCs w:val="18"/>
              </w:rPr>
              <w:t xml:space="preserve"> </w:t>
            </w:r>
            <w:r w:rsidRPr="00190542">
              <w:rPr>
                <w:rFonts w:cs="Arial"/>
                <w:i/>
                <w:sz w:val="16"/>
                <w:szCs w:val="16"/>
              </w:rPr>
              <w:t>(bijvoorbeeld lay-out)</w:t>
            </w:r>
          </w:p>
        </w:tc>
        <w:tc>
          <w:tcPr>
            <w:tcW w:w="6021" w:type="dxa"/>
          </w:tcPr>
          <w:p w:rsidR="003E0CE4" w:rsidRPr="00511768" w:rsidRDefault="003E0CE4" w:rsidP="00CC1F75">
            <w:pPr>
              <w:spacing w:after="120" w:line="260" w:lineRule="atLeast"/>
              <w:rPr>
                <w:rFonts w:cs="Arial"/>
                <w:sz w:val="18"/>
                <w:szCs w:val="18"/>
              </w:rPr>
            </w:pPr>
            <w:r w:rsidRPr="00075D4D">
              <w:rPr>
                <w:rFonts w:cs="Arial"/>
                <w:sz w:val="18"/>
                <w:szCs w:val="18"/>
              </w:rPr>
              <w:t>Kort lange schrijfopdrachten in en geef de leerling voldoende tijd om opdrachten af te kunnen maken.</w:t>
            </w:r>
          </w:p>
        </w:tc>
        <w:sdt>
          <w:sdtPr>
            <w:rPr>
              <w:rFonts w:cs="Arial"/>
              <w:sz w:val="18"/>
              <w:szCs w:val="18"/>
            </w:rPr>
            <w:id w:val="-1455712747"/>
            <w14:checkbox>
              <w14:checked w14:val="0"/>
              <w14:checkedState w14:val="2612" w14:font="MS Gothic"/>
              <w14:uncheckedState w14:val="2610" w14:font="MS Gothic"/>
            </w14:checkbox>
          </w:sdtPr>
          <w:sdtEndPr/>
          <w:sdtContent>
            <w:tc>
              <w:tcPr>
                <w:tcW w:w="1701" w:type="dxa"/>
              </w:tcPr>
              <w:p w:rsidR="003E0CE4" w:rsidRPr="00511768"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7722" w:type="dxa"/>
            <w:gridSpan w:val="2"/>
          </w:tcPr>
          <w:p w:rsidR="003E0CE4" w:rsidRPr="00023A47" w:rsidRDefault="003E0CE4" w:rsidP="00CC1F75">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r w:rsidR="003E0CE4" w:rsidRPr="00095D56" w:rsidTr="00CC1F75">
        <w:trPr>
          <w:trHeight w:val="641"/>
        </w:trPr>
        <w:tc>
          <w:tcPr>
            <w:tcW w:w="1602" w:type="dxa"/>
            <w:vMerge w:val="restart"/>
            <w:shd w:val="clear" w:color="auto" w:fill="auto"/>
          </w:tcPr>
          <w:p w:rsidR="003E0CE4" w:rsidRPr="00095D56" w:rsidRDefault="003E0CE4" w:rsidP="00CC1F75">
            <w:pPr>
              <w:spacing w:after="120" w:line="260" w:lineRule="atLeast"/>
              <w:rPr>
                <w:rFonts w:cs="Arial"/>
                <w:sz w:val="18"/>
                <w:szCs w:val="18"/>
              </w:rPr>
            </w:pPr>
            <w:r w:rsidRPr="00190542">
              <w:rPr>
                <w:rFonts w:cs="Arial"/>
                <w:b/>
                <w:i/>
                <w:sz w:val="18"/>
                <w:szCs w:val="18"/>
              </w:rPr>
              <w:t>Inhoud</w:t>
            </w:r>
            <w:r>
              <w:rPr>
                <w:rFonts w:cs="Arial"/>
                <w:i/>
                <w:sz w:val="18"/>
                <w:szCs w:val="18"/>
              </w:rPr>
              <w:br/>
            </w:r>
            <w:r w:rsidRPr="00190542">
              <w:rPr>
                <w:rFonts w:cs="Arial"/>
                <w:i/>
                <w:sz w:val="16"/>
                <w:szCs w:val="16"/>
              </w:rPr>
              <w:t>(bijvoorbeeld taalgebruik, soort teksten, inhouden overslaan)</w:t>
            </w:r>
          </w:p>
        </w:tc>
        <w:tc>
          <w:tcPr>
            <w:tcW w:w="6021" w:type="dxa"/>
          </w:tcPr>
          <w:p w:rsidR="003E0CE4" w:rsidRPr="00511768" w:rsidRDefault="003E0CE4" w:rsidP="00CC1F75">
            <w:pPr>
              <w:spacing w:after="120" w:line="260" w:lineRule="atLeast"/>
              <w:rPr>
                <w:rFonts w:cs="Arial"/>
                <w:sz w:val="18"/>
                <w:szCs w:val="18"/>
              </w:rPr>
            </w:pPr>
            <w:r w:rsidRPr="00075D4D">
              <w:rPr>
                <w:rFonts w:cs="Arial"/>
                <w:sz w:val="18"/>
                <w:szCs w:val="18"/>
              </w:rPr>
              <w:t>Koppel schrijfopdrachten zo veel mogelijk aan betekenisvolle aanleidingen (bijv</w:t>
            </w:r>
            <w:r>
              <w:rPr>
                <w:rFonts w:cs="Arial"/>
                <w:sz w:val="18"/>
                <w:szCs w:val="18"/>
              </w:rPr>
              <w:t>oorbeeld</w:t>
            </w:r>
            <w:r w:rsidRPr="00075D4D">
              <w:rPr>
                <w:rFonts w:cs="Arial"/>
                <w:sz w:val="18"/>
                <w:szCs w:val="18"/>
              </w:rPr>
              <w:t xml:space="preserve"> de zaakvakken, excursie, project) en maak doel en lezerspubliek concreet. Dit bevordert de schrijfmotivatie. </w:t>
            </w:r>
            <w:r w:rsidRPr="00075D4D">
              <w:rPr>
                <w:rFonts w:cs="Arial"/>
                <w:sz w:val="18"/>
                <w:szCs w:val="18"/>
              </w:rPr>
              <w:sym w:font="Symbol" w:char="F0C5"/>
            </w:r>
          </w:p>
        </w:tc>
        <w:sdt>
          <w:sdtPr>
            <w:rPr>
              <w:rFonts w:cs="Arial"/>
              <w:sz w:val="18"/>
              <w:szCs w:val="18"/>
            </w:rPr>
            <w:id w:val="184954001"/>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511768" w:rsidRDefault="003E0CE4" w:rsidP="00CC1F75">
            <w:pPr>
              <w:spacing w:after="120" w:line="260" w:lineRule="atLeast"/>
              <w:rPr>
                <w:rFonts w:cs="Arial"/>
                <w:sz w:val="18"/>
                <w:szCs w:val="18"/>
              </w:rPr>
            </w:pPr>
            <w:r w:rsidRPr="00075D4D">
              <w:rPr>
                <w:rFonts w:cs="Arial"/>
                <w:sz w:val="18"/>
                <w:szCs w:val="18"/>
              </w:rPr>
              <w:t>Besteed veel aandacht aan het aanbrengen van samenhang in een tekst en het ordenen</w:t>
            </w:r>
            <w:r>
              <w:rPr>
                <w:rFonts w:cs="Arial"/>
                <w:sz w:val="18"/>
                <w:szCs w:val="18"/>
              </w:rPr>
              <w:t>.</w:t>
            </w:r>
          </w:p>
        </w:tc>
        <w:sdt>
          <w:sdtPr>
            <w:rPr>
              <w:rFonts w:cs="Arial"/>
              <w:sz w:val="18"/>
              <w:szCs w:val="18"/>
            </w:rPr>
            <w:id w:val="-88851019"/>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7722" w:type="dxa"/>
            <w:gridSpan w:val="2"/>
          </w:tcPr>
          <w:p w:rsidR="003E0CE4" w:rsidRPr="00511768" w:rsidRDefault="003E0CE4" w:rsidP="00CC1F75">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r w:rsidR="003E0CE4" w:rsidRPr="00095D56" w:rsidTr="00CC1F75">
        <w:trPr>
          <w:trHeight w:val="641"/>
        </w:trPr>
        <w:tc>
          <w:tcPr>
            <w:tcW w:w="1602" w:type="dxa"/>
            <w:vMerge w:val="restart"/>
            <w:shd w:val="clear" w:color="auto" w:fill="auto"/>
          </w:tcPr>
          <w:p w:rsidR="003E0CE4" w:rsidRPr="00095D56" w:rsidRDefault="003E0CE4" w:rsidP="00CC1F75">
            <w:pPr>
              <w:spacing w:after="120" w:line="260" w:lineRule="atLeast"/>
              <w:rPr>
                <w:rFonts w:cs="Arial"/>
                <w:b/>
                <w:sz w:val="18"/>
                <w:szCs w:val="18"/>
              </w:rPr>
            </w:pPr>
            <w:r w:rsidRPr="00190542">
              <w:rPr>
                <w:rFonts w:cs="Arial"/>
                <w:b/>
                <w:i/>
                <w:sz w:val="18"/>
                <w:szCs w:val="18"/>
              </w:rPr>
              <w:t>Omgeving</w:t>
            </w:r>
            <w:r w:rsidRPr="00095D56">
              <w:rPr>
                <w:rFonts w:cs="Arial"/>
                <w:b/>
                <w:sz w:val="18"/>
                <w:szCs w:val="18"/>
              </w:rPr>
              <w:br/>
            </w:r>
            <w:r w:rsidRPr="00190542">
              <w:rPr>
                <w:rFonts w:cs="Arial"/>
                <w:i/>
                <w:sz w:val="16"/>
                <w:szCs w:val="16"/>
              </w:rPr>
              <w:t>(bijvoorbeeld fysieke ruimte, context, met wie)</w:t>
            </w:r>
          </w:p>
        </w:tc>
        <w:tc>
          <w:tcPr>
            <w:tcW w:w="6021" w:type="dxa"/>
          </w:tcPr>
          <w:p w:rsidR="003E0CE4" w:rsidRPr="004314BE" w:rsidRDefault="003E0CE4" w:rsidP="00CC1F75">
            <w:pPr>
              <w:spacing w:after="120" w:line="260" w:lineRule="atLeast"/>
              <w:rPr>
                <w:rFonts w:cs="Arial"/>
                <w:sz w:val="18"/>
                <w:szCs w:val="18"/>
              </w:rPr>
            </w:pPr>
            <w:r w:rsidRPr="00075D4D">
              <w:rPr>
                <w:rFonts w:cs="Arial"/>
                <w:sz w:val="18"/>
                <w:szCs w:val="18"/>
              </w:rPr>
              <w:t xml:space="preserve">Bied een gestructureerde, overzichtelijke, rijke leeromgeving met vloerbedekking en goede akoestiek (om concentratieproblemen en rusteloosheid te beperken). </w:t>
            </w:r>
          </w:p>
        </w:tc>
        <w:sdt>
          <w:sdtPr>
            <w:rPr>
              <w:rFonts w:cs="Arial"/>
              <w:sz w:val="18"/>
              <w:szCs w:val="18"/>
            </w:rPr>
            <w:id w:val="-1463112060"/>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4314BE" w:rsidRDefault="003E0CE4" w:rsidP="00CC1F75">
            <w:pPr>
              <w:spacing w:after="120" w:line="260" w:lineRule="atLeast"/>
              <w:rPr>
                <w:rFonts w:cs="Arial"/>
                <w:sz w:val="18"/>
                <w:szCs w:val="18"/>
              </w:rPr>
            </w:pPr>
            <w:r w:rsidRPr="00075D4D">
              <w:rPr>
                <w:rFonts w:cs="Arial"/>
                <w:sz w:val="18"/>
                <w:szCs w:val="18"/>
              </w:rPr>
              <w:t xml:space="preserve">Zorg voor veel voorbeeldmateriaal in de klas ter ondersteuning van schrijfopdrachten. </w:t>
            </w:r>
          </w:p>
        </w:tc>
        <w:sdt>
          <w:sdtPr>
            <w:rPr>
              <w:rFonts w:cs="Arial"/>
              <w:sz w:val="18"/>
              <w:szCs w:val="18"/>
            </w:rPr>
            <w:id w:val="1343125550"/>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4314BE" w:rsidRDefault="003E0CE4" w:rsidP="00CC1F75">
            <w:pPr>
              <w:spacing w:after="120" w:line="260" w:lineRule="atLeast"/>
              <w:rPr>
                <w:rFonts w:cs="Arial"/>
                <w:sz w:val="18"/>
                <w:szCs w:val="18"/>
              </w:rPr>
            </w:pPr>
            <w:r w:rsidRPr="00075D4D">
              <w:rPr>
                <w:rFonts w:cs="Arial"/>
                <w:sz w:val="18"/>
                <w:szCs w:val="18"/>
              </w:rPr>
              <w:t xml:space="preserve">Leerling heeft behoefte aan sterke prikkels en afwisseling in korte opdrachten (om zijn aandacht te kunnen blijven richten). </w:t>
            </w:r>
          </w:p>
        </w:tc>
        <w:sdt>
          <w:sdtPr>
            <w:rPr>
              <w:rFonts w:cs="Arial"/>
              <w:sz w:val="18"/>
              <w:szCs w:val="18"/>
            </w:rPr>
            <w:id w:val="-865832649"/>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4314BE" w:rsidRDefault="003E0CE4" w:rsidP="00CC1F75">
            <w:pPr>
              <w:spacing w:after="120" w:line="260" w:lineRule="atLeast"/>
              <w:rPr>
                <w:rFonts w:cs="Arial"/>
                <w:sz w:val="18"/>
                <w:szCs w:val="18"/>
              </w:rPr>
            </w:pPr>
            <w:r w:rsidRPr="00075D4D">
              <w:rPr>
                <w:rFonts w:cs="Arial"/>
                <w:sz w:val="18"/>
                <w:szCs w:val="18"/>
              </w:rPr>
              <w:t>Zorg ervoor dat de leerling goed zicht heeft op het bord en op de leerkracht tijdens instructies.</w:t>
            </w:r>
          </w:p>
        </w:tc>
        <w:sdt>
          <w:sdtPr>
            <w:rPr>
              <w:rFonts w:cs="Arial"/>
              <w:sz w:val="18"/>
              <w:szCs w:val="18"/>
            </w:rPr>
            <w:id w:val="-1586604378"/>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075D4D" w:rsidRDefault="003E0CE4" w:rsidP="00CC1F75">
            <w:pPr>
              <w:spacing w:after="120" w:line="260" w:lineRule="atLeast"/>
              <w:rPr>
                <w:rFonts w:cs="Arial"/>
                <w:sz w:val="18"/>
                <w:szCs w:val="18"/>
              </w:rPr>
            </w:pPr>
            <w:r w:rsidRPr="00075D4D">
              <w:rPr>
                <w:rFonts w:cs="Arial"/>
                <w:sz w:val="18"/>
                <w:szCs w:val="18"/>
              </w:rPr>
              <w:t>Zorg ervoor dat de leerling gebruik kan maken van een hoofdtelefoon als hij daarmee geconcentreerder kan werken.</w:t>
            </w:r>
          </w:p>
        </w:tc>
        <w:sdt>
          <w:sdtPr>
            <w:rPr>
              <w:rFonts w:cs="Arial"/>
              <w:sz w:val="18"/>
              <w:szCs w:val="18"/>
            </w:rPr>
            <w:id w:val="2045168389"/>
            <w14:checkbox>
              <w14:checked w14:val="0"/>
              <w14:checkedState w14:val="2612" w14:font="MS Gothic"/>
              <w14:uncheckedState w14:val="2610" w14:font="MS Gothic"/>
            </w14:checkbox>
          </w:sdtPr>
          <w:sdtEndPr/>
          <w:sdtContent>
            <w:tc>
              <w:tcPr>
                <w:tcW w:w="1701" w:type="dxa"/>
              </w:tcPr>
              <w:p w:rsidR="003E0CE4" w:rsidRPr="00023A47"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7722" w:type="dxa"/>
            <w:gridSpan w:val="2"/>
          </w:tcPr>
          <w:p w:rsidR="003E0CE4" w:rsidRPr="008C28F0" w:rsidRDefault="003E0CE4" w:rsidP="00CC1F75">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r w:rsidR="003E0CE4" w:rsidRPr="00095D56" w:rsidTr="00CC1F75">
        <w:trPr>
          <w:trHeight w:val="641"/>
        </w:trPr>
        <w:tc>
          <w:tcPr>
            <w:tcW w:w="1602" w:type="dxa"/>
            <w:vMerge w:val="restart"/>
            <w:shd w:val="clear" w:color="auto" w:fill="auto"/>
          </w:tcPr>
          <w:p w:rsidR="003E0CE4" w:rsidRPr="00095D56" w:rsidRDefault="003E0CE4" w:rsidP="00CC1F75">
            <w:pPr>
              <w:spacing w:after="120" w:line="260" w:lineRule="atLeast"/>
              <w:rPr>
                <w:rFonts w:cs="Arial"/>
                <w:i/>
                <w:sz w:val="18"/>
                <w:szCs w:val="18"/>
              </w:rPr>
            </w:pPr>
            <w:r w:rsidRPr="00190542">
              <w:rPr>
                <w:rFonts w:cs="Arial"/>
                <w:b/>
                <w:i/>
                <w:sz w:val="18"/>
                <w:szCs w:val="18"/>
              </w:rPr>
              <w:t>Hulpmiddel</w:t>
            </w:r>
            <w:r>
              <w:rPr>
                <w:rFonts w:cs="Arial"/>
                <w:i/>
                <w:sz w:val="18"/>
                <w:szCs w:val="18"/>
              </w:rPr>
              <w:br/>
            </w:r>
            <w:r w:rsidRPr="00190542">
              <w:rPr>
                <w:rFonts w:cs="Arial"/>
                <w:i/>
                <w:sz w:val="16"/>
                <w:szCs w:val="16"/>
              </w:rPr>
              <w:t>(bijvoorbeeld technisch/digitaal hulpmiddel, lijstjes, pictogrammen)</w:t>
            </w:r>
          </w:p>
        </w:tc>
        <w:tc>
          <w:tcPr>
            <w:tcW w:w="6021" w:type="dxa"/>
          </w:tcPr>
          <w:p w:rsidR="003E0CE4" w:rsidRPr="00095D56" w:rsidRDefault="003E0CE4" w:rsidP="00CC1F75">
            <w:pPr>
              <w:spacing w:after="120" w:line="260" w:lineRule="atLeast"/>
              <w:rPr>
                <w:rFonts w:cs="Arial"/>
                <w:sz w:val="18"/>
                <w:szCs w:val="18"/>
              </w:rPr>
            </w:pPr>
            <w:r w:rsidRPr="00075D4D">
              <w:rPr>
                <w:rFonts w:cs="Arial"/>
                <w:sz w:val="18"/>
                <w:szCs w:val="18"/>
              </w:rPr>
              <w:t>Maak gebruik van visuele ondersteuning (pictogrammen, sta</w:t>
            </w:r>
            <w:r>
              <w:rPr>
                <w:rFonts w:cs="Arial"/>
                <w:sz w:val="18"/>
                <w:szCs w:val="18"/>
              </w:rPr>
              <w:t>ppenplannen voor instructie en dergelijke</w:t>
            </w:r>
            <w:r w:rsidRPr="00075D4D">
              <w:rPr>
                <w:rFonts w:cs="Arial"/>
                <w:sz w:val="18"/>
                <w:szCs w:val="18"/>
              </w:rPr>
              <w:t>) en routines om (zwakke) concentratie te ondersteunen.</w:t>
            </w:r>
          </w:p>
        </w:tc>
        <w:tc>
          <w:tcPr>
            <w:tcW w:w="1701" w:type="dxa"/>
          </w:tcPr>
          <w:p w:rsidR="003E0CE4" w:rsidRPr="008C28F0" w:rsidRDefault="003E0CE4" w:rsidP="00CC1F75">
            <w:pPr>
              <w:spacing w:after="120" w:line="260" w:lineRule="atLeast"/>
              <w:rPr>
                <w:rFonts w:cs="Arial"/>
                <w:sz w:val="18"/>
                <w:szCs w:val="18"/>
              </w:rPr>
            </w:pPr>
          </w:p>
        </w:tc>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0975A8" w:rsidRDefault="003E0CE4" w:rsidP="00CC1F75">
            <w:pPr>
              <w:spacing w:after="120" w:line="260" w:lineRule="atLeast"/>
              <w:rPr>
                <w:rFonts w:cs="Arial"/>
                <w:sz w:val="18"/>
                <w:szCs w:val="18"/>
              </w:rPr>
            </w:pPr>
            <w:r w:rsidRPr="00075D4D">
              <w:rPr>
                <w:rFonts w:cs="Arial"/>
                <w:sz w:val="18"/>
                <w:szCs w:val="18"/>
              </w:rPr>
              <w:t>Wissel pen-en-papieropdrachten af met opdrachten op de computer. Educatieve software bevordert de concentratie tijdens schrijfopdrachten.</w:t>
            </w:r>
          </w:p>
        </w:tc>
        <w:sdt>
          <w:sdtPr>
            <w:rPr>
              <w:rFonts w:cs="Arial"/>
              <w:sz w:val="18"/>
              <w:szCs w:val="18"/>
            </w:rPr>
            <w:id w:val="-418794410"/>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46391F" w:rsidRDefault="003E0CE4" w:rsidP="00CC1F75">
            <w:pPr>
              <w:spacing w:after="120" w:line="260" w:lineRule="atLeast"/>
              <w:rPr>
                <w:rFonts w:cs="Arial"/>
                <w:sz w:val="18"/>
                <w:szCs w:val="18"/>
              </w:rPr>
            </w:pPr>
            <w:r w:rsidRPr="00075D4D">
              <w:rPr>
                <w:rFonts w:cs="Arial"/>
                <w:sz w:val="18"/>
                <w:szCs w:val="18"/>
              </w:rPr>
              <w:t>Laat leerlingen met een slecht handschrift schrijfopdrachten op de computer maken (tekstverwerker met spellingcontrole).</w:t>
            </w:r>
          </w:p>
        </w:tc>
        <w:sdt>
          <w:sdtPr>
            <w:rPr>
              <w:rFonts w:cs="Arial"/>
              <w:sz w:val="18"/>
              <w:szCs w:val="18"/>
            </w:rPr>
            <w:id w:val="-1163772934"/>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EF7F28" w:rsidRDefault="003E0CE4" w:rsidP="00CC1F75">
            <w:pPr>
              <w:spacing w:after="120" w:line="260" w:lineRule="atLeast"/>
              <w:rPr>
                <w:rFonts w:cs="Arial"/>
                <w:sz w:val="18"/>
                <w:szCs w:val="18"/>
              </w:rPr>
            </w:pPr>
            <w:r w:rsidRPr="00075D4D">
              <w:rPr>
                <w:rFonts w:cs="Arial"/>
                <w:sz w:val="18"/>
                <w:szCs w:val="18"/>
              </w:rPr>
              <w:t>Stimuleer dat de leerling hulpkaarten gebruikt voor regels</w:t>
            </w:r>
            <w:r>
              <w:rPr>
                <w:rFonts w:cs="Arial"/>
                <w:sz w:val="18"/>
                <w:szCs w:val="18"/>
              </w:rPr>
              <w:t>.</w:t>
            </w:r>
          </w:p>
        </w:tc>
        <w:sdt>
          <w:sdtPr>
            <w:rPr>
              <w:rFonts w:cs="Arial"/>
              <w:sz w:val="18"/>
              <w:szCs w:val="18"/>
            </w:rPr>
            <w:id w:val="-756282785"/>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6021" w:type="dxa"/>
          </w:tcPr>
          <w:p w:rsidR="003E0CE4" w:rsidRPr="00EF7F28" w:rsidRDefault="003E0CE4" w:rsidP="00CC1F75">
            <w:pPr>
              <w:spacing w:after="120" w:line="260" w:lineRule="atLeast"/>
              <w:rPr>
                <w:rFonts w:cs="Arial"/>
                <w:sz w:val="18"/>
                <w:szCs w:val="18"/>
              </w:rPr>
            </w:pPr>
            <w:r w:rsidRPr="00075D4D">
              <w:rPr>
                <w:rFonts w:cs="Arial"/>
                <w:sz w:val="18"/>
                <w:szCs w:val="18"/>
              </w:rPr>
              <w:t>Stimuleer gebruik van strategieën, schrijfplan en routines ter ondersteuning van planning en uitvoering van schrijfactiviteiten.</w:t>
            </w:r>
          </w:p>
        </w:tc>
        <w:sdt>
          <w:sdtPr>
            <w:rPr>
              <w:rFonts w:cs="Arial"/>
              <w:sz w:val="18"/>
              <w:szCs w:val="18"/>
            </w:rPr>
            <w:id w:val="683103215"/>
            <w14:checkbox>
              <w14:checked w14:val="0"/>
              <w14:checkedState w14:val="2612" w14:font="MS Gothic"/>
              <w14:uncheckedState w14:val="2610" w14:font="MS Gothic"/>
            </w14:checkbox>
          </w:sdtPr>
          <w:sdtEndPr/>
          <w:sdtContent>
            <w:tc>
              <w:tcPr>
                <w:tcW w:w="1701" w:type="dxa"/>
              </w:tcPr>
              <w:p w:rsidR="003E0CE4" w:rsidRPr="008C28F0" w:rsidRDefault="003E0CE4" w:rsidP="00CC1F75">
                <w:pPr>
                  <w:spacing w:after="120" w:line="260" w:lineRule="atLeast"/>
                  <w:rPr>
                    <w:rFonts w:cs="Arial"/>
                    <w:sz w:val="18"/>
                    <w:szCs w:val="18"/>
                  </w:rPr>
                </w:pPr>
                <w:r>
                  <w:rPr>
                    <w:rFonts w:ascii="MS Gothic" w:eastAsia="MS Gothic" w:hAnsi="MS Gothic" w:cs="Arial" w:hint="eastAsia"/>
                    <w:sz w:val="18"/>
                    <w:szCs w:val="18"/>
                  </w:rPr>
                  <w:t>☐</w:t>
                </w:r>
              </w:p>
            </w:tc>
          </w:sdtContent>
        </w:sdt>
      </w:tr>
      <w:tr w:rsidR="003E0CE4" w:rsidRPr="00095D56" w:rsidTr="00CC1F75">
        <w:trPr>
          <w:trHeight w:val="641"/>
        </w:trPr>
        <w:tc>
          <w:tcPr>
            <w:tcW w:w="1602" w:type="dxa"/>
            <w:vMerge/>
            <w:shd w:val="clear" w:color="auto" w:fill="auto"/>
          </w:tcPr>
          <w:p w:rsidR="003E0CE4" w:rsidRPr="00095D56" w:rsidRDefault="003E0CE4" w:rsidP="00CC1F75">
            <w:pPr>
              <w:spacing w:after="120" w:line="260" w:lineRule="atLeast"/>
              <w:rPr>
                <w:rFonts w:cs="Arial"/>
                <w:i/>
                <w:sz w:val="18"/>
                <w:szCs w:val="18"/>
              </w:rPr>
            </w:pPr>
          </w:p>
        </w:tc>
        <w:tc>
          <w:tcPr>
            <w:tcW w:w="7722" w:type="dxa"/>
            <w:gridSpan w:val="2"/>
          </w:tcPr>
          <w:p w:rsidR="003E0CE4" w:rsidRPr="008D037C" w:rsidRDefault="003E0CE4" w:rsidP="00CC1F75">
            <w:pPr>
              <w:spacing w:after="120" w:line="260" w:lineRule="atLeast"/>
              <w:rPr>
                <w:rFonts w:cs="Arial"/>
                <w:sz w:val="18"/>
                <w:szCs w:val="18"/>
              </w:rPr>
            </w:pPr>
            <w:r w:rsidRPr="00757C99">
              <w:rPr>
                <w:rFonts w:cs="Arial"/>
                <w:i/>
                <w:sz w:val="18"/>
                <w:szCs w:val="18"/>
              </w:rPr>
              <w:t>aanvullende aanpassingen</w:t>
            </w:r>
            <w:r>
              <w:rPr>
                <w:rFonts w:cs="Arial"/>
                <w:i/>
                <w:sz w:val="18"/>
                <w:szCs w:val="18"/>
              </w:rPr>
              <w:t>: ….</w:t>
            </w:r>
          </w:p>
        </w:tc>
      </w:tr>
    </w:tbl>
    <w:p w:rsidR="003E0CE4" w:rsidRPr="00095D56" w:rsidRDefault="003E0CE4" w:rsidP="003E0CE4">
      <w:pPr>
        <w:spacing w:after="120" w:line="260" w:lineRule="atLeast"/>
        <w:rPr>
          <w:rFonts w:cs="Arial"/>
        </w:rPr>
      </w:pPr>
    </w:p>
    <w:p w:rsidR="00E51397" w:rsidRPr="00095D56" w:rsidRDefault="00E51397" w:rsidP="00095D56">
      <w:pPr>
        <w:spacing w:after="120" w:line="260" w:lineRule="atLeast"/>
        <w:rPr>
          <w:rFonts w:cs="Arial"/>
        </w:rPr>
      </w:pPr>
    </w:p>
    <w:sectPr w:rsidR="00E51397" w:rsidRPr="00095D56" w:rsidSect="00DD4603">
      <w:headerReference w:type="default" r:id="rId14"/>
      <w:footerReference w:type="default" r:id="rId15"/>
      <w:endnotePr>
        <w:numFmt w:val="decimal"/>
      </w:endnotePr>
      <w:type w:val="continuous"/>
      <w:pgSz w:w="11907" w:h="16840" w:code="9"/>
      <w:pgMar w:top="2268" w:right="1418" w:bottom="1814" w:left="2155" w:header="709" w:footer="913" w:gutter="0"/>
      <w:cols w:space="709"/>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253" w:rsidRDefault="00081253">
      <w:r>
        <w:separator/>
      </w:r>
    </w:p>
  </w:endnote>
  <w:endnote w:type="continuationSeparator" w:id="0">
    <w:p w:rsidR="00081253" w:rsidRDefault="0008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97" w:rsidRDefault="008133B3" w:rsidP="00227972">
    <w:pPr>
      <w:pStyle w:val="Voettekst"/>
      <w:tabs>
        <w:tab w:val="clear" w:pos="9072"/>
        <w:tab w:val="right" w:pos="8280"/>
      </w:tabs>
    </w:pPr>
    <w:r>
      <w:rPr>
        <w:rStyle w:val="Paginanummer"/>
      </w:rPr>
      <w:t xml:space="preserve"> </w:t>
    </w:r>
    <w:r w:rsidRPr="008133B3">
      <w:rPr>
        <w:rStyle w:val="Paginanummer"/>
      </w:rPr>
      <w:t>http://passendeperspectieven.slo.nl/po-sbo/maatwerkaanpassingen</w:t>
    </w:r>
    <w:r w:rsidR="00227972">
      <w:rPr>
        <w:rStyle w:val="Paginanummer"/>
      </w:rPr>
      <w:tab/>
    </w:r>
    <w:r w:rsidR="00A62CF2">
      <w:rPr>
        <w:rStyle w:val="Paginanummer"/>
      </w:rPr>
      <w:fldChar w:fldCharType="begin"/>
    </w:r>
    <w:r w:rsidR="00A62CF2">
      <w:rPr>
        <w:rStyle w:val="Paginanummer"/>
      </w:rPr>
      <w:instrText xml:space="preserve"> PAGE </w:instrText>
    </w:r>
    <w:r w:rsidR="00A62CF2">
      <w:rPr>
        <w:rStyle w:val="Paginanummer"/>
      </w:rPr>
      <w:fldChar w:fldCharType="separate"/>
    </w:r>
    <w:r w:rsidR="00D3798E">
      <w:rPr>
        <w:rStyle w:val="Paginanummer"/>
        <w:noProof/>
      </w:rPr>
      <w:t>1</w:t>
    </w:r>
    <w:r w:rsidR="00A62CF2">
      <w:rPr>
        <w:rStyle w:val="Paginanummer"/>
      </w:rPr>
      <w:fldChar w:fldCharType="end"/>
    </w:r>
    <w:r w:rsidR="00995FAA">
      <w:rPr>
        <w:noProof/>
        <w:lang w:eastAsia="nl-NL"/>
      </w:rPr>
      <w:drawing>
        <wp:anchor distT="0" distB="0" distL="114300" distR="114300" simplePos="0" relativeHeight="251657216" behindDoc="1" locked="1" layoutInCell="1" allowOverlap="1" wp14:anchorId="0D9EA128" wp14:editId="199932FB">
          <wp:simplePos x="0" y="0"/>
          <wp:positionH relativeFrom="column">
            <wp:posOffset>-1141095</wp:posOffset>
          </wp:positionH>
          <wp:positionV relativeFrom="page">
            <wp:posOffset>6812280</wp:posOffset>
          </wp:positionV>
          <wp:extent cx="838200" cy="3438525"/>
          <wp:effectExtent l="0" t="0" r="0" b="9525"/>
          <wp:wrapNone/>
          <wp:docPr id="1" name="Afbeelding 1" descr="beeldmerk_werk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ldmerk_werk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438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253" w:rsidRDefault="00081253">
      <w:r>
        <w:separator/>
      </w:r>
    </w:p>
  </w:footnote>
  <w:footnote w:type="continuationSeparator" w:id="0">
    <w:p w:rsidR="00081253" w:rsidRDefault="00081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253" w:rsidRDefault="008133B3" w:rsidP="006A4EBC">
    <w:pPr>
      <w:pStyle w:val="Koptekst"/>
      <w:jc w:val="right"/>
    </w:pPr>
    <w:r>
      <w:t xml:space="preserve"> Maatwerkaanpassingen – ADHD, september 2014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4475A"/>
    <w:multiLevelType w:val="hybridMultilevel"/>
    <w:tmpl w:val="2C809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5F333C"/>
    <w:multiLevelType w:val="hybridMultilevel"/>
    <w:tmpl w:val="93CA4974"/>
    <w:lvl w:ilvl="0" w:tplc="C8E8E7CC">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F095791"/>
    <w:multiLevelType w:val="hybridMultilevel"/>
    <w:tmpl w:val="23DAAD9C"/>
    <w:lvl w:ilvl="0" w:tplc="9A84469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3" w15:restartNumberingAfterBreak="0">
    <w:nsid w:val="202732B9"/>
    <w:multiLevelType w:val="hybridMultilevel"/>
    <w:tmpl w:val="08E8194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1CB2312"/>
    <w:multiLevelType w:val="hybridMultilevel"/>
    <w:tmpl w:val="CA34E4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1D824FF"/>
    <w:multiLevelType w:val="hybridMultilevel"/>
    <w:tmpl w:val="25082C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6FC5C52"/>
    <w:multiLevelType w:val="hybridMultilevel"/>
    <w:tmpl w:val="01FA2D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8A15D79"/>
    <w:multiLevelType w:val="hybridMultilevel"/>
    <w:tmpl w:val="47FE727E"/>
    <w:lvl w:ilvl="0" w:tplc="9FE21F4E">
      <w:start w:val="1"/>
      <w:numFmt w:val="bullet"/>
      <w:lvlText w:val=""/>
      <w:lvlJc w:val="left"/>
      <w:pPr>
        <w:ind w:left="360" w:hanging="360"/>
      </w:pPr>
      <w:rPr>
        <w:rFonts w:ascii="Symbol" w:hAnsi="Symbol" w:hint="default"/>
      </w:rPr>
    </w:lvl>
    <w:lvl w:ilvl="1" w:tplc="9A844694">
      <w:numFmt w:val="bullet"/>
      <w:lvlText w:val="-"/>
      <w:lvlJc w:val="left"/>
      <w:pPr>
        <w:ind w:left="1080" w:hanging="360"/>
      </w:pPr>
      <w:rPr>
        <w:rFonts w:ascii="Calibri" w:eastAsia="Calibr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D9C02CB"/>
    <w:multiLevelType w:val="hybridMultilevel"/>
    <w:tmpl w:val="A0B23496"/>
    <w:lvl w:ilvl="0" w:tplc="C8E8E7CC">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E05132C"/>
    <w:multiLevelType w:val="hybridMultilevel"/>
    <w:tmpl w:val="6934801E"/>
    <w:lvl w:ilvl="0" w:tplc="C8E8E7CC">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3D75405"/>
    <w:multiLevelType w:val="hybridMultilevel"/>
    <w:tmpl w:val="3564CE1C"/>
    <w:lvl w:ilvl="0" w:tplc="9A84469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1" w15:restartNumberingAfterBreak="0">
    <w:nsid w:val="455175EF"/>
    <w:multiLevelType w:val="hybridMultilevel"/>
    <w:tmpl w:val="4F7EFDE8"/>
    <w:lvl w:ilvl="0" w:tplc="C8E8E7CC">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F7040FE"/>
    <w:multiLevelType w:val="hybridMultilevel"/>
    <w:tmpl w:val="8482EEF2"/>
    <w:lvl w:ilvl="0" w:tplc="9FE21F4E">
      <w:start w:val="1"/>
      <w:numFmt w:val="bullet"/>
      <w:lvlText w:val=""/>
      <w:lvlJc w:val="left"/>
      <w:pPr>
        <w:ind w:left="360" w:hanging="360"/>
      </w:pPr>
      <w:rPr>
        <w:rFonts w:ascii="Symbol" w:hAnsi="Symbol" w:hint="default"/>
      </w:rPr>
    </w:lvl>
    <w:lvl w:ilvl="1" w:tplc="D694867C">
      <w:numFmt w:val="bullet"/>
      <w:lvlText w:val="-"/>
      <w:lvlJc w:val="left"/>
      <w:pPr>
        <w:ind w:left="1080" w:hanging="360"/>
      </w:pPr>
      <w:rPr>
        <w:rFonts w:ascii="Calibri" w:eastAsia="Calibr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6E01E67"/>
    <w:multiLevelType w:val="hybridMultilevel"/>
    <w:tmpl w:val="2F5C5F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C2A711C"/>
    <w:multiLevelType w:val="hybridMultilevel"/>
    <w:tmpl w:val="7EA4F1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3DA7F23"/>
    <w:multiLevelType w:val="hybridMultilevel"/>
    <w:tmpl w:val="5CFCB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6A7A79"/>
    <w:multiLevelType w:val="hybridMultilevel"/>
    <w:tmpl w:val="9476EBF6"/>
    <w:lvl w:ilvl="0" w:tplc="C8E8E7CC">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834329F"/>
    <w:multiLevelType w:val="hybridMultilevel"/>
    <w:tmpl w:val="EB24667E"/>
    <w:lvl w:ilvl="0" w:tplc="04130001">
      <w:start w:val="1"/>
      <w:numFmt w:val="bullet"/>
      <w:lvlText w:val=""/>
      <w:lvlJc w:val="left"/>
      <w:pPr>
        <w:ind w:left="360" w:hanging="360"/>
      </w:pPr>
      <w:rPr>
        <w:rFonts w:ascii="Symbol" w:hAnsi="Symbol" w:hint="default"/>
      </w:rPr>
    </w:lvl>
    <w:lvl w:ilvl="1" w:tplc="68E80502">
      <w:numFmt w:val="bullet"/>
      <w:lvlText w:val="-"/>
      <w:lvlJc w:val="left"/>
      <w:pPr>
        <w:ind w:left="1080" w:hanging="360"/>
      </w:pPr>
      <w:rPr>
        <w:rFonts w:ascii="Calibri" w:eastAsia="Calibr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AB11B4A"/>
    <w:multiLevelType w:val="hybridMultilevel"/>
    <w:tmpl w:val="49F6F1DA"/>
    <w:lvl w:ilvl="0" w:tplc="9FE21F4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E25173E"/>
    <w:multiLevelType w:val="hybridMultilevel"/>
    <w:tmpl w:val="D2940CE2"/>
    <w:lvl w:ilvl="0" w:tplc="C8E8E7CC">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4"/>
  </w:num>
  <w:num w:numId="4">
    <w:abstractNumId w:val="18"/>
  </w:num>
  <w:num w:numId="5">
    <w:abstractNumId w:val="12"/>
  </w:num>
  <w:num w:numId="6">
    <w:abstractNumId w:val="6"/>
  </w:num>
  <w:num w:numId="7">
    <w:abstractNumId w:val="7"/>
  </w:num>
  <w:num w:numId="8">
    <w:abstractNumId w:val="2"/>
  </w:num>
  <w:num w:numId="9">
    <w:abstractNumId w:val="10"/>
  </w:num>
  <w:num w:numId="10">
    <w:abstractNumId w:val="11"/>
  </w:num>
  <w:num w:numId="11">
    <w:abstractNumId w:val="8"/>
  </w:num>
  <w:num w:numId="12">
    <w:abstractNumId w:val="1"/>
  </w:num>
  <w:num w:numId="13">
    <w:abstractNumId w:val="19"/>
  </w:num>
  <w:num w:numId="14">
    <w:abstractNumId w:val="16"/>
  </w:num>
  <w:num w:numId="15">
    <w:abstractNumId w:val="9"/>
  </w:num>
  <w:num w:numId="16">
    <w:abstractNumId w:val="15"/>
  </w:num>
  <w:num w:numId="17">
    <w:abstractNumId w:val="0"/>
  </w:num>
  <w:num w:numId="18">
    <w:abstractNumId w:val="3"/>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53"/>
    <w:rsid w:val="00013F45"/>
    <w:rsid w:val="000639A6"/>
    <w:rsid w:val="00073F0A"/>
    <w:rsid w:val="00081253"/>
    <w:rsid w:val="00084DC6"/>
    <w:rsid w:val="00090A22"/>
    <w:rsid w:val="00095D56"/>
    <w:rsid w:val="000975A8"/>
    <w:rsid w:val="000B2C5F"/>
    <w:rsid w:val="0010755D"/>
    <w:rsid w:val="001615E3"/>
    <w:rsid w:val="00193FA8"/>
    <w:rsid w:val="001A565A"/>
    <w:rsid w:val="00222E75"/>
    <w:rsid w:val="00227972"/>
    <w:rsid w:val="00231873"/>
    <w:rsid w:val="00235D22"/>
    <w:rsid w:val="002642C4"/>
    <w:rsid w:val="002716DB"/>
    <w:rsid w:val="00272CAF"/>
    <w:rsid w:val="002C139D"/>
    <w:rsid w:val="00334047"/>
    <w:rsid w:val="0035248E"/>
    <w:rsid w:val="003D0E69"/>
    <w:rsid w:val="003D25A9"/>
    <w:rsid w:val="003D4092"/>
    <w:rsid w:val="003E0CE4"/>
    <w:rsid w:val="003E0EA5"/>
    <w:rsid w:val="003E5CF9"/>
    <w:rsid w:val="004476DA"/>
    <w:rsid w:val="00475D7E"/>
    <w:rsid w:val="004816F1"/>
    <w:rsid w:val="00492FCD"/>
    <w:rsid w:val="004A6A0A"/>
    <w:rsid w:val="004A7281"/>
    <w:rsid w:val="004B6D6F"/>
    <w:rsid w:val="00511768"/>
    <w:rsid w:val="00527245"/>
    <w:rsid w:val="0054350E"/>
    <w:rsid w:val="00572329"/>
    <w:rsid w:val="005A6E2F"/>
    <w:rsid w:val="005A73B1"/>
    <w:rsid w:val="005D595C"/>
    <w:rsid w:val="00695BF4"/>
    <w:rsid w:val="006A4EBC"/>
    <w:rsid w:val="006B291C"/>
    <w:rsid w:val="006C34AB"/>
    <w:rsid w:val="006E0A46"/>
    <w:rsid w:val="006F06DA"/>
    <w:rsid w:val="00702F5F"/>
    <w:rsid w:val="00711E7B"/>
    <w:rsid w:val="00724D16"/>
    <w:rsid w:val="00762834"/>
    <w:rsid w:val="007944B1"/>
    <w:rsid w:val="007A1562"/>
    <w:rsid w:val="007E6E59"/>
    <w:rsid w:val="007F016D"/>
    <w:rsid w:val="008023F1"/>
    <w:rsid w:val="008038A1"/>
    <w:rsid w:val="008133B3"/>
    <w:rsid w:val="008378BA"/>
    <w:rsid w:val="008401D8"/>
    <w:rsid w:val="0088760E"/>
    <w:rsid w:val="00890B33"/>
    <w:rsid w:val="008D037C"/>
    <w:rsid w:val="008D3BE6"/>
    <w:rsid w:val="008E5EA3"/>
    <w:rsid w:val="009040EC"/>
    <w:rsid w:val="0091259D"/>
    <w:rsid w:val="00922163"/>
    <w:rsid w:val="00995FAA"/>
    <w:rsid w:val="009D3719"/>
    <w:rsid w:val="009D59F7"/>
    <w:rsid w:val="00A62CF2"/>
    <w:rsid w:val="00A82533"/>
    <w:rsid w:val="00AB5999"/>
    <w:rsid w:val="00AC0DAD"/>
    <w:rsid w:val="00AD5361"/>
    <w:rsid w:val="00B33EA2"/>
    <w:rsid w:val="00C45E5A"/>
    <w:rsid w:val="00C71D87"/>
    <w:rsid w:val="00C81A51"/>
    <w:rsid w:val="00C87C13"/>
    <w:rsid w:val="00CC3512"/>
    <w:rsid w:val="00CF0032"/>
    <w:rsid w:val="00D3798E"/>
    <w:rsid w:val="00D41699"/>
    <w:rsid w:val="00D634AC"/>
    <w:rsid w:val="00DA50A2"/>
    <w:rsid w:val="00DB21B0"/>
    <w:rsid w:val="00DD4603"/>
    <w:rsid w:val="00E169AF"/>
    <w:rsid w:val="00E255A1"/>
    <w:rsid w:val="00E51397"/>
    <w:rsid w:val="00E66630"/>
    <w:rsid w:val="00E714AF"/>
    <w:rsid w:val="00E86383"/>
    <w:rsid w:val="00EC678C"/>
    <w:rsid w:val="00EE7966"/>
    <w:rsid w:val="00EF7F28"/>
    <w:rsid w:val="00F14C20"/>
    <w:rsid w:val="00F54FE6"/>
    <w:rsid w:val="00F570E2"/>
    <w:rsid w:val="00FA54F6"/>
    <w:rsid w:val="00FC78F4"/>
    <w:rsid w:val="00FD6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A07215D"/>
  <w15:docId w15:val="{AD16C90E-58BE-472A-A65B-068B367B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1253"/>
    <w:pPr>
      <w:spacing w:after="200" w:line="280" w:lineRule="exact"/>
    </w:pPr>
    <w:rPr>
      <w:rFonts w:ascii="Arial" w:eastAsia="Calibri" w:hAnsi="Arial"/>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Algemeen">
    <w:name w:val="KopAlgemeen"/>
    <w:next w:val="Standaard"/>
    <w:rsid w:val="003E0EA5"/>
    <w:pPr>
      <w:tabs>
        <w:tab w:val="left" w:pos="680"/>
      </w:tabs>
      <w:overflowPunct w:val="0"/>
      <w:autoSpaceDE w:val="0"/>
      <w:autoSpaceDN w:val="0"/>
      <w:adjustRightInd w:val="0"/>
      <w:spacing w:line="600" w:lineRule="exact"/>
      <w:textAlignment w:val="baseline"/>
    </w:pPr>
    <w:rPr>
      <w:rFonts w:ascii="Arial" w:hAnsi="Arial"/>
      <w:b/>
      <w:sz w:val="48"/>
      <w:lang w:val="nl"/>
    </w:rPr>
  </w:style>
  <w:style w:type="paragraph" w:styleId="Koptekst">
    <w:name w:val="header"/>
    <w:basedOn w:val="Standaard"/>
    <w:rsid w:val="003E0EA5"/>
    <w:pPr>
      <w:tabs>
        <w:tab w:val="center" w:pos="4536"/>
        <w:tab w:val="right" w:pos="9072"/>
      </w:tabs>
    </w:pPr>
  </w:style>
  <w:style w:type="character" w:customStyle="1" w:styleId="Streepje">
    <w:name w:val="Streepje"/>
    <w:basedOn w:val="Standaardalinea-lettertype"/>
    <w:rsid w:val="003E0EA5"/>
    <w:rPr>
      <w:rFonts w:ascii="Arial" w:hAnsi="Arial"/>
      <w:position w:val="-2"/>
      <w:sz w:val="28"/>
    </w:rPr>
  </w:style>
  <w:style w:type="paragraph" w:styleId="Voettekst">
    <w:name w:val="footer"/>
    <w:basedOn w:val="Standaard"/>
    <w:link w:val="VoettekstChar"/>
    <w:uiPriority w:val="99"/>
    <w:rsid w:val="003E0EA5"/>
    <w:pPr>
      <w:tabs>
        <w:tab w:val="center" w:pos="4536"/>
        <w:tab w:val="right" w:pos="9072"/>
      </w:tabs>
    </w:pPr>
  </w:style>
  <w:style w:type="character" w:styleId="Paginanummer">
    <w:name w:val="page number"/>
    <w:basedOn w:val="Standaardalinea-lettertype"/>
    <w:rsid w:val="00A62CF2"/>
  </w:style>
  <w:style w:type="paragraph" w:styleId="Lijstalinea">
    <w:name w:val="List Paragraph"/>
    <w:basedOn w:val="Standaard"/>
    <w:uiPriority w:val="34"/>
    <w:qFormat/>
    <w:rsid w:val="0010755D"/>
    <w:pPr>
      <w:ind w:left="720"/>
      <w:contextualSpacing/>
    </w:pPr>
  </w:style>
  <w:style w:type="character" w:styleId="Hyperlink">
    <w:name w:val="Hyperlink"/>
    <w:basedOn w:val="Standaardalinea-lettertype"/>
    <w:rsid w:val="0010755D"/>
    <w:rPr>
      <w:color w:val="0000FF" w:themeColor="hyperlink"/>
      <w:u w:val="single"/>
    </w:rPr>
  </w:style>
  <w:style w:type="paragraph" w:styleId="Voetnoottekst">
    <w:name w:val="footnote text"/>
    <w:basedOn w:val="Standaard"/>
    <w:link w:val="VoetnoottekstChar"/>
    <w:uiPriority w:val="99"/>
    <w:unhideWhenUsed/>
    <w:rsid w:val="00C71D87"/>
    <w:rPr>
      <w:szCs w:val="20"/>
    </w:rPr>
  </w:style>
  <w:style w:type="character" w:customStyle="1" w:styleId="VoetnoottekstChar">
    <w:name w:val="Voetnoottekst Char"/>
    <w:basedOn w:val="Standaardalinea-lettertype"/>
    <w:link w:val="Voetnoottekst"/>
    <w:uiPriority w:val="99"/>
    <w:rsid w:val="00C71D87"/>
    <w:rPr>
      <w:rFonts w:ascii="Arial" w:eastAsia="Calibri" w:hAnsi="Arial"/>
      <w:lang w:eastAsia="en-US"/>
    </w:rPr>
  </w:style>
  <w:style w:type="paragraph" w:styleId="Ballontekst">
    <w:name w:val="Balloon Text"/>
    <w:basedOn w:val="Standaard"/>
    <w:link w:val="BallontekstChar"/>
    <w:rsid w:val="003D0E6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3D0E69"/>
    <w:rPr>
      <w:rFonts w:ascii="Tahoma" w:eastAsia="Calibri" w:hAnsi="Tahoma" w:cs="Tahoma"/>
      <w:sz w:val="16"/>
      <w:szCs w:val="16"/>
      <w:lang w:eastAsia="en-US"/>
    </w:rPr>
  </w:style>
  <w:style w:type="paragraph" w:styleId="Tekstopmerking">
    <w:name w:val="annotation text"/>
    <w:basedOn w:val="Standaard"/>
    <w:link w:val="TekstopmerkingChar"/>
    <w:uiPriority w:val="99"/>
    <w:rsid w:val="008D3BE6"/>
    <w:pPr>
      <w:spacing w:line="240" w:lineRule="auto"/>
    </w:pPr>
    <w:rPr>
      <w:szCs w:val="20"/>
    </w:rPr>
  </w:style>
  <w:style w:type="character" w:customStyle="1" w:styleId="TekstopmerkingChar">
    <w:name w:val="Tekst opmerking Char"/>
    <w:basedOn w:val="Standaardalinea-lettertype"/>
    <w:link w:val="Tekstopmerking"/>
    <w:uiPriority w:val="99"/>
    <w:rsid w:val="008D3BE6"/>
    <w:rPr>
      <w:rFonts w:ascii="Arial" w:eastAsia="Calibri" w:hAnsi="Arial"/>
      <w:lang w:eastAsia="en-US"/>
    </w:rPr>
  </w:style>
  <w:style w:type="character" w:styleId="Verwijzingopmerking">
    <w:name w:val="annotation reference"/>
    <w:uiPriority w:val="99"/>
    <w:unhideWhenUsed/>
    <w:rsid w:val="008D3BE6"/>
    <w:rPr>
      <w:sz w:val="16"/>
      <w:szCs w:val="16"/>
    </w:rPr>
  </w:style>
  <w:style w:type="character" w:customStyle="1" w:styleId="VoettekstChar">
    <w:name w:val="Voettekst Char"/>
    <w:basedOn w:val="Standaardalinea-lettertype"/>
    <w:link w:val="Voettekst"/>
    <w:uiPriority w:val="99"/>
    <w:rsid w:val="006A4EBC"/>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850011">
      <w:bodyDiv w:val="1"/>
      <w:marLeft w:val="0"/>
      <w:marRight w:val="0"/>
      <w:marTop w:val="0"/>
      <w:marBottom w:val="0"/>
      <w:divBdr>
        <w:top w:val="none" w:sz="0" w:space="0" w:color="auto"/>
        <w:left w:val="none" w:sz="0" w:space="0" w:color="auto"/>
        <w:bottom w:val="none" w:sz="0" w:space="0" w:color="auto"/>
        <w:right w:val="none" w:sz="0" w:space="0" w:color="auto"/>
      </w:divBdr>
      <w:divsChild>
        <w:div w:id="147529360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fs01.slo.local/data$/SGN/SO/LPO/Passende%20perspectieven/Taal/(half)producten/hulpmiddelen/bijstellingen%20nav%20sophie/Lezen%20-ADHD.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Werkgroepsjablonen_O2013\les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epAN xmlns="http://schemas.microsoft.com/sharepoint/v3">false</RepAN>
    <RepSector_0 xmlns="http://schemas.microsoft.com/sharepoint/v3">
      <Terms xmlns="http://schemas.microsoft.com/office/infopath/2007/PartnerControls"/>
    </RepSector_0>
    <RepDocumentType_0 xmlns="http://schemas.microsoft.com/sharepoint/v3">
      <Terms xmlns="http://schemas.microsoft.com/office/infopath/2007/PartnerControls"/>
    </RepDocumentType_0>
    <RepSectionSpecificTheme_0 xmlns="http://schemas.microsoft.com/sharepoint/v3">
      <Terms xmlns="http://schemas.microsoft.com/office/infopath/2007/PartnerControls"/>
    </RepSectionSpecificTheme_0>
    <RepProjectManager xmlns="http://schemas.microsoft.com/sharepoint/v3" xsi:nil="true"/>
    <RepAuthor_0 xmlns="http://schemas.microsoft.com/sharepoint/v3">
      <Terms xmlns="http://schemas.microsoft.com/office/infopath/2007/PartnerControls"/>
    </RepAuthor_0>
    <RepCurricularTheme_0 xmlns="http://schemas.microsoft.com/sharepoint/v3">
      <Terms xmlns="http://schemas.microsoft.com/office/infopath/2007/PartnerControls"/>
    </RepCurricularTheme_0>
    <RepSection_0 xmlns="http://schemas.microsoft.com/sharepoint/v3">
      <Terms xmlns="http://schemas.microsoft.com/office/infopath/2007/PartnerControls"/>
    </RepSection_0>
    <RepSummary xmlns="http://schemas.microsoft.com/sharepoint/v3" xsi:nil="true"/>
    <RepRelationOtherSloProjects xmlns="http://schemas.microsoft.com/sharepoint/v3" xsi:nil="true"/>
    <TaxCatchAll xmlns="7106a2ac-038a-457f-8b58-ec67130d9d6d"/>
    <RepFileFormat_0 xmlns="http://schemas.microsoft.com/sharepoint/v3">
      <Terms xmlns="http://schemas.microsoft.com/office/infopath/2007/PartnerControls"/>
    </RepFileFormat_0>
    <RepYear_0 xmlns="http://schemas.microsoft.com/sharepoint/v3">
      <Terms xmlns="http://schemas.microsoft.com/office/infopath/2007/PartnerControls"/>
    </RepYear_0>
    <RepANNumber xmlns="http://schemas.microsoft.com/sharepoint/v3" xsi:nil="true"/>
    <RepAreasOfExpertise_0 xmlns="http://schemas.microsoft.com/sharepoint/v3">
      <Terms xmlns="http://schemas.microsoft.com/office/infopath/2007/PartnerControls"/>
    </RepAreasOfExpertise_0>
    <RepSubjectContent_0 xmlns="http://schemas.microsoft.com/sharepoint/v3">
      <Terms xmlns="http://schemas.microsoft.com/office/infopath/2007/PartnerControls"/>
    </RepSubjectContent_0>
    <RepIsbn xmlns="http://schemas.microsoft.com/sharepoint/v3" xsi:nil="true"/>
    <RepAuthorInternal xmlns="http://schemas.microsoft.com/sharepoint/v3">
      <UserInfo>
        <DisplayName/>
        <AccountId xsi:nil="true"/>
        <AccountType/>
      </UserInfo>
    </RepAuthorInternal>
    <RepProjectName xmlns="http://schemas.microsoft.com/sharepoint/v3">Passende perspectieven</RepProjectName>
    <RepApaNotation xmlns="http://schemas.microsoft.com/sharepoint/v3" xsi:nil="true"/>
    <_dlc_DocId xmlns="7106a2ac-038a-457f-8b58-ec67130d9d6d">47XQ5P3E4USX-10-2475</_dlc_DocId>
    <_dlc_DocIdUrl xmlns="7106a2ac-038a-457f-8b58-ec67130d9d6d">
      <Url>http://downloads.slo.nl/_layouts/15/DocIdRedir.aspx?ID=47XQ5P3E4USX-10-2475</Url>
      <Description>47XQ5P3E4USX-10-2475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854694664375418C0DFD97ECA4320E" ma:contentTypeVersion="30" ma:contentTypeDescription="Een nieuw document maken." ma:contentTypeScope="" ma:versionID="deebfdf51245d71492e9f55ee35e9d79">
  <xsd:schema xmlns:xsd="http://www.w3.org/2001/XMLSchema" xmlns:xs="http://www.w3.org/2001/XMLSchema" xmlns:p="http://schemas.microsoft.com/office/2006/metadata/properties" xmlns:ns1="http://schemas.microsoft.com/sharepoint/v3" xmlns:ns2="7106a2ac-038a-457f-8b58-ec67130d9d6d" targetNamespace="http://schemas.microsoft.com/office/2006/metadata/properties" ma:root="true" ma:fieldsID="cd6365111a56e2db6761eb0a3e30232b" ns1:_="" ns2:_="">
    <xsd:import namespace="http://schemas.microsoft.com/sharepoint/v3"/>
    <xsd:import namespace="7106a2ac-038a-457f-8b58-ec67130d9d6d"/>
    <xsd:element name="properties">
      <xsd:complexType>
        <xsd:sequence>
          <xsd:element name="documentManagement">
            <xsd:complexType>
              <xsd:all>
                <xsd:element ref="ns2:_dlc_DocId" minOccurs="0"/>
                <xsd:element ref="ns2:_dlc_DocIdUrl" minOccurs="0"/>
                <xsd:element ref="ns2:_dlc_DocIdPersistId" minOccurs="0"/>
                <xsd:element ref="ns1:RepSummary" minOccurs="0"/>
                <xsd:element ref="ns1:RepAuthorInternal" minOccurs="0"/>
                <xsd:element ref="ns1:RepAuthor_0" minOccurs="0"/>
                <xsd:element ref="ns2:TaxCatchAll" minOccurs="0"/>
                <xsd:element ref="ns1:RepYear_0" minOccurs="0"/>
                <xsd:element ref="ns1:RepApaNotation" minOccurs="0"/>
                <xsd:element ref="ns1:RepIsbn" minOccurs="0"/>
                <xsd:element ref="ns1:RepAN" minOccurs="0"/>
                <xsd:element ref="ns1:RepANNumber" minOccurs="0"/>
                <xsd:element ref="ns1:RepProjectManager" minOccurs="0"/>
                <xsd:element ref="ns1:RepProjectName" minOccurs="0"/>
                <xsd:element ref="ns1:RepSector_0" minOccurs="0"/>
                <xsd:element ref="ns1:RepCurricularTheme_0" minOccurs="0"/>
                <xsd:element ref="ns1:RepSectionSpecificTheme_0" minOccurs="0"/>
                <xsd:element ref="ns1:RepSection_0" minOccurs="0"/>
                <xsd:element ref="ns1:RepAreasOfExpertise_0" minOccurs="0"/>
                <xsd:element ref="ns1:RepSubjectContent_0" minOccurs="0"/>
                <xsd:element ref="ns1:RepDocumentType_0" minOccurs="0"/>
                <xsd:element ref="ns1:RepRelationOtherSloProjects" minOccurs="0"/>
                <xsd:element ref="ns1:RepFileFormat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Summary" ma:index="11" nillable="true" ma:displayName="Samenvatting" ma:internalName="RepSummary">
      <xsd:simpleType>
        <xsd:restriction base="dms:Unknown"/>
      </xsd:simpleType>
    </xsd:element>
    <xsd:element name="RepAuthorInternal" ma:index="12" nillable="true" ma:displayName="Interne auteur" ma:internalName="RepAuthorInterna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Author_0" ma:index="14" nillable="true" ma:taxonomy="true" ma:internalName="RepAuthor_0" ma:taxonomyFieldName="RepAuthor" ma:displayName="Externe auteur" ma:fieldId="{41811730-f000-45b3-bd8b-16482267924b}" ma:sspId="65bb9fad-8ecd-4e58-b951-1b0a685157da" ma:termSetId="ba36eed1-563e-4e70-a8a2-c86cb59a995a" ma:anchorId="00000000-0000-0000-0000-000000000000" ma:open="true" ma:isKeyword="false">
      <xsd:complexType>
        <xsd:sequence>
          <xsd:element ref="pc:Terms" minOccurs="0" maxOccurs="1"/>
        </xsd:sequence>
      </xsd:complexType>
    </xsd:element>
    <xsd:element name="RepYear_0" ma:index="17" nillable="true" ma:taxonomy="true" ma:internalName="RepYear_0" ma:taxonomyFieldName="RepYear" ma:displayName="Jaar van uitgave" ma:fieldId="{41811730-f000-48c8-bfe2-0d366b82495f}" ma:sspId="65bb9fad-8ecd-4e58-b951-1b0a685157da" ma:termSetId="d63ed34c-aaa4-4b39-8e2b-bccf6e3349f5" ma:anchorId="00000000-0000-0000-0000-000000000000" ma:open="false" ma:isKeyword="false">
      <xsd:complexType>
        <xsd:sequence>
          <xsd:element ref="pc:Terms" minOccurs="0" maxOccurs="1"/>
        </xsd:sequence>
      </xsd:complexType>
    </xsd:element>
    <xsd:element name="RepApaNotation" ma:index="18" nillable="true" ma:displayName="APA-notatie" ma:internalName="RepApaNotation">
      <xsd:simpleType>
        <xsd:restriction base="dms:Unknown"/>
      </xsd:simpleType>
    </xsd:element>
    <xsd:element name="RepIsbn" ma:index="19" nillable="true" ma:displayName="ISBN" ma:internalName="RepIsbn">
      <xsd:simpleType>
        <xsd:restriction base="dms:Text"/>
      </xsd:simpleType>
    </xsd:element>
    <xsd:element name="RepAN" ma:index="20" nillable="true" ma:displayName="AN" ma:default="FALSE" ma:internalName="RepAN">
      <xsd:simpleType>
        <xsd:restriction base="dms:Boolean"/>
      </xsd:simpleType>
    </xsd:element>
    <xsd:element name="RepANNumber" ma:index="21" nillable="true" ma:displayName="AN Nummer" ma:internalName="RepANNumber">
      <xsd:simpleType>
        <xsd:restriction base="dms:Text"/>
      </xsd:simpleType>
    </xsd:element>
    <xsd:element name="RepProjectManager" ma:index="22" nillable="true" ma:displayName="Projectleider" ma:internalName="RepProjectManager">
      <xsd:simpleType>
        <xsd:restriction base="dms:Text"/>
      </xsd:simpleType>
    </xsd:element>
    <xsd:element name="RepProjectName" ma:index="23" nillable="true" ma:displayName="Projectnaam" ma:internalName="RepProjectName">
      <xsd:simpleType>
        <xsd:restriction base="dms:Text"/>
      </xsd:simpleType>
    </xsd:element>
    <xsd:element name="RepSector_0" ma:index="25" nillable="true" ma:taxonomy="true" ma:internalName="RepSector_0" ma:taxonomyFieldName="RepSector" ma:displayName="Sector" ma:default="" ma:fieldId="{41811730-f000-4dc0-a699-476cd67ba1ec}" ma:taxonomyMulti="true" ma:sspId="65bb9fad-8ecd-4e58-b951-1b0a685157da" ma:termSetId="f094b31b-0180-4851-9ebd-5c7d9552b19c" ma:anchorId="00000000-0000-0000-0000-000000000000" ma:open="false" ma:isKeyword="false">
      <xsd:complexType>
        <xsd:sequence>
          <xsd:element ref="pc:Terms" minOccurs="0" maxOccurs="1"/>
        </xsd:sequence>
      </xsd:complexType>
    </xsd:element>
    <xsd:element name="RepCurricularTheme_0" ma:index="27" nillable="true" ma:taxonomy="true" ma:internalName="RepCurricularTheme_0" ma:taxonomyFieldName="RepCurricularTheme" ma:displayName="Leerplankundig thema" ma:fieldId="{41811730-f000-49a6-962c-7d5942b261fc}" ma:sspId="65bb9fad-8ecd-4e58-b951-1b0a685157da" ma:termSetId="c46f7ee8-50c4-42e2-9209-7c6adacde0a9" ma:anchorId="00000000-0000-0000-0000-000000000000" ma:open="false" ma:isKeyword="false">
      <xsd:complexType>
        <xsd:sequence>
          <xsd:element ref="pc:Terms" minOccurs="0" maxOccurs="1"/>
        </xsd:sequence>
      </xsd:complexType>
    </xsd:element>
    <xsd:element name="RepSectionSpecificTheme_0" ma:index="29" nillable="true" ma:taxonomy="true" ma:internalName="RepSectionSpecificTheme_0" ma:taxonomyFieldName="RepSectionSpecificTheme" ma:displayName="Vakspecifiek thema" ma:fieldId="{41811730-f000-47c9-8a06-df9868361aab}" ma:sspId="65bb9fad-8ecd-4e58-b951-1b0a685157da" ma:termSetId="d6eaa525-a5d0-4a07-b890-e9233743789f" ma:anchorId="00000000-0000-0000-0000-000000000000" ma:open="false" ma:isKeyword="false">
      <xsd:complexType>
        <xsd:sequence>
          <xsd:element ref="pc:Terms" minOccurs="0" maxOccurs="1"/>
        </xsd:sequence>
      </xsd:complexType>
    </xsd:element>
    <xsd:element name="RepSection_0" ma:index="31" nillable="true" ma:taxonomy="true" ma:internalName="RepSection_0" ma:taxonomyFieldName="RepSection" ma:displayName="Vaksectie" ma:fieldId="{41811730-f000-4881-8daa-6e8dd38b1ab1}" ma:sspId="65bb9fad-8ecd-4e58-b951-1b0a685157da" ma:termSetId="c6f33e55-e762-4fa4-8346-db1fc1809b2d" ma:anchorId="00000000-0000-0000-0000-000000000000" ma:open="false" ma:isKeyword="false">
      <xsd:complexType>
        <xsd:sequence>
          <xsd:element ref="pc:Terms" minOccurs="0" maxOccurs="1"/>
        </xsd:sequence>
      </xsd:complexType>
    </xsd:element>
    <xsd:element name="RepAreasOfExpertise_0" ma:index="33" nillable="true" ma:taxonomy="true" ma:internalName="RepAreasOfExpertise_0" ma:taxonomyFieldName="RepAreasOfExpertise" ma:displayName="Vakgebied" ma:fieldId="{41811730-f000-41a6-9b8a-29f77b277b4a}" ma:sspId="65bb9fad-8ecd-4e58-b951-1b0a685157da" ma:termSetId="53b2aeb1-af69-41af-ab5c-dcba5f532adf" ma:anchorId="00000000-0000-0000-0000-000000000000" ma:open="true" ma:isKeyword="false">
      <xsd:complexType>
        <xsd:sequence>
          <xsd:element ref="pc:Terms" minOccurs="0" maxOccurs="1"/>
        </xsd:sequence>
      </xsd:complexType>
    </xsd:element>
    <xsd:element name="RepSubjectContent_0" ma:index="35" nillable="true" ma:taxonomy="true" ma:internalName="RepSubjectContent_0" ma:taxonomyFieldName="RepSubjectContent" ma:displayName="Vakinhoud" ma:fieldId="{41811730-f000-43d1-9a5c-533514ab0582}" ma:sspId="65bb9fad-8ecd-4e58-b951-1b0a685157da" ma:termSetId="3eef768d-4fe2-4c08-af8a-4dfaa4cac8a4" ma:anchorId="00000000-0000-0000-0000-000000000000" ma:open="false" ma:isKeyword="false">
      <xsd:complexType>
        <xsd:sequence>
          <xsd:element ref="pc:Terms" minOccurs="0" maxOccurs="1"/>
        </xsd:sequence>
      </xsd:complexType>
    </xsd:element>
    <xsd:element name="RepDocumentType_0" ma:index="37" nillable="true" ma:taxonomy="true" ma:internalName="RepDocumentType_0" ma:taxonomyFieldName="RepDocumentType" ma:displayName="Documenttypering" ma:fieldId="{41811730-f000-4c72-b54d-df109a5aaa00}" ma:sspId="65bb9fad-8ecd-4e58-b951-1b0a685157da" ma:termSetId="54bd4068-eea5-4eb8-b4d4-e740f64d998f" ma:anchorId="00000000-0000-0000-0000-000000000000" ma:open="true" ma:isKeyword="false">
      <xsd:complexType>
        <xsd:sequence>
          <xsd:element ref="pc:Terms" minOccurs="0" maxOccurs="1"/>
        </xsd:sequence>
      </xsd:complexType>
    </xsd:element>
    <xsd:element name="RepRelationOtherSloProjects" ma:index="38" nillable="true" ma:displayName="Relatie met andere projecten" ma:internalName="RepRelationOtherSloProjects">
      <xsd:simpleType>
        <xsd:restriction base="dms:Unknown"/>
      </xsd:simpleType>
    </xsd:element>
    <xsd:element name="RepFileFormat_0" ma:index="40" nillable="true" ma:taxonomy="true" ma:internalName="RepFileFormat_0" ma:taxonomyFieldName="RepFileFormat" ma:displayName="Bestandsformaat" ma:fieldId="{41811730-f000-458e-badf-a33146a595e3}" ma:sspId="65bb9fad-8ecd-4e58-b951-1b0a685157da" ma:termSetId="5467ae8d-8919-4592-b5d8-720a7073244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6a2ac-038a-457f-8b58-ec67130d9d6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8f83059-1491-4012-b4c3-84f3b7dad14e}" ma:internalName="TaxCatchAll" ma:showField="CatchAllData" ma:web="7106a2ac-038a-457f-8b58-ec67130d9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74BEF-0B3F-42DB-8EE5-04E80C2F9DBE}">
  <ds:schemaRefs>
    <ds:schemaRef ds:uri="http://schemas.microsoft.com/sharepoint/events"/>
  </ds:schemaRefs>
</ds:datastoreItem>
</file>

<file path=customXml/itemProps2.xml><?xml version="1.0" encoding="utf-8"?>
<ds:datastoreItem xmlns:ds="http://schemas.openxmlformats.org/officeDocument/2006/customXml" ds:itemID="{A79F799C-E6E5-49FA-B1F9-C5B31FD134DC}">
  <ds:schemaRef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elements/1.1/"/>
    <ds:schemaRef ds:uri="http://schemas.microsoft.com/office/2006/documentManagement/types"/>
    <ds:schemaRef ds:uri="7106a2ac-038a-457f-8b58-ec67130d9d6d"/>
    <ds:schemaRef ds:uri="http://schemas.microsoft.com/sharepoint/v3"/>
    <ds:schemaRef ds:uri="http://purl.org/dc/dcmitype/"/>
  </ds:schemaRefs>
</ds:datastoreItem>
</file>

<file path=customXml/itemProps3.xml><?xml version="1.0" encoding="utf-8"?>
<ds:datastoreItem xmlns:ds="http://schemas.openxmlformats.org/officeDocument/2006/customXml" ds:itemID="{BA783A7B-257D-42F2-93E0-39A377D71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06a2ac-038a-457f-8b58-ec67130d9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566D7-540A-4D38-AA22-ED77E0890FB4}">
  <ds:schemaRefs>
    <ds:schemaRef ds:uri="http://schemas.microsoft.com/sharepoint/v3/contenttype/forms"/>
  </ds:schemaRefs>
</ds:datastoreItem>
</file>

<file path=customXml/itemProps5.xml><?xml version="1.0" encoding="utf-8"?>
<ds:datastoreItem xmlns:ds="http://schemas.openxmlformats.org/officeDocument/2006/customXml" ds:itemID="{BF5A8F9D-FBA1-4C35-B170-AE56F9B1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lesbrief.dotm</Template>
  <TotalTime>1</TotalTime>
  <Pages>11</Pages>
  <Words>2120</Words>
  <Characters>13326</Characters>
  <Application>Microsoft Office Word</Application>
  <DocSecurity>4</DocSecurity>
  <Lines>111</Lines>
  <Paragraphs>30</Paragraphs>
  <ScaleCrop>false</ScaleCrop>
  <HeadingPairs>
    <vt:vector size="2" baseType="variant">
      <vt:variant>
        <vt:lpstr>Titel</vt:lpstr>
      </vt:variant>
      <vt:variant>
        <vt:i4>1</vt:i4>
      </vt:variant>
    </vt:vector>
  </HeadingPairs>
  <TitlesOfParts>
    <vt:vector size="1" baseType="lpstr">
      <vt:lpstr>Werkblad-Lesbrief</vt:lpstr>
    </vt:vector>
  </TitlesOfParts>
  <Company>Stichting Leerplanontwikkeling</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Werkblad-Lesbrief</dc:title>
  <dc:creator>Ria Klijnstra</dc:creator>
  <cp:lastModifiedBy>Romeé Oostindie</cp:lastModifiedBy>
  <cp:revision>2</cp:revision>
  <cp:lastPrinted>2013-06-13T09:59:00Z</cp:lastPrinted>
  <dcterms:created xsi:type="dcterms:W3CDTF">2019-07-16T06:50:00Z</dcterms:created>
  <dcterms:modified xsi:type="dcterms:W3CDTF">2019-07-16T06:50:00Z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0x010100D2854694664375418C0DFD97ECA4320E</vt:lpwstr>
  </property>
  <property fmtid="{D5CDD505-2E9C-101B-9397-08002B2CF9AE}" pid="3" name="_dlc_DocIdItemGuid">
    <vt:lpwstr>dc678113-6f0f-418f-8df6-82e3be8f0040</vt:lpwstr>
  </property>
  <property fmtid="{D5CDD505-2E9C-101B-9397-08002B2CF9AE}" pid="4" name="TaxKeyword">
    <vt:lpwstr/>
  </property>
  <property fmtid="{D5CDD505-2E9C-101B-9397-08002B2CF9AE}" pid="5" name="RepAreasOfExpertise">
    <vt:lpwstr/>
  </property>
  <property fmtid="{D5CDD505-2E9C-101B-9397-08002B2CF9AE}" pid="6" name="RepDocumentType">
    <vt:lpwstr/>
  </property>
  <property fmtid="{D5CDD505-2E9C-101B-9397-08002B2CF9AE}" pid="7" name="RepSectionSpecificTheme">
    <vt:lpwstr/>
  </property>
  <property fmtid="{D5CDD505-2E9C-101B-9397-08002B2CF9AE}" pid="8" name="TaxKeywordTaxHTField">
    <vt:lpwstr/>
  </property>
  <property fmtid="{D5CDD505-2E9C-101B-9397-08002B2CF9AE}" pid="9" name="RepCurricularTheme">
    <vt:lpwstr/>
  </property>
  <property fmtid="{D5CDD505-2E9C-101B-9397-08002B2CF9AE}" pid="10" name="RepSection">
    <vt:lpwstr/>
  </property>
  <property fmtid="{D5CDD505-2E9C-101B-9397-08002B2CF9AE}" pid="11" name="RepAuthor">
    <vt:lpwstr/>
  </property>
  <property fmtid="{D5CDD505-2E9C-101B-9397-08002B2CF9AE}" pid="12" name="RepSubjectContent">
    <vt:lpwstr/>
  </property>
  <property fmtid="{D5CDD505-2E9C-101B-9397-08002B2CF9AE}" pid="13" name="RepSector">
    <vt:lpwstr/>
  </property>
  <property fmtid="{D5CDD505-2E9C-101B-9397-08002B2CF9AE}" pid="14" name="RepFileFormat">
    <vt:lpwstr/>
  </property>
  <property fmtid="{D5CDD505-2E9C-101B-9397-08002B2CF9AE}" pid="15" name="RepYear">
    <vt:lpwstr/>
  </property>
</Properties>
</file>